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F4" w:rsidRPr="006F65AC" w:rsidRDefault="000F65F4" w:rsidP="000F65F4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0" w:type="auto"/>
        <w:tblInd w:w="4786" w:type="dxa"/>
        <w:tblLook w:val="04A0"/>
      </w:tblPr>
      <w:tblGrid>
        <w:gridCol w:w="4501"/>
      </w:tblGrid>
      <w:tr w:rsidR="000F65F4" w:rsidRPr="006F65AC" w:rsidTr="00327AAF">
        <w:tc>
          <w:tcPr>
            <w:tcW w:w="4501" w:type="dxa"/>
          </w:tcPr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 w:rsidR="00327AAF"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</w:t>
            </w: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F65F4" w:rsidRPr="006F65AC" w:rsidRDefault="000F65F4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от ______________ № ___________</w:t>
            </w:r>
          </w:p>
        </w:tc>
      </w:tr>
    </w:tbl>
    <w:p w:rsidR="00327AAF" w:rsidRPr="006F65AC" w:rsidRDefault="00327AAF" w:rsidP="00517FC3">
      <w:pPr>
        <w:shd w:val="clear" w:color="auto" w:fill="FFFFFF"/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Arial" w:hAnsi="Arial" w:cs="Arial"/>
          <w:b/>
          <w:bCs/>
          <w:color w:val="444444"/>
          <w:lang w:val="ru-RU" w:eastAsia="ru-RU"/>
        </w:rPr>
        <w:br/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Распределение медицинских организаций по видам и условиям</w:t>
      </w:r>
    </w:p>
    <w:p w:rsidR="003A5682" w:rsidRPr="006F65AC" w:rsidRDefault="00327AAF" w:rsidP="00327AAF">
      <w:pPr>
        <w:shd w:val="clear" w:color="auto" w:fill="FFFFFF"/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оказания медицинской помощи </w:t>
      </w:r>
      <w:r w:rsidR="003A5682" w:rsidRPr="006F65AC">
        <w:rPr>
          <w:rFonts w:ascii="Times New Roman" w:hAnsi="Times New Roman"/>
          <w:bCs/>
          <w:sz w:val="28"/>
          <w:szCs w:val="28"/>
          <w:lang w:val="ru-RU" w:eastAsia="ru-RU"/>
        </w:rPr>
        <w:t>пациентам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по профилю "хирургия" </w:t>
      </w:r>
    </w:p>
    <w:p w:rsidR="00327AAF" w:rsidRPr="006F65AC" w:rsidRDefault="00327AAF" w:rsidP="00327AAF">
      <w:pPr>
        <w:shd w:val="clear" w:color="auto" w:fill="FFFFFF"/>
        <w:jc w:val="center"/>
        <w:textAlignment w:val="baseline"/>
        <w:rPr>
          <w:rFonts w:ascii="Times New Roman" w:hAnsi="Times New Roman"/>
          <w:bCs/>
          <w:color w:val="444444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на территории Волгоградской области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br/>
      </w:r>
    </w:p>
    <w:tbl>
      <w:tblPr>
        <w:tblW w:w="9639" w:type="dxa"/>
        <w:tblCellMar>
          <w:left w:w="0" w:type="dxa"/>
          <w:right w:w="0" w:type="dxa"/>
        </w:tblCellMar>
        <w:tblLook w:val="04A0"/>
      </w:tblPr>
      <w:tblGrid>
        <w:gridCol w:w="1984"/>
        <w:gridCol w:w="1445"/>
        <w:gridCol w:w="2413"/>
        <w:gridCol w:w="1953"/>
        <w:gridCol w:w="9"/>
        <w:gridCol w:w="1835"/>
      </w:tblGrid>
      <w:tr w:rsidR="00327AAF" w:rsidRPr="005D16C9" w:rsidTr="00327AAF">
        <w:trPr>
          <w:trHeight w:val="1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AAF" w:rsidRPr="006F65AC" w:rsidRDefault="00327AAF" w:rsidP="00327AAF">
            <w:pPr>
              <w:rPr>
                <w:rFonts w:ascii="Arial" w:hAnsi="Arial" w:cs="Arial"/>
                <w:b/>
                <w:bCs/>
                <w:color w:val="444444"/>
                <w:lang w:val="ru-RU"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27AAF" w:rsidRPr="006F65AC" w:rsidTr="00327AAF">
        <w:trPr>
          <w:trHeight w:val="1172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6F65AC">
              <w:rPr>
                <w:rFonts w:ascii="Times New Roman" w:hAnsi="Times New Roman"/>
                <w:lang w:val="ru-RU" w:eastAsia="ru-RU"/>
              </w:rPr>
              <w:t>Условия оказания медицинской помощи</w:t>
            </w:r>
          </w:p>
        </w:tc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6F65AC">
              <w:rPr>
                <w:rFonts w:ascii="Times New Roman" w:hAnsi="Times New Roman"/>
                <w:lang w:val="ru-RU" w:eastAsia="ru-RU"/>
              </w:rPr>
              <w:t>Вид оказания медицинской помощи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6F65AC">
              <w:rPr>
                <w:rFonts w:ascii="Times New Roman" w:hAnsi="Times New Roman"/>
                <w:lang w:val="ru-RU" w:eastAsia="ru-RU"/>
              </w:rPr>
              <w:t>Структурное подразделение муниципальной организации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val="ru-RU" w:eastAsia="ru-RU"/>
              </w:rPr>
              <w:t>Сп</w:t>
            </w:r>
            <w:r w:rsidRPr="006F65AC">
              <w:rPr>
                <w:rFonts w:ascii="Times New Roman" w:hAnsi="Times New Roman"/>
                <w:lang w:eastAsia="ru-RU"/>
              </w:rPr>
              <w:t>ециалист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оказывающий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помощь</w:t>
            </w:r>
          </w:p>
        </w:tc>
      </w:tr>
      <w:tr w:rsidR="00327AAF" w:rsidRPr="006F65AC" w:rsidTr="00AD7B2D">
        <w:trPr>
          <w:trHeight w:val="919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вне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медицинской организации</w:t>
            </w:r>
          </w:p>
        </w:tc>
        <w:tc>
          <w:tcPr>
            <w:tcW w:w="5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proofErr w:type="gramStart"/>
            <w:r w:rsidRPr="006F65AC">
              <w:rPr>
                <w:rFonts w:ascii="Times New Roman" w:hAnsi="Times New Roman"/>
                <w:lang w:val="ru-RU" w:eastAsia="ru-RU"/>
              </w:rPr>
              <w:t>скорая</w:t>
            </w:r>
            <w:proofErr w:type="gramEnd"/>
            <w:r w:rsidRPr="006F65AC">
              <w:rPr>
                <w:rFonts w:ascii="Times New Roman" w:hAnsi="Times New Roman"/>
                <w:lang w:val="ru-RU" w:eastAsia="ru-RU"/>
              </w:rPr>
              <w:t>, в том числе скорая специализированная, медицинская помощь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фельдшер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врач-специалист</w:t>
            </w:r>
            <w:proofErr w:type="spellEnd"/>
          </w:p>
        </w:tc>
      </w:tr>
      <w:tr w:rsidR="00327AAF" w:rsidRPr="006F65AC" w:rsidTr="00327AAF">
        <w:trPr>
          <w:trHeight w:val="1204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амбулаторно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первичная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медико-санитарная</w:t>
            </w:r>
            <w:proofErr w:type="spellEnd"/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доврачебная</w:t>
            </w:r>
            <w:proofErr w:type="spellEnd"/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фельдшерско-акушерские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пункты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здравпункты</w:t>
            </w:r>
            <w:proofErr w:type="spellEnd"/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фельдшер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, медицинская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сестра</w:t>
            </w:r>
            <w:proofErr w:type="spellEnd"/>
          </w:p>
        </w:tc>
      </w:tr>
      <w:tr w:rsidR="00327AAF" w:rsidRPr="005D16C9" w:rsidTr="00327AAF">
        <w:tc>
          <w:tcPr>
            <w:tcW w:w="19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врачебная</w:t>
            </w:r>
            <w:proofErr w:type="spellEnd"/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врачебные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амбулатории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поликлиники</w:t>
            </w:r>
            <w:proofErr w:type="spellEnd"/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6F65AC">
              <w:rPr>
                <w:rFonts w:ascii="Times New Roman" w:hAnsi="Times New Roman"/>
                <w:lang w:val="ru-RU" w:eastAsia="ru-RU"/>
              </w:rPr>
              <w:t>врач-терапевт участковый, врач общей практики</w:t>
            </w:r>
          </w:p>
        </w:tc>
      </w:tr>
      <w:tr w:rsidR="00327AAF" w:rsidRPr="006F65AC" w:rsidTr="00327AAF">
        <w:trPr>
          <w:trHeight w:val="386"/>
        </w:trPr>
        <w:tc>
          <w:tcPr>
            <w:tcW w:w="19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специализированная</w:t>
            </w:r>
            <w:proofErr w:type="spellEnd"/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поликлиники</w:t>
            </w:r>
            <w:proofErr w:type="spellEnd"/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врач-хирург</w:t>
            </w:r>
            <w:proofErr w:type="spellEnd"/>
          </w:p>
        </w:tc>
      </w:tr>
      <w:tr w:rsidR="00327AAF" w:rsidRPr="006F65AC" w:rsidTr="00AD7B2D">
        <w:trPr>
          <w:trHeight w:val="929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дневной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стационар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первичная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медико-санитарная</w:t>
            </w:r>
            <w:proofErr w:type="spellEnd"/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специализированная</w:t>
            </w:r>
            <w:proofErr w:type="spellEnd"/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хирургические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дневные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стационары</w:t>
            </w:r>
            <w:proofErr w:type="spellEnd"/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врач-хирург</w:t>
            </w:r>
            <w:proofErr w:type="spellEnd"/>
          </w:p>
        </w:tc>
      </w:tr>
      <w:tr w:rsidR="00327AAF" w:rsidRPr="006F65AC" w:rsidTr="00327AAF">
        <w:trPr>
          <w:trHeight w:val="887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круглосуточный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стационар</w:t>
            </w:r>
            <w:proofErr w:type="spellEnd"/>
          </w:p>
        </w:tc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специализированная</w:t>
            </w:r>
            <w:proofErr w:type="spellEnd"/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хирургические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круглосуточные</w:t>
            </w:r>
            <w:proofErr w:type="spellEnd"/>
            <w:r w:rsidRPr="006F65A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lang w:eastAsia="ru-RU"/>
              </w:rPr>
              <w:t>стационары</w:t>
            </w:r>
            <w:proofErr w:type="spellEnd"/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lang w:eastAsia="ru-RU"/>
              </w:rPr>
              <w:t>врач-хирург</w:t>
            </w:r>
            <w:proofErr w:type="spellEnd"/>
          </w:p>
        </w:tc>
      </w:tr>
    </w:tbl>
    <w:p w:rsidR="00327AAF" w:rsidRPr="006F65AC" w:rsidRDefault="00327AAF" w:rsidP="00327AAF">
      <w:pPr>
        <w:shd w:val="clear" w:color="auto" w:fill="FFFFFF"/>
        <w:textAlignment w:val="baseline"/>
        <w:rPr>
          <w:rFonts w:ascii="Arial" w:hAnsi="Arial" w:cs="Arial"/>
          <w:color w:val="444444"/>
          <w:lang w:eastAsia="ru-RU"/>
        </w:rPr>
      </w:pPr>
    </w:p>
    <w:p w:rsidR="00327AAF" w:rsidRPr="006F65AC" w:rsidRDefault="00327AAF" w:rsidP="00327AAF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>Первичная медико-санитарная специализированная помощь оказывается в кабинетах врачей-хирургов:</w:t>
      </w:r>
    </w:p>
    <w:p w:rsidR="00327AAF" w:rsidRPr="006F65AC" w:rsidRDefault="00327AAF" w:rsidP="00327AAF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lang w:val="ru-RU" w:eastAsia="ru-RU"/>
        </w:rPr>
      </w:pPr>
    </w:p>
    <w:tbl>
      <w:tblPr>
        <w:tblStyle w:val="a7"/>
        <w:tblW w:w="9747" w:type="dxa"/>
        <w:tblLook w:val="04A0"/>
      </w:tblPr>
      <w:tblGrid>
        <w:gridCol w:w="817"/>
        <w:gridCol w:w="8930"/>
      </w:tblGrid>
      <w:tr w:rsidR="00327AAF" w:rsidRPr="006F65AC" w:rsidTr="00146A8C">
        <w:trPr>
          <w:tblHeader/>
        </w:trPr>
        <w:tc>
          <w:tcPr>
            <w:tcW w:w="817" w:type="dxa"/>
          </w:tcPr>
          <w:p w:rsidR="00327AAF" w:rsidRPr="006F65AC" w:rsidRDefault="00327AAF" w:rsidP="00327AAF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327AAF" w:rsidRPr="006F65AC" w:rsidRDefault="00327AAF" w:rsidP="00327AAF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0" w:type="dxa"/>
          </w:tcPr>
          <w:p w:rsidR="00327AAF" w:rsidRPr="006F65AC" w:rsidRDefault="00327AAF" w:rsidP="00327AAF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медицинской организации</w:t>
            </w:r>
          </w:p>
        </w:tc>
      </w:tr>
      <w:tr w:rsidR="00327AAF" w:rsidRPr="005D16C9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ЦРБ Алексеевского муниципального района</w:t>
            </w:r>
          </w:p>
        </w:tc>
      </w:tr>
      <w:tr w:rsidR="00327AAF" w:rsidRPr="006F65AC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"Быковская ЦРБ"</w:t>
            </w:r>
          </w:p>
        </w:tc>
      </w:tr>
      <w:tr w:rsidR="00327AAF" w:rsidRPr="006F65AC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"Городищенская ЦРБ"</w:t>
            </w:r>
          </w:p>
        </w:tc>
      </w:tr>
      <w:tr w:rsidR="00327AAF" w:rsidRPr="006F65AC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"Даниловская ЦРБ"</w:t>
            </w:r>
          </w:p>
        </w:tc>
      </w:tr>
      <w:tr w:rsidR="00327AAF" w:rsidRPr="005D16C9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Дубовского муниципального района"</w:t>
            </w:r>
          </w:p>
        </w:tc>
      </w:tr>
      <w:tr w:rsidR="00327AAF" w:rsidRPr="005D16C9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Еланская ЦРБ Волгоградской области</w:t>
            </w:r>
          </w:p>
        </w:tc>
      </w:tr>
      <w:tr w:rsidR="00327AAF" w:rsidRPr="006F65AC" w:rsidTr="00146A8C">
        <w:tc>
          <w:tcPr>
            <w:tcW w:w="817" w:type="dxa"/>
          </w:tcPr>
          <w:p w:rsidR="00327AAF" w:rsidRPr="006F65AC" w:rsidRDefault="00327AAF" w:rsidP="00327AAF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327AAF" w:rsidRPr="006F65AC" w:rsidRDefault="00327AAF" w:rsidP="00327AAF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"Жирновская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"Иловлинская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"Калачевская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"Киквидзенская ЦРБ"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Клетского муниципального района Волгоградской области"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"Котельниковская ЦРБ"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"ЦРБ" Котовского муниципального района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"Кумылженская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"Ленинская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"Нехаевская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"Николаевская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"Новоаннинская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"Новониколаевская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"Октябрьская ЦРБ"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Ольховского муниципального района"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"Палласовская ЦРБ"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 Руднянского муниципального района "ЦРБ Руднянского муниципального района"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"Светлоярская ЦРБ"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Светлоярского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муниципального района Волгоградской области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"Серафимовичская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"Среднеахтубинская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"Старополтавская ЦРБ"</w:t>
            </w:r>
          </w:p>
        </w:tc>
      </w:tr>
      <w:tr w:rsidR="008B6200" w:rsidRPr="00656663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"ЦРБ Суровикинского </w:t>
            </w:r>
            <w:proofErr w:type="gram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муниципального</w:t>
            </w:r>
            <w:proofErr w:type="gram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района", Волгоградская область, город Суровикино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"Чернышковская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"Фроловская ЦРБ"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Урюпинская ЦРБ имени В.Ф.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Жогова</w:t>
            </w:r>
            <w:proofErr w:type="spellEnd"/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г. Камышина "Городская больница № 1"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"Центральная городская больница г. Камышина"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15"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16"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22"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5"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больница № 11"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7"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 - Медицина" города Волгоград"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4"</w:t>
            </w:r>
          </w:p>
        </w:tc>
      </w:tr>
      <w:tr w:rsidR="008B6200" w:rsidRPr="005D16C9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3", Волгоград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ГАУЗ "Клиническая поликлиника № 3"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поликлиника № 28"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30"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2"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поликлиника № 1"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1 им. С.З. Фишера"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3"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"Городская больница № 2"</w:t>
            </w:r>
          </w:p>
        </w:tc>
      </w:tr>
      <w:tr w:rsidR="008B6200" w:rsidRPr="006F65AC" w:rsidTr="00146A8C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1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8B6200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"Городская поликлиника № 5"</w:t>
            </w:r>
          </w:p>
        </w:tc>
      </w:tr>
    </w:tbl>
    <w:p w:rsidR="00487B0D" w:rsidRPr="006F65AC" w:rsidRDefault="00487B0D" w:rsidP="008B6200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327AAF" w:rsidRPr="006F65AC" w:rsidRDefault="00327AAF" w:rsidP="008B6200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>Специализированная медицинская помощь взрослому населению по профилю "хирургия"</w:t>
      </w:r>
      <w:r w:rsidR="008B6200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в стационарных условиях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оказывается в </w:t>
      </w:r>
      <w:r w:rsidR="008B6200" w:rsidRPr="006F65AC">
        <w:rPr>
          <w:rFonts w:ascii="Times New Roman" w:hAnsi="Times New Roman"/>
          <w:sz w:val="28"/>
          <w:szCs w:val="28"/>
          <w:lang w:val="ru-RU" w:eastAsia="ru-RU"/>
        </w:rPr>
        <w:t xml:space="preserve">отделениях </w:t>
      </w:r>
      <w:r w:rsidR="001F06C2" w:rsidRPr="006F65AC">
        <w:rPr>
          <w:rFonts w:ascii="Times New Roman" w:hAnsi="Times New Roman"/>
          <w:sz w:val="28"/>
          <w:szCs w:val="28"/>
          <w:lang w:val="ru-RU" w:eastAsia="ru-RU"/>
        </w:rPr>
        <w:t>следующих медицинских организаций:</w:t>
      </w:r>
    </w:p>
    <w:p w:rsidR="008B6200" w:rsidRPr="006F65AC" w:rsidRDefault="008B6200" w:rsidP="008B6200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7"/>
        <w:tblW w:w="9747" w:type="dxa"/>
        <w:tblLook w:val="04A0"/>
      </w:tblPr>
      <w:tblGrid>
        <w:gridCol w:w="817"/>
        <w:gridCol w:w="8930"/>
      </w:tblGrid>
      <w:tr w:rsidR="008B6200" w:rsidRPr="006F65AC" w:rsidTr="00487B0D">
        <w:trPr>
          <w:tblHeader/>
        </w:trPr>
        <w:tc>
          <w:tcPr>
            <w:tcW w:w="817" w:type="dxa"/>
          </w:tcPr>
          <w:p w:rsidR="008B6200" w:rsidRPr="006F65AC" w:rsidRDefault="008B6200" w:rsidP="001E7B6A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8B6200" w:rsidRPr="006F65AC" w:rsidRDefault="008B6200" w:rsidP="001E7B6A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0" w:type="dxa"/>
          </w:tcPr>
          <w:p w:rsidR="008B6200" w:rsidRPr="006F65AC" w:rsidRDefault="008B6200" w:rsidP="001E7B6A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медицинской организации</w:t>
            </w:r>
          </w:p>
        </w:tc>
      </w:tr>
      <w:tr w:rsidR="008B6200" w:rsidRPr="005D16C9" w:rsidTr="00487B0D">
        <w:tc>
          <w:tcPr>
            <w:tcW w:w="817" w:type="dxa"/>
          </w:tcPr>
          <w:p w:rsidR="008B6200" w:rsidRPr="006F65AC" w:rsidRDefault="008B6200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1E7B6A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ЦРБ Алексеевского муниципального района</w:t>
            </w:r>
          </w:p>
        </w:tc>
      </w:tr>
      <w:tr w:rsidR="008B6200" w:rsidRPr="006F65AC" w:rsidTr="00487B0D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1E7B6A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"Быковская ЦРБ"</w:t>
            </w:r>
          </w:p>
        </w:tc>
      </w:tr>
      <w:tr w:rsidR="008B6200" w:rsidRPr="006F65AC" w:rsidTr="00487B0D">
        <w:tc>
          <w:tcPr>
            <w:tcW w:w="817" w:type="dxa"/>
          </w:tcPr>
          <w:p w:rsidR="008B6200" w:rsidRPr="006F65AC" w:rsidRDefault="008B6200" w:rsidP="008B6200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B6200" w:rsidRPr="006F65AC" w:rsidRDefault="008B6200" w:rsidP="001E7B6A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"Городищенская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"Даниловская ЦРБ"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Дубовского муниципального района"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Еланская ЦРБ Волгоградской области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"Жирновская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"Иловлинская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"Калачевская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"Киквидзенская ЦРБ"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Клетского муниципального района Волгоградской области"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"Котельниковская ЦРБ"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"ЦРБ" Котовского муниципального района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"Кумылженская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"Ленинская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"Нехаевская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"Николаевская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"Новоаннинская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"Новониколаевская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"Октябрьская ЦРБ"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Ольховского муниципального района"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 Руднянского муниципального района "ЦРБ Руднянского муниципального района"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"Светлоярская ЦРБ"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Светлоярского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муниципального района Волгоградской области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"Серафимовичская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"Среднеахтубинская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"Старополтавская ЦРБ"</w:t>
            </w:r>
          </w:p>
        </w:tc>
      </w:tr>
      <w:tr w:rsidR="008007AC" w:rsidRPr="00656663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"ЦРБ Суровикинского </w:t>
            </w:r>
            <w:proofErr w:type="gram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муниципального</w:t>
            </w:r>
            <w:proofErr w:type="gram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района", Волгоградская область, город Суровикино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"Чернышковская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"Фроловская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"Палласовская ЦРБ"</w:t>
            </w:r>
          </w:p>
        </w:tc>
      </w:tr>
      <w:tr w:rsidR="008007AC" w:rsidRPr="006F65AC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Урюпинская ЦРБ имени В.Ф.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Жогова</w:t>
            </w:r>
            <w:proofErr w:type="spellEnd"/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г. Камышина "Городская больница № 1"</w:t>
            </w:r>
          </w:p>
        </w:tc>
      </w:tr>
      <w:tr w:rsidR="008007AC" w:rsidRPr="005D16C9" w:rsidTr="00487B0D">
        <w:tc>
          <w:tcPr>
            <w:tcW w:w="817" w:type="dxa"/>
          </w:tcPr>
          <w:p w:rsidR="008007AC" w:rsidRPr="006F65AC" w:rsidRDefault="008007AC" w:rsidP="008007AC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8007AC" w:rsidRPr="006F65AC" w:rsidRDefault="008007AC" w:rsidP="008007AC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"Центральная городская больница г. Камышина"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15"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16"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22"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7"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3", Волгоград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больница № 12"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больница № 4"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больница № 5"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"Волгоградский областной клинический госпиталь ветеранов войн", Волгоград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1", Волгоград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487B0D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"Городская клиническая больница скорой медицинской помощи </w:t>
            </w:r>
          </w:p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№ 25"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1 им. С.З. Фишера"</w:t>
            </w:r>
          </w:p>
        </w:tc>
      </w:tr>
      <w:tr w:rsidR="00EF3819" w:rsidRPr="006F65AC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3"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EF3819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 - Медицина" города Волгоград"</w:t>
            </w:r>
          </w:p>
        </w:tc>
      </w:tr>
      <w:tr w:rsidR="00EF3819" w:rsidRPr="005D16C9" w:rsidTr="00487B0D">
        <w:tc>
          <w:tcPr>
            <w:tcW w:w="817" w:type="dxa"/>
          </w:tcPr>
          <w:p w:rsidR="00EF3819" w:rsidRPr="006F65AC" w:rsidRDefault="00EF3819" w:rsidP="00EF3819">
            <w:pPr>
              <w:pStyle w:val="a8"/>
              <w:numPr>
                <w:ilvl w:val="0"/>
                <w:numId w:val="2"/>
              </w:numPr>
              <w:ind w:hanging="578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930" w:type="dxa"/>
          </w:tcPr>
          <w:p w:rsidR="00EF3819" w:rsidRPr="006F65AC" w:rsidRDefault="00EF3819" w:rsidP="00487B0D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ФГБУ "НМИЦ трансплантологии и искусственных органов им. академика </w:t>
            </w:r>
            <w:r w:rsidR="00517FC3"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В.И. Шумакова" (филиал)</w:t>
            </w:r>
          </w:p>
        </w:tc>
      </w:tr>
    </w:tbl>
    <w:p w:rsidR="008B6200" w:rsidRPr="006F65AC" w:rsidRDefault="008B6200" w:rsidP="008007AC">
      <w:pPr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B45C2B" w:rsidRPr="006F65AC" w:rsidRDefault="00327AAF" w:rsidP="00B45C2B">
      <w:pPr>
        <w:spacing w:line="228" w:lineRule="auto"/>
        <w:rPr>
          <w:rFonts w:ascii="Times New Roman" w:hAnsi="Times New Roman"/>
          <w:lang w:val="ru-RU"/>
        </w:rPr>
      </w:pPr>
      <w:r w:rsidRPr="006F65AC">
        <w:rPr>
          <w:rFonts w:ascii="Times New Roman" w:hAnsi="Times New Roman"/>
          <w:b/>
          <w:bCs/>
          <w:lang w:val="ru-RU" w:eastAsia="ru-RU"/>
        </w:rPr>
        <w:br/>
      </w:r>
    </w:p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p w:rsidR="00517FC3" w:rsidRPr="006F65AC" w:rsidRDefault="00517FC3" w:rsidP="00B45C2B">
      <w:pPr>
        <w:spacing w:line="228" w:lineRule="auto"/>
        <w:rPr>
          <w:rFonts w:ascii="Times New Roman" w:hAnsi="Times New Roman"/>
          <w:lang w:val="ru-RU"/>
        </w:rPr>
      </w:pPr>
    </w:p>
    <w:sectPr w:rsidR="00517FC3" w:rsidRPr="006F65AC" w:rsidSect="00327AAF">
      <w:headerReference w:type="default" r:id="rId7"/>
      <w:pgSz w:w="11906" w:h="16838" w:code="9"/>
      <w:pgMar w:top="1134" w:right="1134" w:bottom="1134" w:left="1701" w:header="284" w:footer="567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2B6" w:rsidRDefault="008222B6" w:rsidP="0004438C">
      <w:r>
        <w:separator/>
      </w:r>
    </w:p>
  </w:endnote>
  <w:endnote w:type="continuationSeparator" w:id="0">
    <w:p w:rsidR="008222B6" w:rsidRDefault="008222B6" w:rsidP="0004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2B6" w:rsidRDefault="008222B6" w:rsidP="0004438C">
      <w:r>
        <w:separator/>
      </w:r>
    </w:p>
  </w:footnote>
  <w:footnote w:type="continuationSeparator" w:id="0">
    <w:p w:rsidR="008222B6" w:rsidRDefault="008222B6" w:rsidP="0004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C9" w:rsidRPr="009B79B2" w:rsidRDefault="00D61270" w:rsidP="00327AAF">
    <w:pPr>
      <w:pStyle w:val="a3"/>
      <w:jc w:val="center"/>
      <w:rPr>
        <w:lang w:val="ru-RU"/>
      </w:rPr>
    </w:pPr>
    <w:fldSimple w:instr=" PAGE   \* MERGEFORMAT ">
      <w:r w:rsidR="00656663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589"/>
    <w:multiLevelType w:val="hybridMultilevel"/>
    <w:tmpl w:val="1CEA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3FE3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51AC7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43FFC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7F8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8C"/>
    <w:rsid w:val="00014B79"/>
    <w:rsid w:val="00016503"/>
    <w:rsid w:val="0004438C"/>
    <w:rsid w:val="000505B4"/>
    <w:rsid w:val="0006124C"/>
    <w:rsid w:val="0006655E"/>
    <w:rsid w:val="00075D62"/>
    <w:rsid w:val="0008225D"/>
    <w:rsid w:val="000906FF"/>
    <w:rsid w:val="000D739E"/>
    <w:rsid w:val="000F1406"/>
    <w:rsid w:val="000F65F4"/>
    <w:rsid w:val="00146A8C"/>
    <w:rsid w:val="00150DD5"/>
    <w:rsid w:val="00155E25"/>
    <w:rsid w:val="0017484B"/>
    <w:rsid w:val="001A0E69"/>
    <w:rsid w:val="001A0F44"/>
    <w:rsid w:val="001A5181"/>
    <w:rsid w:val="001B7336"/>
    <w:rsid w:val="001B74BE"/>
    <w:rsid w:val="001C54D7"/>
    <w:rsid w:val="001D2B14"/>
    <w:rsid w:val="001E7B6A"/>
    <w:rsid w:val="001F06C2"/>
    <w:rsid w:val="001F59FA"/>
    <w:rsid w:val="001F6169"/>
    <w:rsid w:val="0021153B"/>
    <w:rsid w:val="00221C7C"/>
    <w:rsid w:val="00245163"/>
    <w:rsid w:val="002754B6"/>
    <w:rsid w:val="0028340B"/>
    <w:rsid w:val="002A0B96"/>
    <w:rsid w:val="002C3F52"/>
    <w:rsid w:val="002C410A"/>
    <w:rsid w:val="002C640E"/>
    <w:rsid w:val="002E6F66"/>
    <w:rsid w:val="00310D7F"/>
    <w:rsid w:val="00327AAF"/>
    <w:rsid w:val="003647ED"/>
    <w:rsid w:val="00376D40"/>
    <w:rsid w:val="0038381E"/>
    <w:rsid w:val="00385183"/>
    <w:rsid w:val="00392CF1"/>
    <w:rsid w:val="003A5682"/>
    <w:rsid w:val="003A7F0D"/>
    <w:rsid w:val="0042223F"/>
    <w:rsid w:val="004330FF"/>
    <w:rsid w:val="004838FE"/>
    <w:rsid w:val="004877E3"/>
    <w:rsid w:val="00487B0D"/>
    <w:rsid w:val="004C5312"/>
    <w:rsid w:val="004D38F5"/>
    <w:rsid w:val="004E0898"/>
    <w:rsid w:val="004E541C"/>
    <w:rsid w:val="004E59DE"/>
    <w:rsid w:val="004F565C"/>
    <w:rsid w:val="00517FC3"/>
    <w:rsid w:val="00571819"/>
    <w:rsid w:val="005B607B"/>
    <w:rsid w:val="005B6437"/>
    <w:rsid w:val="005C3686"/>
    <w:rsid w:val="005D16C9"/>
    <w:rsid w:val="005E0DAB"/>
    <w:rsid w:val="005E1F86"/>
    <w:rsid w:val="005F158A"/>
    <w:rsid w:val="005F380B"/>
    <w:rsid w:val="005F669D"/>
    <w:rsid w:val="0060043C"/>
    <w:rsid w:val="00605C1E"/>
    <w:rsid w:val="00631D0F"/>
    <w:rsid w:val="00656663"/>
    <w:rsid w:val="00657D4A"/>
    <w:rsid w:val="006639F8"/>
    <w:rsid w:val="00684154"/>
    <w:rsid w:val="006C39C5"/>
    <w:rsid w:val="006E2EEB"/>
    <w:rsid w:val="006F65AC"/>
    <w:rsid w:val="00747485"/>
    <w:rsid w:val="00761983"/>
    <w:rsid w:val="00764E56"/>
    <w:rsid w:val="007E334D"/>
    <w:rsid w:val="007F0A17"/>
    <w:rsid w:val="007F7285"/>
    <w:rsid w:val="008007AC"/>
    <w:rsid w:val="008222B6"/>
    <w:rsid w:val="00822A56"/>
    <w:rsid w:val="00851E72"/>
    <w:rsid w:val="00852F32"/>
    <w:rsid w:val="0087729C"/>
    <w:rsid w:val="008A10A0"/>
    <w:rsid w:val="008A6AEE"/>
    <w:rsid w:val="008B6200"/>
    <w:rsid w:val="009074AB"/>
    <w:rsid w:val="00910C1C"/>
    <w:rsid w:val="00922CF1"/>
    <w:rsid w:val="009508B3"/>
    <w:rsid w:val="00962FAD"/>
    <w:rsid w:val="00963353"/>
    <w:rsid w:val="00987FFD"/>
    <w:rsid w:val="009B3587"/>
    <w:rsid w:val="009B646C"/>
    <w:rsid w:val="009C2D2B"/>
    <w:rsid w:val="009E2FB2"/>
    <w:rsid w:val="009F0D2F"/>
    <w:rsid w:val="009F51E8"/>
    <w:rsid w:val="00A12F70"/>
    <w:rsid w:val="00A356ED"/>
    <w:rsid w:val="00A507E4"/>
    <w:rsid w:val="00A54424"/>
    <w:rsid w:val="00A66658"/>
    <w:rsid w:val="00A72D46"/>
    <w:rsid w:val="00A84F80"/>
    <w:rsid w:val="00A95436"/>
    <w:rsid w:val="00AB540C"/>
    <w:rsid w:val="00AB71E6"/>
    <w:rsid w:val="00AC171D"/>
    <w:rsid w:val="00AC5A73"/>
    <w:rsid w:val="00AD7B2D"/>
    <w:rsid w:val="00B04484"/>
    <w:rsid w:val="00B45C2B"/>
    <w:rsid w:val="00B70883"/>
    <w:rsid w:val="00B778D1"/>
    <w:rsid w:val="00BA21A5"/>
    <w:rsid w:val="00BA658E"/>
    <w:rsid w:val="00BC34FE"/>
    <w:rsid w:val="00BE5D16"/>
    <w:rsid w:val="00BF0F19"/>
    <w:rsid w:val="00C244E3"/>
    <w:rsid w:val="00C46636"/>
    <w:rsid w:val="00C77A8F"/>
    <w:rsid w:val="00CB5CF7"/>
    <w:rsid w:val="00CF1CA3"/>
    <w:rsid w:val="00D00346"/>
    <w:rsid w:val="00D113DA"/>
    <w:rsid w:val="00D25392"/>
    <w:rsid w:val="00D26219"/>
    <w:rsid w:val="00D57ED2"/>
    <w:rsid w:val="00D61270"/>
    <w:rsid w:val="00D8787A"/>
    <w:rsid w:val="00DA14F2"/>
    <w:rsid w:val="00E001E5"/>
    <w:rsid w:val="00E44AA9"/>
    <w:rsid w:val="00E53C5B"/>
    <w:rsid w:val="00E576BD"/>
    <w:rsid w:val="00E66A23"/>
    <w:rsid w:val="00EB40D7"/>
    <w:rsid w:val="00EE5FF2"/>
    <w:rsid w:val="00EF1562"/>
    <w:rsid w:val="00EF3819"/>
    <w:rsid w:val="00F66BFF"/>
    <w:rsid w:val="00FC5CE3"/>
    <w:rsid w:val="00FD52F2"/>
    <w:rsid w:val="00FD6CAC"/>
    <w:rsid w:val="00FE3FAB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044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044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43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32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27A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E089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M_Chekomasova</cp:lastModifiedBy>
  <cp:revision>82</cp:revision>
  <cp:lastPrinted>2024-11-12T16:58:00Z</cp:lastPrinted>
  <dcterms:created xsi:type="dcterms:W3CDTF">2024-09-03T08:28:00Z</dcterms:created>
  <dcterms:modified xsi:type="dcterms:W3CDTF">2024-11-14T16:41:00Z</dcterms:modified>
</cp:coreProperties>
</file>