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5271" w14:textId="77777777" w:rsidR="00760410" w:rsidRPr="00311DEF" w:rsidRDefault="00760410" w:rsidP="00760410">
      <w:pPr>
        <w:spacing w:line="240" w:lineRule="auto"/>
        <w:ind w:firstLine="539"/>
        <w:jc w:val="center"/>
        <w:rPr>
          <w:sz w:val="28"/>
          <w:szCs w:val="28"/>
        </w:rPr>
      </w:pPr>
      <w:r w:rsidRPr="00311DEF">
        <w:rPr>
          <w:sz w:val="28"/>
          <w:szCs w:val="28"/>
        </w:rPr>
        <w:t>ПОСТАНОВЛЕНИЕ</w:t>
      </w:r>
    </w:p>
    <w:p w14:paraId="54298E51" w14:textId="77777777" w:rsidR="00760410" w:rsidRDefault="00760410" w:rsidP="00760410">
      <w:pPr>
        <w:spacing w:line="240" w:lineRule="auto"/>
        <w:ind w:firstLine="539"/>
        <w:jc w:val="center"/>
        <w:rPr>
          <w:sz w:val="28"/>
          <w:szCs w:val="28"/>
        </w:rPr>
      </w:pPr>
      <w:r w:rsidRPr="00311DEF">
        <w:rPr>
          <w:sz w:val="28"/>
          <w:szCs w:val="28"/>
        </w:rPr>
        <w:t>АДМИНИСТРАЦИИ ВОЛГОГРАДСКОЙ ОБЛАСТИ</w:t>
      </w:r>
    </w:p>
    <w:p w14:paraId="5945AE63" w14:textId="77777777" w:rsidR="00760410" w:rsidRPr="00311DEF" w:rsidRDefault="00760410" w:rsidP="00760410">
      <w:pPr>
        <w:spacing w:line="240" w:lineRule="auto"/>
        <w:ind w:firstLine="539"/>
        <w:jc w:val="center"/>
        <w:rPr>
          <w:bCs/>
          <w:sz w:val="28"/>
          <w:szCs w:val="28"/>
        </w:rPr>
      </w:pPr>
    </w:p>
    <w:p w14:paraId="613FFA8F" w14:textId="77777777" w:rsidR="00760410" w:rsidRDefault="00760410" w:rsidP="00760410">
      <w:pPr>
        <w:spacing w:line="240" w:lineRule="auto"/>
        <w:ind w:firstLine="0"/>
        <w:rPr>
          <w:sz w:val="28"/>
          <w:szCs w:val="28"/>
        </w:rPr>
      </w:pPr>
    </w:p>
    <w:p w14:paraId="6E7C1DAF" w14:textId="77777777" w:rsidR="00760410" w:rsidRDefault="00760410" w:rsidP="00760410">
      <w:pPr>
        <w:spacing w:line="240" w:lineRule="auto"/>
        <w:ind w:firstLine="0"/>
        <w:jc w:val="center"/>
        <w:rPr>
          <w:sz w:val="28"/>
          <w:szCs w:val="28"/>
        </w:rPr>
      </w:pPr>
      <w:r w:rsidRPr="00DE118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DE118E">
        <w:rPr>
          <w:sz w:val="28"/>
          <w:szCs w:val="28"/>
        </w:rPr>
        <w:t xml:space="preserve"> в постановление Администрации Волгоградской области от 01 марта 2018 г. </w:t>
      </w:r>
      <w:r>
        <w:rPr>
          <w:sz w:val="28"/>
          <w:szCs w:val="28"/>
        </w:rPr>
        <w:t>№</w:t>
      </w:r>
      <w:r w:rsidRPr="00DE118E">
        <w:rPr>
          <w:sz w:val="28"/>
          <w:szCs w:val="28"/>
        </w:rPr>
        <w:t xml:space="preserve"> 100-п </w:t>
      </w:r>
      <w:r w:rsidRPr="00462FFA">
        <w:rPr>
          <w:sz w:val="28"/>
          <w:szCs w:val="28"/>
        </w:rPr>
        <w:t xml:space="preserve"> "Об утверждении Порядка 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являющимся гражданами Российской Федерации,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Волгоградской области"</w:t>
      </w:r>
    </w:p>
    <w:p w14:paraId="2A8BA555" w14:textId="77777777" w:rsidR="00760410" w:rsidRDefault="00760410" w:rsidP="00760410">
      <w:pPr>
        <w:spacing w:line="240" w:lineRule="auto"/>
        <w:ind w:firstLine="0"/>
        <w:jc w:val="center"/>
        <w:rPr>
          <w:sz w:val="28"/>
          <w:szCs w:val="28"/>
        </w:rPr>
      </w:pPr>
    </w:p>
    <w:p w14:paraId="4A5270F0" w14:textId="77777777" w:rsidR="00760410" w:rsidRDefault="00760410" w:rsidP="00760410">
      <w:pPr>
        <w:spacing w:line="240" w:lineRule="auto"/>
        <w:ind w:firstLine="0"/>
        <w:jc w:val="center"/>
        <w:rPr>
          <w:sz w:val="28"/>
          <w:szCs w:val="28"/>
        </w:rPr>
      </w:pPr>
    </w:p>
    <w:p w14:paraId="57C396D4" w14:textId="77777777" w:rsidR="00760410" w:rsidRDefault="00760410" w:rsidP="00760410">
      <w:pPr>
        <w:spacing w:line="240" w:lineRule="auto"/>
        <w:ind w:firstLine="567"/>
        <w:rPr>
          <w:sz w:val="28"/>
          <w:szCs w:val="28"/>
        </w:rPr>
      </w:pPr>
      <w:r w:rsidRPr="00FC1789">
        <w:rPr>
          <w:sz w:val="28"/>
          <w:szCs w:val="28"/>
        </w:rPr>
        <w:t xml:space="preserve">Администрация Волгоградской </w:t>
      </w:r>
      <w:proofErr w:type="gramStart"/>
      <w:r w:rsidRPr="00FC1789">
        <w:rPr>
          <w:sz w:val="28"/>
          <w:szCs w:val="28"/>
        </w:rPr>
        <w:t>области  п</w:t>
      </w:r>
      <w:proofErr w:type="gramEnd"/>
      <w:r w:rsidRPr="00FC1789">
        <w:rPr>
          <w:sz w:val="28"/>
          <w:szCs w:val="28"/>
        </w:rPr>
        <w:t xml:space="preserve"> о с т а н о в л я е т:</w:t>
      </w:r>
    </w:p>
    <w:p w14:paraId="057E3596" w14:textId="77777777" w:rsidR="00760410" w:rsidRDefault="00760410" w:rsidP="00760410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hyperlink r:id="rId6" w:history="1">
        <w:r w:rsidRPr="00ED69F8">
          <w:rPr>
            <w:color w:val="000000"/>
            <w:sz w:val="28"/>
            <w:szCs w:val="28"/>
          </w:rPr>
          <w:t>Порядок</w:t>
        </w:r>
      </w:hyperlink>
      <w:r>
        <w:rPr>
          <w:sz w:val="28"/>
          <w:szCs w:val="28"/>
        </w:rPr>
        <w:t xml:space="preserve"> </w:t>
      </w:r>
      <w:r w:rsidRPr="00462FFA">
        <w:rPr>
          <w:sz w:val="28"/>
          <w:szCs w:val="28"/>
        </w:rPr>
        <w:t>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являющимся гражданами Российской Федерации,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Волгоградской области</w:t>
      </w:r>
      <w:r>
        <w:rPr>
          <w:sz w:val="28"/>
          <w:szCs w:val="28"/>
        </w:rPr>
        <w:t xml:space="preserve">, утвержденный постановлением Администрации Волгоградской области от 01 марта 2018 г. № 100-п </w:t>
      </w:r>
      <w:r>
        <w:rPr>
          <w:sz w:val="28"/>
          <w:szCs w:val="28"/>
        </w:rPr>
        <w:br/>
      </w:r>
      <w:r w:rsidRPr="00462FFA">
        <w:rPr>
          <w:sz w:val="28"/>
          <w:szCs w:val="28"/>
        </w:rPr>
        <w:t>"Об утверждении Порядка 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пунктов), являющимся гражданами Российской Федерации,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Волгоградской области"</w:t>
      </w:r>
      <w:r>
        <w:rPr>
          <w:sz w:val="28"/>
          <w:szCs w:val="28"/>
        </w:rPr>
        <w:t xml:space="preserve"> следующие изменения:</w:t>
      </w:r>
    </w:p>
    <w:p w14:paraId="55DA648D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1) дополнить пункт 3 абзацем пятым следующего содержания: </w:t>
      </w:r>
    </w:p>
    <w:p w14:paraId="365063BE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DE118E">
        <w:rPr>
          <w:sz w:val="28"/>
          <w:szCs w:val="28"/>
        </w:rPr>
        <w:t>"</w:t>
      </w:r>
      <w:r>
        <w:rPr>
          <w:sz w:val="28"/>
          <w:szCs w:val="28"/>
        </w:rPr>
        <w:t xml:space="preserve">при трудоустройстве медицинского работника по его желанию </w:t>
      </w:r>
      <w:r>
        <w:rPr>
          <w:sz w:val="28"/>
          <w:szCs w:val="28"/>
        </w:rPr>
        <w:br/>
        <w:t xml:space="preserve">на работу в медицинскую организацию, расположенную в месте его проживания (в сельском населенном пункте, либо рабочем поселке, либо поселке городского типа, либо городе с населением до 50 тыс. человек), после завершения обучения в медицинской образовательной организации высшего образования или медицинской профессиональной образовательной организации (в том числе на основании договора </w:t>
      </w:r>
      <w:r>
        <w:rPr>
          <w:sz w:val="28"/>
          <w:szCs w:val="28"/>
        </w:rPr>
        <w:br/>
        <w:t>о целевом обучении)</w:t>
      </w:r>
      <w:r w:rsidRPr="0099138C">
        <w:rPr>
          <w:sz w:val="28"/>
          <w:szCs w:val="28"/>
        </w:rPr>
        <w:t xml:space="preserve"> </w:t>
      </w:r>
      <w:r w:rsidRPr="00DE118E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14:paraId="450F46CA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FB3579">
        <w:rPr>
          <w:sz w:val="28"/>
          <w:szCs w:val="28"/>
        </w:rPr>
        <w:t xml:space="preserve">2) </w:t>
      </w:r>
      <w:r>
        <w:rPr>
          <w:sz w:val="28"/>
          <w:szCs w:val="28"/>
        </w:rPr>
        <w:t>в пункте 5:</w:t>
      </w:r>
    </w:p>
    <w:p w14:paraId="761B9A42" w14:textId="77777777" w:rsidR="00760410" w:rsidRPr="00FB3579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FB3579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пятый</w:t>
      </w:r>
      <w:r w:rsidRPr="00FB3579">
        <w:rPr>
          <w:sz w:val="28"/>
          <w:szCs w:val="28"/>
        </w:rPr>
        <w:t xml:space="preserve"> изложить в следующей редакции:</w:t>
      </w:r>
    </w:p>
    <w:p w14:paraId="1BF9BEE1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«копию трудовой книжки, заверенную работодателем или документ, подтверждающий трудовой стаж за периоды с 01 января 2022г.;»;</w:t>
      </w:r>
    </w:p>
    <w:p w14:paraId="571C7C9A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абзац восьмой исключить;</w:t>
      </w:r>
    </w:p>
    <w:p w14:paraId="7AE508FE" w14:textId="77777777" w:rsidR="00760410" w:rsidRPr="00FB3579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FB3579">
        <w:rPr>
          <w:sz w:val="28"/>
          <w:szCs w:val="28"/>
        </w:rPr>
        <w:t xml:space="preserve">абзац </w:t>
      </w:r>
      <w:r>
        <w:rPr>
          <w:sz w:val="28"/>
          <w:szCs w:val="28"/>
        </w:rPr>
        <w:t xml:space="preserve">девятый </w:t>
      </w:r>
      <w:r w:rsidRPr="00FB3579">
        <w:rPr>
          <w:sz w:val="28"/>
          <w:szCs w:val="28"/>
        </w:rPr>
        <w:t>изложить в следующей редакции:</w:t>
      </w:r>
    </w:p>
    <w:p w14:paraId="3F96EB70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FB3579">
        <w:rPr>
          <w:sz w:val="28"/>
          <w:szCs w:val="28"/>
        </w:rPr>
        <w:lastRenderedPageBreak/>
        <w:t>«</w:t>
      </w:r>
      <w:bookmarkStart w:id="0" w:name="_Hlk111131459"/>
      <w:r>
        <w:rPr>
          <w:sz w:val="28"/>
          <w:szCs w:val="28"/>
        </w:rPr>
        <w:t>согласие на обработку персональных данных в случаях и в форме, которые установлены Федеральным законом от 27 июля 2006 г. № 152-ФЗ «О персональных данных»</w:t>
      </w:r>
      <w:r w:rsidRPr="00FB3579">
        <w:rPr>
          <w:sz w:val="28"/>
          <w:szCs w:val="28"/>
        </w:rPr>
        <w:t>;</w:t>
      </w:r>
      <w:bookmarkEnd w:id="0"/>
      <w:r w:rsidRPr="00FB3579">
        <w:rPr>
          <w:sz w:val="28"/>
          <w:szCs w:val="28"/>
        </w:rPr>
        <w:t>»;</w:t>
      </w:r>
    </w:p>
    <w:p w14:paraId="1BD30893" w14:textId="77777777" w:rsidR="00760410" w:rsidRPr="00FB3579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дополнить абзацем 12 следующего </w:t>
      </w:r>
      <w:proofErr w:type="gramStart"/>
      <w:r>
        <w:rPr>
          <w:sz w:val="28"/>
          <w:szCs w:val="28"/>
        </w:rPr>
        <w:t>содержания</w:t>
      </w:r>
      <w:r w:rsidRPr="00FB3579" w:rsidDel="00400B2C">
        <w:rPr>
          <w:sz w:val="28"/>
          <w:szCs w:val="28"/>
        </w:rPr>
        <w:t xml:space="preserve"> </w:t>
      </w:r>
      <w:r w:rsidRPr="00FB3579">
        <w:rPr>
          <w:sz w:val="28"/>
          <w:szCs w:val="28"/>
        </w:rPr>
        <w:t>:</w:t>
      </w:r>
      <w:proofErr w:type="gramEnd"/>
    </w:p>
    <w:p w14:paraId="09FC9D90" w14:textId="77777777" w:rsidR="00760410" w:rsidRPr="00FB3579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FB3579">
        <w:rPr>
          <w:sz w:val="28"/>
          <w:szCs w:val="28"/>
        </w:rPr>
        <w:t>«</w:t>
      </w:r>
      <w:r>
        <w:rPr>
          <w:sz w:val="28"/>
          <w:szCs w:val="28"/>
        </w:rPr>
        <w:t xml:space="preserve">В случае отсутствия документов, указанных в пункте седьмом настоящего пункта сотрудником комитета при приеме </w:t>
      </w:r>
      <w:proofErr w:type="gramStart"/>
      <w:r>
        <w:rPr>
          <w:sz w:val="28"/>
          <w:szCs w:val="28"/>
        </w:rPr>
        <w:t>документов</w:t>
      </w:r>
      <w:proofErr w:type="gramEnd"/>
      <w:r>
        <w:rPr>
          <w:sz w:val="28"/>
          <w:szCs w:val="28"/>
        </w:rPr>
        <w:t xml:space="preserve"> осуществляется проверка факта успешного прохождения процедуры аккредитации специалистом, претендующим на получение выплаты, путем получения соответствующей информации из единой государственной информационной системы в сфере здравоохранения.».</w:t>
      </w:r>
    </w:p>
    <w:p w14:paraId="3B354C98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bookmarkStart w:id="1" w:name="_Hlk112948122"/>
      <w:r>
        <w:rPr>
          <w:sz w:val="28"/>
          <w:szCs w:val="28"/>
        </w:rPr>
        <w:t>дополнить пунктом 5.1 следующего содержания</w:t>
      </w:r>
      <w:bookmarkEnd w:id="1"/>
      <w:r>
        <w:rPr>
          <w:sz w:val="28"/>
          <w:szCs w:val="28"/>
        </w:rPr>
        <w:t>:</w:t>
      </w:r>
    </w:p>
    <w:p w14:paraId="06C82E4D" w14:textId="77777777" w:rsidR="00760410" w:rsidRPr="00505FDA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«5.1. Комитет в течение 3 рабочих дней со дня поступления заявления </w:t>
      </w:r>
      <w:r w:rsidRPr="009964AB">
        <w:rPr>
          <w:sz w:val="28"/>
          <w:szCs w:val="28"/>
        </w:rPr>
        <w:t xml:space="preserve">о заключении Договора </w:t>
      </w:r>
      <w:r w:rsidRPr="00505FDA">
        <w:rPr>
          <w:sz w:val="28"/>
          <w:szCs w:val="28"/>
        </w:rPr>
        <w:t>запрашивает в порядке межведомственного информационного взаимодействия:</w:t>
      </w:r>
    </w:p>
    <w:p w14:paraId="48A4F399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 w:rsidRPr="00F5797A">
        <w:rPr>
          <w:sz w:val="28"/>
          <w:szCs w:val="28"/>
        </w:rPr>
        <w:t>сведения о трудовой деятельности</w:t>
      </w:r>
      <w:r>
        <w:rPr>
          <w:sz w:val="28"/>
          <w:szCs w:val="28"/>
        </w:rPr>
        <w:t xml:space="preserve"> медицинского работника;</w:t>
      </w:r>
    </w:p>
    <w:p w14:paraId="7B221430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сведения о документе, подтверждающем </w:t>
      </w:r>
      <w:proofErr w:type="gramStart"/>
      <w:r>
        <w:rPr>
          <w:sz w:val="28"/>
          <w:szCs w:val="28"/>
        </w:rPr>
        <w:t>регистрацию  в</w:t>
      </w:r>
      <w:proofErr w:type="gramEnd"/>
      <w:r>
        <w:rPr>
          <w:sz w:val="28"/>
          <w:szCs w:val="28"/>
        </w:rPr>
        <w:t xml:space="preserve"> системе индивидуального (персонифицированного )учета.</w:t>
      </w:r>
    </w:p>
    <w:p w14:paraId="656D6CF2" w14:textId="7ABA69B5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Медицинский работник вправе предоставить сведения, указанные</w:t>
      </w:r>
      <w:r w:rsidR="00A01ED0">
        <w:rPr>
          <w:sz w:val="28"/>
          <w:szCs w:val="28"/>
        </w:rPr>
        <w:br/>
      </w:r>
      <w:r>
        <w:rPr>
          <w:sz w:val="28"/>
          <w:szCs w:val="28"/>
        </w:rPr>
        <w:t xml:space="preserve"> в настоящем пункте по собственной инициативе. </w:t>
      </w:r>
      <w:r w:rsidRPr="00ED456B">
        <w:rPr>
          <w:sz w:val="28"/>
          <w:szCs w:val="28"/>
        </w:rPr>
        <w:t xml:space="preserve">В случае представления таких сведений </w:t>
      </w:r>
      <w:r>
        <w:rPr>
          <w:sz w:val="28"/>
          <w:szCs w:val="28"/>
        </w:rPr>
        <w:t>медицинским работником</w:t>
      </w:r>
      <w:r w:rsidRPr="00ED456B">
        <w:rPr>
          <w:sz w:val="28"/>
          <w:szCs w:val="28"/>
        </w:rPr>
        <w:t xml:space="preserve"> их запрос в рамках межведомственного информационного взаимодействия </w:t>
      </w:r>
      <w:r w:rsidR="00A01ED0">
        <w:rPr>
          <w:sz w:val="28"/>
          <w:szCs w:val="28"/>
        </w:rPr>
        <w:br/>
      </w:r>
      <w:r w:rsidRPr="00ED456B">
        <w:rPr>
          <w:sz w:val="28"/>
          <w:szCs w:val="28"/>
        </w:rPr>
        <w:t>не осуществляется.</w:t>
      </w:r>
      <w:r w:rsidRPr="00DE118E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14:paraId="31F97554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4) в пункте 6:</w:t>
      </w:r>
    </w:p>
    <w:p w14:paraId="4A16E331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абзац четвертый изложить в следующей редакции:</w:t>
      </w:r>
    </w:p>
    <w:p w14:paraId="6B16BA2C" w14:textId="5C7638E5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«не</w:t>
      </w:r>
      <w:r w:rsidRPr="00AE3860">
        <w:rPr>
          <w:sz w:val="28"/>
          <w:szCs w:val="28"/>
        </w:rPr>
        <w:t xml:space="preserve">представление документов, предусмотренных </w:t>
      </w:r>
      <w:r w:rsidRPr="00E3133F">
        <w:rPr>
          <w:sz w:val="28"/>
          <w:szCs w:val="28"/>
        </w:rPr>
        <w:t xml:space="preserve">пунктом </w:t>
      </w:r>
      <w:r w:rsidR="00A01ED0">
        <w:rPr>
          <w:sz w:val="28"/>
          <w:szCs w:val="28"/>
        </w:rPr>
        <w:br/>
      </w:r>
      <w:r w:rsidRPr="00E3133F">
        <w:rPr>
          <w:sz w:val="28"/>
          <w:szCs w:val="28"/>
        </w:rPr>
        <w:t>5</w:t>
      </w:r>
      <w:r w:rsidRPr="00AE3860">
        <w:rPr>
          <w:sz w:val="28"/>
          <w:szCs w:val="28"/>
        </w:rPr>
        <w:t xml:space="preserve"> настоящего </w:t>
      </w:r>
      <w:proofErr w:type="gramStart"/>
      <w:r w:rsidRPr="00AE3860">
        <w:rPr>
          <w:sz w:val="28"/>
          <w:szCs w:val="28"/>
        </w:rPr>
        <w:t xml:space="preserve">Порядка, </w:t>
      </w:r>
      <w:r>
        <w:rPr>
          <w:sz w:val="28"/>
          <w:szCs w:val="28"/>
        </w:rPr>
        <w:t>в случае, если</w:t>
      </w:r>
      <w:proofErr w:type="gramEnd"/>
      <w:r>
        <w:rPr>
          <w:sz w:val="28"/>
          <w:szCs w:val="28"/>
        </w:rPr>
        <w:t xml:space="preserve"> предоставление таких документов является обязательным для медицинского работника</w:t>
      </w:r>
      <w:r w:rsidRPr="00AE3860">
        <w:rPr>
          <w:sz w:val="28"/>
          <w:szCs w:val="28"/>
        </w:rPr>
        <w:t xml:space="preserve"> либо представление документов, не соответствующих требованиям, установленным указанным пунктом;</w:t>
      </w:r>
      <w:r>
        <w:rPr>
          <w:sz w:val="28"/>
          <w:szCs w:val="28"/>
        </w:rPr>
        <w:t>»;</w:t>
      </w:r>
    </w:p>
    <w:p w14:paraId="61F10EFC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77D8D40D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709"/>
        <w:rPr>
          <w:sz w:val="28"/>
          <w:szCs w:val="28"/>
        </w:rPr>
      </w:pPr>
    </w:p>
    <w:p w14:paraId="544BF640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14:paraId="0132D516" w14:textId="77777777" w:rsidR="00760410" w:rsidRDefault="00760410" w:rsidP="00760410">
      <w:pPr>
        <w:autoSpaceDE w:val="0"/>
        <w:autoSpaceDN w:val="0"/>
        <w:adjustRightInd w:val="0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Волгоградской области                                                                  А.И. Бочаров</w:t>
      </w:r>
    </w:p>
    <w:p w14:paraId="042DE7BA" w14:textId="77777777" w:rsidR="006E6BAC" w:rsidRDefault="006E6BAC"/>
    <w:sectPr w:rsidR="006E6BAC" w:rsidSect="00A80962">
      <w:headerReference w:type="default" r:id="rId7"/>
      <w:pgSz w:w="11906" w:h="16838" w:code="9"/>
      <w:pgMar w:top="567" w:right="1276" w:bottom="851" w:left="15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3DBE3" w14:textId="77777777" w:rsidR="00360DB1" w:rsidRDefault="00360DB1">
      <w:pPr>
        <w:spacing w:line="240" w:lineRule="auto"/>
      </w:pPr>
      <w:r>
        <w:separator/>
      </w:r>
    </w:p>
  </w:endnote>
  <w:endnote w:type="continuationSeparator" w:id="0">
    <w:p w14:paraId="3F6F5907" w14:textId="77777777" w:rsidR="00360DB1" w:rsidRDefault="00360D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B33C" w14:textId="77777777" w:rsidR="00360DB1" w:rsidRDefault="00360DB1">
      <w:pPr>
        <w:spacing w:line="240" w:lineRule="auto"/>
      </w:pPr>
      <w:r>
        <w:separator/>
      </w:r>
    </w:p>
  </w:footnote>
  <w:footnote w:type="continuationSeparator" w:id="0">
    <w:p w14:paraId="17E1083C" w14:textId="77777777" w:rsidR="00360DB1" w:rsidRDefault="00360D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6CAF" w14:textId="77777777" w:rsidR="007C403B" w:rsidRPr="00B9071A" w:rsidRDefault="00000000" w:rsidP="00731C63">
    <w:pPr>
      <w:pStyle w:val="1"/>
      <w:spacing w:line="240" w:lineRule="auto"/>
      <w:ind w:firstLine="0"/>
      <w:jc w:val="center"/>
      <w:rPr>
        <w:sz w:val="28"/>
        <w:szCs w:val="28"/>
      </w:rPr>
    </w:pPr>
    <w:r w:rsidRPr="00B9071A">
      <w:rPr>
        <w:sz w:val="28"/>
        <w:szCs w:val="28"/>
      </w:rPr>
      <w:fldChar w:fldCharType="begin"/>
    </w:r>
    <w:r w:rsidRPr="00B9071A">
      <w:rPr>
        <w:sz w:val="28"/>
        <w:szCs w:val="28"/>
      </w:rPr>
      <w:instrText xml:space="preserve"> PAGE   \* MERGEFORMAT </w:instrText>
    </w:r>
    <w:r w:rsidRPr="00B9071A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B9071A">
      <w:rPr>
        <w:sz w:val="28"/>
        <w:szCs w:val="28"/>
      </w:rPr>
      <w:fldChar w:fldCharType="end"/>
    </w:r>
  </w:p>
  <w:p w14:paraId="34C73830" w14:textId="77777777" w:rsidR="007C403B" w:rsidRDefault="00000000" w:rsidP="00731C63">
    <w:pPr>
      <w:pStyle w:val="1"/>
      <w:spacing w:line="240" w:lineRule="auto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B4"/>
    <w:rsid w:val="001E02B4"/>
    <w:rsid w:val="00360DB1"/>
    <w:rsid w:val="004F4D19"/>
    <w:rsid w:val="006E6BAC"/>
    <w:rsid w:val="00760410"/>
    <w:rsid w:val="009E5497"/>
    <w:rsid w:val="00A0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5571"/>
  <w15:chartTrackingRefBased/>
  <w15:docId w15:val="{21017DB0-C578-4459-B8E6-7D84C409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410"/>
    <w:pPr>
      <w:spacing w:after="0" w:line="240" w:lineRule="exact"/>
      <w:ind w:firstLine="73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link w:val="a3"/>
    <w:uiPriority w:val="99"/>
    <w:rsid w:val="007604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Верхний колонтитул Знак"/>
    <w:link w:val="1"/>
    <w:uiPriority w:val="99"/>
    <w:rsid w:val="0076041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DEBC906342B148C08DA2094C476FA33FB118A4944569FED61D7362117FCD0A08D82F80EDCA6DABA740443FC2EBED57FF58802B53938B970CE09BDBY018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Лисовая Марина Викторовна</dc:creator>
  <cp:keywords/>
  <dc:description/>
  <cp:lastModifiedBy>Лисовая Марина Викторовна</cp:lastModifiedBy>
  <cp:revision>3</cp:revision>
  <dcterms:created xsi:type="dcterms:W3CDTF">2022-09-01T15:21:00Z</dcterms:created>
  <dcterms:modified xsi:type="dcterms:W3CDTF">2022-09-01T15:22:00Z</dcterms:modified>
</cp:coreProperties>
</file>