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BF" w:rsidRDefault="005825BF" w:rsidP="00F02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25BF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66725" cy="609600"/>
            <wp:effectExtent l="19050" t="0" r="9525" b="0"/>
            <wp:docPr id="1" name="Рисунок 1" descr="gerb9_4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9_434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5BF" w:rsidRDefault="005825BF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25BF" w:rsidRDefault="003E23BF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B45">
        <w:rPr>
          <w:rFonts w:ascii="Times New Roman" w:hAnsi="Times New Roman" w:cs="Times New Roman"/>
          <w:b w:val="0"/>
          <w:sz w:val="28"/>
          <w:szCs w:val="28"/>
        </w:rPr>
        <w:t>КОМИТЕТ СОЦИАЛЬНОЙ ЗАЩИТЫ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F02B45"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2B45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540216" w:rsidRDefault="00540216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3E23BF">
        <w:rPr>
          <w:rFonts w:ascii="Times New Roman" w:hAnsi="Times New Roman" w:cs="Times New Roman"/>
          <w:b w:val="0"/>
          <w:sz w:val="28"/>
          <w:szCs w:val="28"/>
        </w:rPr>
        <w:t>ОБЛКОМСОЦЗАЩИТЫ)</w:t>
      </w:r>
    </w:p>
    <w:p w:rsidR="003E23BF" w:rsidRPr="00F02B45" w:rsidRDefault="003E23BF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25BF" w:rsidRDefault="003E23BF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B45">
        <w:rPr>
          <w:rFonts w:ascii="Times New Roman" w:hAnsi="Times New Roman" w:cs="Times New Roman"/>
          <w:b w:val="0"/>
          <w:sz w:val="28"/>
          <w:szCs w:val="28"/>
        </w:rPr>
        <w:t>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ИТЕТ ЗДРАВООХРАНЕНИЯ </w:t>
      </w:r>
      <w:r w:rsidRPr="00F02B45"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2B45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E23BF" w:rsidRDefault="003E23BF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(ОБЛЗДРАВ)</w:t>
      </w:r>
    </w:p>
    <w:p w:rsidR="003E23BF" w:rsidRPr="00F02B45" w:rsidRDefault="003E23BF" w:rsidP="005825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5FEF" w:rsidRDefault="001C5FEF" w:rsidP="00F02B45">
      <w:pPr>
        <w:pStyle w:val="ConsPlusTitle"/>
        <w:jc w:val="center"/>
      </w:pPr>
    </w:p>
    <w:p w:rsidR="001C5FEF" w:rsidRPr="00F02B45" w:rsidRDefault="001C5FEF" w:rsidP="00F02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2B45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:rsidR="001C5FEF" w:rsidRDefault="005825BF" w:rsidP="005825B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                                                                </w:t>
      </w:r>
      <w:r w:rsidR="00FD389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>№________</w:t>
      </w:r>
    </w:p>
    <w:p w:rsidR="005825BF" w:rsidRDefault="005825BF" w:rsidP="005825B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                                                 </w:t>
      </w:r>
      <w:r w:rsidR="00FD389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№________</w:t>
      </w:r>
    </w:p>
    <w:p w:rsidR="00F02B45" w:rsidRDefault="00F02B45" w:rsidP="00F02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0216" w:rsidRDefault="00540216" w:rsidP="00F02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Волгоград </w:t>
      </w:r>
    </w:p>
    <w:p w:rsidR="00540216" w:rsidRPr="00F02B45" w:rsidRDefault="00540216" w:rsidP="00F02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3F04" w:rsidRPr="00A33223" w:rsidRDefault="00A33223" w:rsidP="001A7BFE">
      <w:pPr>
        <w:pStyle w:val="ConsPlusTitle"/>
        <w:spacing w:line="22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33223">
        <w:rPr>
          <w:rFonts w:ascii="Times New Roman" w:hAnsi="Times New Roman"/>
          <w:b w:val="0"/>
          <w:sz w:val="28"/>
          <w:szCs w:val="28"/>
        </w:rPr>
        <w:t xml:space="preserve">О внесении изменений в приказ </w:t>
      </w:r>
      <w:r w:rsidRPr="00A33223">
        <w:rPr>
          <w:rStyle w:val="FontStyle67"/>
          <w:b w:val="0"/>
          <w:sz w:val="28"/>
          <w:szCs w:val="28"/>
        </w:rPr>
        <w:t>комитета социальной защиты населения Волгоградской области,</w:t>
      </w:r>
      <w:r w:rsidRPr="00A33223">
        <w:rPr>
          <w:rFonts w:ascii="Times New Roman" w:hAnsi="Times New Roman"/>
          <w:b w:val="0"/>
          <w:sz w:val="28"/>
          <w:szCs w:val="28"/>
        </w:rPr>
        <w:t xml:space="preserve"> </w:t>
      </w:r>
      <w:r w:rsidRPr="00A33223">
        <w:rPr>
          <w:rStyle w:val="FontStyle67"/>
          <w:b w:val="0"/>
          <w:sz w:val="28"/>
          <w:szCs w:val="28"/>
        </w:rPr>
        <w:t>комитета здравоохранения Волгоградской области</w:t>
      </w:r>
      <w:r w:rsidRPr="00A33223">
        <w:rPr>
          <w:rStyle w:val="FontStyle67"/>
          <w:b w:val="0"/>
          <w:sz w:val="28"/>
          <w:szCs w:val="28"/>
        </w:rPr>
        <w:br/>
        <w:t xml:space="preserve"> от 08 сентября 2023 г. № 1</w:t>
      </w:r>
      <w:r w:rsidR="000D72CE">
        <w:rPr>
          <w:rStyle w:val="FontStyle67"/>
          <w:b w:val="0"/>
          <w:sz w:val="28"/>
          <w:szCs w:val="28"/>
        </w:rPr>
        <w:t>9</w:t>
      </w:r>
      <w:r w:rsidRPr="00A33223">
        <w:rPr>
          <w:rStyle w:val="FontStyle67"/>
          <w:b w:val="0"/>
          <w:sz w:val="28"/>
          <w:szCs w:val="28"/>
        </w:rPr>
        <w:t>6</w:t>
      </w:r>
      <w:r w:rsidR="000D72CE">
        <w:rPr>
          <w:rStyle w:val="FontStyle67"/>
          <w:b w:val="0"/>
          <w:sz w:val="28"/>
          <w:szCs w:val="28"/>
        </w:rPr>
        <w:t>9</w:t>
      </w:r>
      <w:r w:rsidRPr="00A33223">
        <w:rPr>
          <w:rStyle w:val="FontStyle67"/>
          <w:b w:val="0"/>
          <w:sz w:val="28"/>
          <w:szCs w:val="28"/>
        </w:rPr>
        <w:t>/2464 "Об утверждении Порядка взаимодействия между организациями социального обслуживания, центрами социальной защиты населения, подведомственными комитету социальной защиты населения Волгоградской области, и медицинскими организациями, подведомственными комитету здравоохранения Волгоградской области, по вопросам, связанным с признанием граждан нуждающимися в социальном обслуживании, определением</w:t>
      </w:r>
      <w:proofErr w:type="gramEnd"/>
      <w:r w:rsidRPr="00A33223">
        <w:rPr>
          <w:rStyle w:val="FontStyle67"/>
          <w:b w:val="0"/>
          <w:sz w:val="28"/>
          <w:szCs w:val="28"/>
        </w:rPr>
        <w:t xml:space="preserve"> индивидуальной потребности граждан в социальных услугах, в том числе социальных услугах по уходу, и их предоставлением на территории Волгоградской области</w:t>
      </w:r>
      <w:r w:rsidR="00F7585F" w:rsidRPr="00A33223">
        <w:rPr>
          <w:rFonts w:ascii="Times New Roman" w:eastAsiaTheme="minorHAnsi" w:hAnsi="Times New Roman"/>
          <w:b w:val="0"/>
          <w:sz w:val="28"/>
          <w:szCs w:val="28"/>
          <w:lang w:eastAsia="en-US"/>
        </w:rPr>
        <w:t>"</w:t>
      </w:r>
    </w:p>
    <w:p w:rsidR="00F02B45" w:rsidRDefault="00F02B45" w:rsidP="001A7BFE">
      <w:pPr>
        <w:pStyle w:val="ConsPlusTitle"/>
        <w:spacing w:line="22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0229" w:rsidRDefault="001A7BFE" w:rsidP="00490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BF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90229">
        <w:rPr>
          <w:rFonts w:ascii="Times New Roman" w:hAnsi="Times New Roman" w:cs="Times New Roman"/>
          <w:bCs/>
          <w:sz w:val="28"/>
          <w:szCs w:val="28"/>
        </w:rPr>
        <w:t xml:space="preserve">целях </w:t>
      </w:r>
      <w:r w:rsidR="00490229" w:rsidRPr="00490229">
        <w:rPr>
          <w:rFonts w:ascii="Times New Roman" w:hAnsi="Times New Roman" w:cs="Times New Roman"/>
          <w:bCs/>
          <w:sz w:val="28"/>
          <w:szCs w:val="28"/>
        </w:rPr>
        <w:t xml:space="preserve">повышения эффективности взаимодействия </w:t>
      </w:r>
      <w:r w:rsidR="00490229" w:rsidRPr="00490229">
        <w:rPr>
          <w:rFonts w:ascii="Times New Roman" w:hAnsi="Times New Roman" w:cs="Times New Roman"/>
          <w:sz w:val="28"/>
          <w:szCs w:val="28"/>
        </w:rPr>
        <w:t xml:space="preserve">между организациями социального обслуживания, центрами социальной защиты населения, подведомственными комитету социальной защиты населения Волгоградской области, и медицинскими организациями, подведомственными комитету здравоохранения Волгоградской области, </w:t>
      </w:r>
      <w:r w:rsidR="00490229">
        <w:rPr>
          <w:rFonts w:ascii="Times New Roman" w:hAnsi="Times New Roman" w:cs="Times New Roman"/>
          <w:sz w:val="28"/>
          <w:szCs w:val="28"/>
        </w:rPr>
        <w:br/>
      </w:r>
      <w:r w:rsidR="00490229" w:rsidRPr="00490229">
        <w:rPr>
          <w:rFonts w:ascii="Times New Roman" w:hAnsi="Times New Roman" w:cs="Times New Roman"/>
          <w:sz w:val="28"/>
          <w:szCs w:val="28"/>
        </w:rPr>
        <w:t xml:space="preserve">по вопросам, связанным с реализацией на территории Волгоградской области Федерального </w:t>
      </w:r>
      <w:hyperlink r:id="rId9" w:history="1">
        <w:r w:rsidR="00490229" w:rsidRPr="0049022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90229" w:rsidRPr="00490229">
        <w:rPr>
          <w:rFonts w:ascii="Times New Roman" w:hAnsi="Times New Roman" w:cs="Times New Roman"/>
          <w:sz w:val="28"/>
          <w:szCs w:val="28"/>
        </w:rPr>
        <w:t xml:space="preserve"> от 28 декабря 2013 г. </w:t>
      </w:r>
      <w:r w:rsidR="00490229">
        <w:rPr>
          <w:rFonts w:ascii="Times New Roman" w:hAnsi="Times New Roman" w:cs="Times New Roman"/>
          <w:sz w:val="28"/>
          <w:szCs w:val="28"/>
        </w:rPr>
        <w:t>№</w:t>
      </w:r>
      <w:r w:rsidR="00490229" w:rsidRPr="00490229">
        <w:rPr>
          <w:rFonts w:ascii="Times New Roman" w:hAnsi="Times New Roman" w:cs="Times New Roman"/>
          <w:sz w:val="28"/>
          <w:szCs w:val="28"/>
        </w:rPr>
        <w:t xml:space="preserve"> 442-ФЗ "Об основ</w:t>
      </w:r>
      <w:r w:rsidR="00490229">
        <w:rPr>
          <w:rFonts w:ascii="Times New Roman" w:hAnsi="Times New Roman" w:cs="Times New Roman"/>
          <w:sz w:val="28"/>
          <w:szCs w:val="28"/>
        </w:rPr>
        <w:t>ах социального обслуживания граждан в Российской Федерации"</w:t>
      </w:r>
      <w:r w:rsidR="00C053F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02B45" w:rsidRPr="00540216" w:rsidRDefault="001A7BFE" w:rsidP="00811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Cs/>
          <w:spacing w:val="20"/>
          <w:sz w:val="28"/>
          <w:szCs w:val="28"/>
        </w:rPr>
        <w:t>п</w:t>
      </w:r>
      <w:r w:rsidR="00F02B45" w:rsidRPr="00540216">
        <w:rPr>
          <w:rFonts w:ascii="Times New Roman" w:hAnsi="Times New Roman" w:cs="Times New Roman"/>
          <w:bCs/>
          <w:spacing w:val="20"/>
          <w:sz w:val="28"/>
          <w:szCs w:val="28"/>
        </w:rPr>
        <w:t>риказываем:</w:t>
      </w:r>
    </w:p>
    <w:p w:rsidR="006C3F04" w:rsidRPr="00490229" w:rsidRDefault="00D56BF0" w:rsidP="00490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06A4">
        <w:rPr>
          <w:rFonts w:ascii="Times New Roman" w:hAnsi="Times New Roman" w:cs="Times New Roman"/>
          <w:sz w:val="28"/>
          <w:szCs w:val="28"/>
        </w:rPr>
        <w:t>1.</w:t>
      </w:r>
      <w:r w:rsidR="0033517A" w:rsidRPr="008906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5469" w:rsidRPr="0049022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727F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727FA" w:rsidRPr="004727FA">
        <w:rPr>
          <w:rStyle w:val="FontStyle67"/>
          <w:sz w:val="28"/>
          <w:szCs w:val="28"/>
        </w:rPr>
        <w:t xml:space="preserve">взаимодействия между организациями социального обслуживания, центрами социальной защиты населения, подведомственными комитету социальной защиты населения Волгоградской области, и медицинскими организациями, подведомственными комитету здравоохранения Волгоградской области, </w:t>
      </w:r>
      <w:r w:rsidR="004727FA">
        <w:rPr>
          <w:rStyle w:val="FontStyle67"/>
          <w:sz w:val="28"/>
          <w:szCs w:val="28"/>
        </w:rPr>
        <w:br/>
      </w:r>
      <w:r w:rsidR="004727FA" w:rsidRPr="004727FA">
        <w:rPr>
          <w:rStyle w:val="FontStyle67"/>
          <w:sz w:val="28"/>
          <w:szCs w:val="28"/>
        </w:rPr>
        <w:t xml:space="preserve">по вопросам, связанным с признанием граждан нуждающимися </w:t>
      </w:r>
      <w:r w:rsidR="004727FA">
        <w:rPr>
          <w:rStyle w:val="FontStyle67"/>
          <w:sz w:val="28"/>
          <w:szCs w:val="28"/>
        </w:rPr>
        <w:br/>
      </w:r>
      <w:r w:rsidR="004727FA" w:rsidRPr="004727FA">
        <w:rPr>
          <w:rStyle w:val="FontStyle67"/>
          <w:sz w:val="28"/>
          <w:szCs w:val="28"/>
        </w:rPr>
        <w:t xml:space="preserve">в социальном обслуживании, определением индивидуальной потребности </w:t>
      </w:r>
      <w:r w:rsidR="004727FA" w:rsidRPr="004727FA">
        <w:rPr>
          <w:rStyle w:val="FontStyle67"/>
          <w:sz w:val="28"/>
          <w:szCs w:val="28"/>
        </w:rPr>
        <w:lastRenderedPageBreak/>
        <w:t>граждан в социальных услугах, в том числе социальных услугах по уходу, и их предоставлением на территории Волгоградской области</w:t>
      </w:r>
      <w:r w:rsidR="004727FA">
        <w:rPr>
          <w:rStyle w:val="FontStyle67"/>
          <w:sz w:val="28"/>
          <w:szCs w:val="28"/>
        </w:rPr>
        <w:t>, утвержденный п</w:t>
      </w:r>
      <w:r w:rsidR="00490229" w:rsidRPr="004727FA">
        <w:rPr>
          <w:rFonts w:ascii="Times New Roman" w:hAnsi="Times New Roman" w:cs="Times New Roman"/>
          <w:sz w:val="28"/>
          <w:szCs w:val="28"/>
        </w:rPr>
        <w:t>риказ</w:t>
      </w:r>
      <w:r w:rsidR="004727FA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490229" w:rsidRPr="00472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229" w:rsidRPr="004727FA">
        <w:rPr>
          <w:rStyle w:val="FontStyle67"/>
          <w:sz w:val="28"/>
          <w:szCs w:val="28"/>
        </w:rPr>
        <w:t>комитета социальной защиты населения</w:t>
      </w:r>
      <w:r w:rsidR="00490229" w:rsidRPr="00490229">
        <w:rPr>
          <w:rStyle w:val="FontStyle67"/>
          <w:sz w:val="28"/>
          <w:szCs w:val="28"/>
        </w:rPr>
        <w:t xml:space="preserve"> Волгоградской области,</w:t>
      </w:r>
      <w:r w:rsidR="00490229" w:rsidRPr="00490229">
        <w:rPr>
          <w:rFonts w:ascii="Times New Roman" w:hAnsi="Times New Roman"/>
          <w:sz w:val="28"/>
          <w:szCs w:val="28"/>
        </w:rPr>
        <w:t xml:space="preserve"> </w:t>
      </w:r>
      <w:r w:rsidR="00490229" w:rsidRPr="00490229">
        <w:rPr>
          <w:rStyle w:val="FontStyle67"/>
          <w:sz w:val="28"/>
          <w:szCs w:val="28"/>
        </w:rPr>
        <w:t>комитета здравоохранения Волгоградской области</w:t>
      </w:r>
      <w:r w:rsidR="00490229">
        <w:rPr>
          <w:rStyle w:val="FontStyle67"/>
          <w:sz w:val="28"/>
          <w:szCs w:val="28"/>
        </w:rPr>
        <w:t xml:space="preserve"> </w:t>
      </w:r>
      <w:r w:rsidR="00490229" w:rsidRPr="00490229">
        <w:rPr>
          <w:rStyle w:val="FontStyle67"/>
          <w:sz w:val="28"/>
          <w:szCs w:val="28"/>
        </w:rPr>
        <w:t>от 08 сентября 2023 г. № 1</w:t>
      </w:r>
      <w:r w:rsidR="000D72CE">
        <w:rPr>
          <w:rStyle w:val="FontStyle67"/>
          <w:sz w:val="28"/>
          <w:szCs w:val="28"/>
        </w:rPr>
        <w:t>9</w:t>
      </w:r>
      <w:r w:rsidR="00490229" w:rsidRPr="00490229">
        <w:rPr>
          <w:rStyle w:val="FontStyle67"/>
          <w:sz w:val="28"/>
          <w:szCs w:val="28"/>
        </w:rPr>
        <w:t>6</w:t>
      </w:r>
      <w:r w:rsidR="000D72CE">
        <w:rPr>
          <w:rStyle w:val="FontStyle67"/>
          <w:sz w:val="28"/>
          <w:szCs w:val="28"/>
        </w:rPr>
        <w:t>9</w:t>
      </w:r>
      <w:r w:rsidR="00490229" w:rsidRPr="00490229">
        <w:rPr>
          <w:rStyle w:val="FontStyle67"/>
          <w:sz w:val="28"/>
          <w:szCs w:val="28"/>
        </w:rPr>
        <w:t>/2464 "Об утверждении Порядка взаимодействия между организациями социального обслуживания, центрами социальной защиты населения, подведомственными комитету социальной защиты населения Волгоградской области, и медицинскими организациями, подведомственными комитету здравоохранения Волгоградской области, по вопросам, связанным с признанием граждан нуждающимися в социальном обслуживании, определением индивидуальной потребности граждан в социальных</w:t>
      </w:r>
      <w:proofErr w:type="gramEnd"/>
      <w:r w:rsidR="00490229" w:rsidRPr="00490229">
        <w:rPr>
          <w:rStyle w:val="FontStyle67"/>
          <w:sz w:val="28"/>
          <w:szCs w:val="28"/>
        </w:rPr>
        <w:t xml:space="preserve"> </w:t>
      </w:r>
      <w:proofErr w:type="gramStart"/>
      <w:r w:rsidR="00490229" w:rsidRPr="00490229">
        <w:rPr>
          <w:rStyle w:val="FontStyle67"/>
          <w:sz w:val="28"/>
          <w:szCs w:val="28"/>
        </w:rPr>
        <w:t>услугах</w:t>
      </w:r>
      <w:proofErr w:type="gramEnd"/>
      <w:r w:rsidR="00490229" w:rsidRPr="00490229">
        <w:rPr>
          <w:rStyle w:val="FontStyle67"/>
          <w:sz w:val="28"/>
          <w:szCs w:val="28"/>
        </w:rPr>
        <w:t>, в том числе социальных услугах по уходу, и их предоставлением на территории Волгоградской области</w:t>
      </w:r>
      <w:r w:rsidR="00490229" w:rsidRPr="00490229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="0049022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90229" w:rsidRPr="0049022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727FA">
        <w:rPr>
          <w:rFonts w:ascii="Times New Roman" w:hAnsi="Times New Roman" w:cs="Times New Roman"/>
          <w:sz w:val="28"/>
          <w:szCs w:val="28"/>
        </w:rPr>
        <w:t>Порядок</w:t>
      </w:r>
      <w:r w:rsidR="00490229" w:rsidRPr="00490229">
        <w:rPr>
          <w:rFonts w:ascii="Times New Roman" w:hAnsi="Times New Roman" w:cs="Times New Roman"/>
          <w:sz w:val="28"/>
          <w:szCs w:val="28"/>
        </w:rPr>
        <w:t>)</w:t>
      </w:r>
      <w:r w:rsidR="006F321C" w:rsidRPr="00490229">
        <w:rPr>
          <w:rFonts w:ascii="Times New Roman" w:hAnsi="Times New Roman" w:cs="Times New Roman"/>
          <w:sz w:val="28"/>
          <w:szCs w:val="28"/>
        </w:rPr>
        <w:t>,</w:t>
      </w:r>
      <w:r w:rsidR="008906A4" w:rsidRPr="00490229">
        <w:rPr>
          <w:rFonts w:ascii="Times New Roman" w:hAnsi="Times New Roman" w:cs="Times New Roman"/>
          <w:sz w:val="28"/>
          <w:szCs w:val="28"/>
        </w:rPr>
        <w:t xml:space="preserve"> </w:t>
      </w:r>
      <w:r w:rsidR="00287CA7" w:rsidRPr="0049022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2147A" w:rsidRPr="00E66339" w:rsidRDefault="00D2147A" w:rsidP="00811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7A">
        <w:rPr>
          <w:rFonts w:ascii="Times New Roman" w:hAnsi="Times New Roman" w:cs="Times New Roman"/>
          <w:sz w:val="28"/>
          <w:szCs w:val="28"/>
        </w:rPr>
        <w:t xml:space="preserve">1.1. </w:t>
      </w:r>
      <w:r w:rsidR="00E66339">
        <w:rPr>
          <w:rFonts w:ascii="Times New Roman" w:hAnsi="Times New Roman" w:cs="Times New Roman"/>
          <w:sz w:val="28"/>
          <w:szCs w:val="28"/>
        </w:rPr>
        <w:t>Пункт 5 Порядка после слов "медицинские организации" дополнить словами ", оказывающие первичную медико-санитарную помощь взрослому населению"</w:t>
      </w:r>
      <w:r w:rsidR="00E66339" w:rsidRPr="00E66339">
        <w:rPr>
          <w:rFonts w:ascii="Times New Roman" w:hAnsi="Times New Roman" w:cs="Times New Roman"/>
          <w:sz w:val="28"/>
          <w:szCs w:val="28"/>
        </w:rPr>
        <w:t>;</w:t>
      </w:r>
    </w:p>
    <w:p w:rsidR="00D2147A" w:rsidRPr="00E66339" w:rsidRDefault="00E66339" w:rsidP="00811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053F8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пунктом 6 следующего содержания</w:t>
      </w:r>
      <w:r w:rsidRPr="00E66339">
        <w:rPr>
          <w:rFonts w:ascii="Times New Roman" w:hAnsi="Times New Roman" w:cs="Times New Roman"/>
          <w:sz w:val="28"/>
          <w:szCs w:val="28"/>
        </w:rPr>
        <w:t>:</w:t>
      </w:r>
    </w:p>
    <w:p w:rsidR="00E66339" w:rsidRPr="00E66339" w:rsidRDefault="00E66339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"6</w:t>
      </w:r>
      <w:r w:rsidRPr="00E66339">
        <w:rPr>
          <w:rFonts w:ascii="Times New Roman" w:hAnsi="Times New Roman" w:cs="Times New Roman"/>
          <w:sz w:val="28"/>
          <w:szCs w:val="28"/>
        </w:rPr>
        <w:t>. Медицинские организации</w:t>
      </w:r>
      <w:r w:rsidR="00E63530">
        <w:rPr>
          <w:rFonts w:ascii="Times New Roman" w:hAnsi="Times New Roman" w:cs="Times New Roman"/>
          <w:sz w:val="28"/>
          <w:szCs w:val="28"/>
        </w:rPr>
        <w:t>, оказывающие первичную медико-санитарную помощь детскому населению</w:t>
      </w:r>
      <w:r w:rsidRPr="00E66339">
        <w:rPr>
          <w:rFonts w:ascii="Times New Roman" w:hAnsi="Times New Roman" w:cs="Times New Roman"/>
          <w:sz w:val="28"/>
          <w:szCs w:val="28"/>
        </w:rPr>
        <w:t>:</w:t>
      </w:r>
    </w:p>
    <w:p w:rsidR="00E66339" w:rsidRPr="00E66339" w:rsidRDefault="00E66339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633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E66339">
        <w:rPr>
          <w:rFonts w:ascii="Times New Roman" w:hAnsi="Times New Roman" w:cs="Times New Roman"/>
          <w:sz w:val="28"/>
          <w:szCs w:val="28"/>
        </w:rPr>
        <w:t>Доводят до сведения пациентов, нуждающихся в социальном обслуживании, в том числе вследствие частичной/полной утраты способности к самообслуживанию и/или передвижению (при имеющихся или выявленных показаниях),</w:t>
      </w:r>
      <w:r>
        <w:rPr>
          <w:rFonts w:ascii="Times New Roman" w:hAnsi="Times New Roman" w:cs="Times New Roman"/>
          <w:sz w:val="28"/>
          <w:szCs w:val="28"/>
        </w:rPr>
        <w:t xml:space="preserve"> или их законных представителей</w:t>
      </w:r>
      <w:r w:rsidRPr="00E66339">
        <w:rPr>
          <w:rFonts w:ascii="Times New Roman" w:hAnsi="Times New Roman" w:cs="Times New Roman"/>
          <w:sz w:val="28"/>
          <w:szCs w:val="28"/>
        </w:rPr>
        <w:t xml:space="preserve"> информацию, предоставленную организациями социального обслуживания, о формах социального обслуживания и социальных услугах, предоставляемых организациями социального обслуживания.</w:t>
      </w:r>
      <w:proofErr w:type="gramEnd"/>
    </w:p>
    <w:p w:rsidR="00E66339" w:rsidRPr="00E66339" w:rsidRDefault="00506B00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.2. По запросу уполномоченного органа или организации социального обслуживания составляют на основании поданного </w:t>
      </w:r>
      <w:r w:rsidR="00E66339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2B38A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66339" w:rsidRPr="00E66339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E66339" w:rsidRPr="00E66339">
        <w:rPr>
          <w:rFonts w:ascii="Times New Roman" w:hAnsi="Times New Roman" w:cs="Times New Roman"/>
          <w:sz w:val="28"/>
          <w:szCs w:val="28"/>
        </w:rPr>
        <w:t xml:space="preserve"> либо обращения действующей</w:t>
      </w:r>
      <w:r w:rsidR="00E66339">
        <w:rPr>
          <w:rFonts w:ascii="Times New Roman" w:hAnsi="Times New Roman" w:cs="Times New Roman"/>
          <w:sz w:val="28"/>
          <w:szCs w:val="28"/>
        </w:rPr>
        <w:t xml:space="preserve"> 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в </w:t>
      </w:r>
      <w:r w:rsidR="002B38A5">
        <w:rPr>
          <w:rFonts w:ascii="Times New Roman" w:hAnsi="Times New Roman" w:cs="Times New Roman"/>
          <w:sz w:val="28"/>
          <w:szCs w:val="28"/>
        </w:rPr>
        <w:t xml:space="preserve">его 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интересах организации социального обслуживания </w:t>
      </w:r>
      <w:r w:rsidR="002B38A5">
        <w:rPr>
          <w:rFonts w:ascii="Times New Roman" w:hAnsi="Times New Roman" w:cs="Times New Roman"/>
          <w:sz w:val="28"/>
          <w:szCs w:val="28"/>
        </w:rPr>
        <w:br/>
      </w:r>
      <w:r w:rsidR="00E66339" w:rsidRPr="00E66339">
        <w:rPr>
          <w:rFonts w:ascii="Times New Roman" w:hAnsi="Times New Roman" w:cs="Times New Roman"/>
          <w:sz w:val="28"/>
          <w:szCs w:val="28"/>
        </w:rPr>
        <w:t>или уполномоченного органа заключение о наличии (об отсутствии) противопоказаний.</w:t>
      </w:r>
    </w:p>
    <w:p w:rsidR="00E66339" w:rsidRPr="00E66339" w:rsidRDefault="00506B00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. В ходе оформления заключения </w:t>
      </w:r>
      <w:r w:rsidR="002B38A5" w:rsidRPr="00E66339">
        <w:rPr>
          <w:rFonts w:ascii="Times New Roman" w:hAnsi="Times New Roman" w:cs="Times New Roman"/>
          <w:sz w:val="28"/>
          <w:szCs w:val="28"/>
        </w:rPr>
        <w:t xml:space="preserve">о наличии (об отсутствии) противопоказаний </w:t>
      </w:r>
      <w:r w:rsidR="00E66339" w:rsidRPr="00E66339">
        <w:rPr>
          <w:rFonts w:ascii="Times New Roman" w:hAnsi="Times New Roman" w:cs="Times New Roman"/>
          <w:sz w:val="28"/>
          <w:szCs w:val="28"/>
        </w:rPr>
        <w:t>по направлению врача-</w:t>
      </w:r>
      <w:r>
        <w:rPr>
          <w:rFonts w:ascii="Times New Roman" w:hAnsi="Times New Roman" w:cs="Times New Roman"/>
          <w:sz w:val="28"/>
          <w:szCs w:val="28"/>
        </w:rPr>
        <w:t>педиатра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участкового </w:t>
      </w:r>
      <w:r w:rsidR="002B38A5">
        <w:rPr>
          <w:rFonts w:ascii="Times New Roman" w:hAnsi="Times New Roman" w:cs="Times New Roman"/>
          <w:sz w:val="28"/>
          <w:szCs w:val="28"/>
        </w:rPr>
        <w:br/>
      </w:r>
      <w:r w:rsidR="002B38A5" w:rsidRPr="00E66339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</w:t>
      </w:r>
      <w:r w:rsidR="00E66339" w:rsidRPr="00E66339">
        <w:rPr>
          <w:rFonts w:ascii="Times New Roman" w:hAnsi="Times New Roman" w:cs="Times New Roman"/>
          <w:sz w:val="28"/>
          <w:szCs w:val="28"/>
        </w:rPr>
        <w:t>дополнительно могут проводиться необходимые обследования и консультации врачей-специалистов. Осмотр пациента врачом-психиатром</w:t>
      </w:r>
      <w:r>
        <w:rPr>
          <w:rFonts w:ascii="Times New Roman" w:hAnsi="Times New Roman" w:cs="Times New Roman"/>
          <w:sz w:val="28"/>
          <w:szCs w:val="28"/>
        </w:rPr>
        <w:t xml:space="preserve"> детским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организуется при наличии письменного согласия пациента (законного представителя).</w:t>
      </w:r>
    </w:p>
    <w:p w:rsidR="00E66339" w:rsidRPr="00E66339" w:rsidRDefault="00506B00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66339" w:rsidRPr="00E66339">
        <w:rPr>
          <w:rFonts w:ascii="Times New Roman" w:hAnsi="Times New Roman" w:cs="Times New Roman"/>
          <w:sz w:val="28"/>
          <w:szCs w:val="28"/>
        </w:rPr>
        <w:t>.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о наличии (об отсутствии) противопоказаний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6339" w:rsidRPr="00E66339">
        <w:rPr>
          <w:rFonts w:ascii="Times New Roman" w:hAnsi="Times New Roman" w:cs="Times New Roman"/>
          <w:sz w:val="28"/>
          <w:szCs w:val="28"/>
        </w:rPr>
        <w:t>тся в следующие сроки:</w:t>
      </w:r>
    </w:p>
    <w:p w:rsidR="00E66339" w:rsidRPr="00E66339" w:rsidRDefault="00E66339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регистрации медицинской организацией заявления </w:t>
      </w:r>
      <w:r w:rsidR="00506B00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2B38A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E66339">
        <w:rPr>
          <w:rFonts w:ascii="Times New Roman" w:hAnsi="Times New Roman" w:cs="Times New Roman"/>
          <w:sz w:val="28"/>
          <w:szCs w:val="28"/>
        </w:rPr>
        <w:t xml:space="preserve"> </w:t>
      </w:r>
      <w:r w:rsidR="00506B00">
        <w:rPr>
          <w:rFonts w:ascii="Times New Roman" w:hAnsi="Times New Roman" w:cs="Times New Roman"/>
          <w:sz w:val="28"/>
          <w:szCs w:val="28"/>
        </w:rPr>
        <w:br/>
      </w:r>
      <w:r w:rsidRPr="00E66339">
        <w:rPr>
          <w:rFonts w:ascii="Times New Roman" w:hAnsi="Times New Roman" w:cs="Times New Roman"/>
          <w:sz w:val="28"/>
          <w:szCs w:val="28"/>
        </w:rPr>
        <w:t xml:space="preserve">или обращения организации социального обслуживания </w:t>
      </w:r>
      <w:r w:rsidR="00506B00">
        <w:rPr>
          <w:rFonts w:ascii="Times New Roman" w:hAnsi="Times New Roman" w:cs="Times New Roman"/>
          <w:sz w:val="28"/>
          <w:szCs w:val="28"/>
        </w:rPr>
        <w:br/>
      </w:r>
      <w:r w:rsidRPr="00E66339">
        <w:rPr>
          <w:rFonts w:ascii="Times New Roman" w:hAnsi="Times New Roman" w:cs="Times New Roman"/>
          <w:sz w:val="28"/>
          <w:szCs w:val="28"/>
        </w:rPr>
        <w:lastRenderedPageBreak/>
        <w:t xml:space="preserve">или уполномоченного органа, а в отношении </w:t>
      </w:r>
      <w:r w:rsidR="002B38A5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E66339">
        <w:rPr>
          <w:rFonts w:ascii="Times New Roman" w:hAnsi="Times New Roman" w:cs="Times New Roman"/>
          <w:sz w:val="28"/>
          <w:szCs w:val="28"/>
        </w:rPr>
        <w:t>, получающих паллиативную медицинскую помощь, не более 2 рабочих дней с даты получения запроса (в случае отсутствия необходимости прохождения медицинского обследования, диагностических и лечебных мероприятий);</w:t>
      </w:r>
    </w:p>
    <w:p w:rsidR="00E66339" w:rsidRPr="00E66339" w:rsidRDefault="00E66339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>в течение 10 рабочих дней с даты регистрации меди</w:t>
      </w:r>
      <w:r w:rsidR="002B38A5">
        <w:rPr>
          <w:rFonts w:ascii="Times New Roman" w:hAnsi="Times New Roman" w:cs="Times New Roman"/>
          <w:sz w:val="28"/>
          <w:szCs w:val="28"/>
        </w:rPr>
        <w:t>цинской организацией заявления</w:t>
      </w:r>
      <w:r w:rsidR="00506B00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 w:rsidR="002B38A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E66339">
        <w:rPr>
          <w:rFonts w:ascii="Times New Roman" w:hAnsi="Times New Roman" w:cs="Times New Roman"/>
          <w:sz w:val="28"/>
          <w:szCs w:val="28"/>
        </w:rPr>
        <w:t xml:space="preserve"> </w:t>
      </w:r>
      <w:r w:rsidR="00506B00">
        <w:rPr>
          <w:rFonts w:ascii="Times New Roman" w:hAnsi="Times New Roman" w:cs="Times New Roman"/>
          <w:sz w:val="28"/>
          <w:szCs w:val="28"/>
        </w:rPr>
        <w:br/>
      </w:r>
      <w:r w:rsidRPr="00E66339">
        <w:rPr>
          <w:rFonts w:ascii="Times New Roman" w:hAnsi="Times New Roman" w:cs="Times New Roman"/>
          <w:sz w:val="28"/>
          <w:szCs w:val="28"/>
        </w:rPr>
        <w:t xml:space="preserve">либо обращения организации социального обслуживания </w:t>
      </w:r>
      <w:r w:rsidR="00506B00">
        <w:rPr>
          <w:rFonts w:ascii="Times New Roman" w:hAnsi="Times New Roman" w:cs="Times New Roman"/>
          <w:sz w:val="28"/>
          <w:szCs w:val="28"/>
        </w:rPr>
        <w:br/>
      </w:r>
      <w:r w:rsidRPr="00E66339">
        <w:rPr>
          <w:rFonts w:ascii="Times New Roman" w:hAnsi="Times New Roman" w:cs="Times New Roman"/>
          <w:sz w:val="28"/>
          <w:szCs w:val="28"/>
        </w:rPr>
        <w:t xml:space="preserve">или уполномоченного органа (в случае необходимости прохождения медицинского обследования, диагностических и лечебных мероприятий). В отдельных </w:t>
      </w:r>
      <w:proofErr w:type="gramStart"/>
      <w:r w:rsidRPr="00E66339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E66339">
        <w:rPr>
          <w:rFonts w:ascii="Times New Roman" w:hAnsi="Times New Roman" w:cs="Times New Roman"/>
          <w:sz w:val="28"/>
          <w:szCs w:val="28"/>
        </w:rPr>
        <w:t xml:space="preserve"> срок оформления заключения</w:t>
      </w:r>
      <w:r w:rsidR="002B38A5" w:rsidRPr="002B38A5">
        <w:rPr>
          <w:rFonts w:ascii="Times New Roman" w:hAnsi="Times New Roman" w:cs="Times New Roman"/>
          <w:sz w:val="28"/>
          <w:szCs w:val="28"/>
        </w:rPr>
        <w:t xml:space="preserve"> </w:t>
      </w:r>
      <w:r w:rsidR="002B38A5" w:rsidRPr="00E66339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2B38A5">
        <w:rPr>
          <w:rFonts w:ascii="Times New Roman" w:hAnsi="Times New Roman" w:cs="Times New Roman"/>
          <w:sz w:val="28"/>
          <w:szCs w:val="28"/>
        </w:rPr>
        <w:br/>
      </w:r>
      <w:r w:rsidR="002B38A5" w:rsidRPr="00E66339">
        <w:rPr>
          <w:rFonts w:ascii="Times New Roman" w:hAnsi="Times New Roman" w:cs="Times New Roman"/>
          <w:sz w:val="28"/>
          <w:szCs w:val="28"/>
        </w:rPr>
        <w:t>(об отсутствии) противопоказаний</w:t>
      </w:r>
      <w:r w:rsidRPr="00E66339">
        <w:rPr>
          <w:rFonts w:ascii="Times New Roman" w:hAnsi="Times New Roman" w:cs="Times New Roman"/>
          <w:sz w:val="28"/>
          <w:szCs w:val="28"/>
        </w:rPr>
        <w:t xml:space="preserve"> может быть продлен при наличии медицинских показаний или по причине задержки прохождения обследования самим </w:t>
      </w:r>
      <w:r w:rsidR="002B38A5">
        <w:rPr>
          <w:rFonts w:ascii="Times New Roman" w:hAnsi="Times New Roman" w:cs="Times New Roman"/>
          <w:sz w:val="28"/>
          <w:szCs w:val="28"/>
        </w:rPr>
        <w:t>несовершеннолетним (законным представителем)</w:t>
      </w:r>
      <w:r w:rsidRPr="00E66339">
        <w:rPr>
          <w:rFonts w:ascii="Times New Roman" w:hAnsi="Times New Roman" w:cs="Times New Roman"/>
          <w:sz w:val="28"/>
          <w:szCs w:val="28"/>
        </w:rPr>
        <w:t>.</w:t>
      </w:r>
    </w:p>
    <w:p w:rsidR="00E66339" w:rsidRPr="00E66339" w:rsidRDefault="00506B00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66339" w:rsidRPr="00E66339">
        <w:rPr>
          <w:rFonts w:ascii="Times New Roman" w:hAnsi="Times New Roman" w:cs="Times New Roman"/>
          <w:sz w:val="28"/>
          <w:szCs w:val="28"/>
        </w:rPr>
        <w:t>. Выдают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</w:t>
      </w:r>
      <w:r w:rsidR="002B38A5" w:rsidRPr="00E66339">
        <w:rPr>
          <w:rFonts w:ascii="Times New Roman" w:hAnsi="Times New Roman" w:cs="Times New Roman"/>
          <w:sz w:val="28"/>
          <w:szCs w:val="28"/>
        </w:rPr>
        <w:t xml:space="preserve">о наличии (об отсутствии) противопоказаний </w:t>
      </w:r>
      <w:r w:rsidR="002B38A5">
        <w:rPr>
          <w:rFonts w:ascii="Times New Roman" w:hAnsi="Times New Roman" w:cs="Times New Roman"/>
          <w:sz w:val="28"/>
          <w:szCs w:val="28"/>
        </w:rPr>
        <w:t>законному представителю несовершеннолетнего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66339" w:rsidRPr="00E66339">
        <w:rPr>
          <w:rFonts w:ascii="Times New Roman" w:hAnsi="Times New Roman" w:cs="Times New Roman"/>
          <w:sz w:val="28"/>
          <w:szCs w:val="28"/>
        </w:rPr>
        <w:t>либо направляют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в организацию социального обслуживания или уполномоченный орган, которые обратились с соответствующим запросом (при наличии согласия 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2B38A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E66339" w:rsidRPr="00E66339">
        <w:rPr>
          <w:rFonts w:ascii="Times New Roman" w:hAnsi="Times New Roman" w:cs="Times New Roman"/>
          <w:sz w:val="28"/>
          <w:szCs w:val="28"/>
        </w:rPr>
        <w:t>), для рассмотрения вопроса о предоставлении социального обслуживания.</w:t>
      </w:r>
    </w:p>
    <w:p w:rsidR="00E66339" w:rsidRPr="00E66339" w:rsidRDefault="00506B00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. Проводят медицинское обследование, диагностические </w:t>
      </w:r>
      <w:r>
        <w:rPr>
          <w:rFonts w:ascii="Times New Roman" w:hAnsi="Times New Roman" w:cs="Times New Roman"/>
          <w:sz w:val="28"/>
          <w:szCs w:val="28"/>
        </w:rPr>
        <w:br/>
      </w:r>
      <w:r w:rsidR="00E66339" w:rsidRPr="00E66339">
        <w:rPr>
          <w:rFonts w:ascii="Times New Roman" w:hAnsi="Times New Roman" w:cs="Times New Roman"/>
          <w:sz w:val="28"/>
          <w:szCs w:val="28"/>
        </w:rPr>
        <w:t>и лечебные мероприятия, выдают заключени</w:t>
      </w:r>
      <w:r w:rsidR="002B38A5">
        <w:rPr>
          <w:rFonts w:ascii="Times New Roman" w:hAnsi="Times New Roman" w:cs="Times New Roman"/>
          <w:sz w:val="28"/>
          <w:szCs w:val="28"/>
        </w:rPr>
        <w:t>е</w:t>
      </w:r>
      <w:r w:rsidR="002B38A5" w:rsidRPr="002B38A5">
        <w:rPr>
          <w:rFonts w:ascii="Times New Roman" w:hAnsi="Times New Roman" w:cs="Times New Roman"/>
          <w:sz w:val="28"/>
          <w:szCs w:val="28"/>
        </w:rPr>
        <w:t xml:space="preserve"> </w:t>
      </w:r>
      <w:r w:rsidR="002B38A5" w:rsidRPr="00E66339">
        <w:rPr>
          <w:rFonts w:ascii="Times New Roman" w:hAnsi="Times New Roman" w:cs="Times New Roman"/>
          <w:sz w:val="28"/>
          <w:szCs w:val="28"/>
        </w:rPr>
        <w:t>о наличии (об отсутствии) противопоказаний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E66339" w:rsidRPr="002B38A5" w:rsidRDefault="00E63530" w:rsidP="00E663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6339" w:rsidRPr="00E663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. Несут ответственность за достоверность и полноту сведений, указанных в </w:t>
      </w:r>
      <w:proofErr w:type="gramStart"/>
      <w:r w:rsidR="00E66339" w:rsidRPr="00E66339">
        <w:rPr>
          <w:rFonts w:ascii="Times New Roman" w:hAnsi="Times New Roman" w:cs="Times New Roman"/>
          <w:sz w:val="28"/>
          <w:szCs w:val="28"/>
        </w:rPr>
        <w:t>заключени</w:t>
      </w:r>
      <w:r w:rsidR="00506B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B38A5">
        <w:rPr>
          <w:rFonts w:ascii="Times New Roman" w:hAnsi="Times New Roman" w:cs="Times New Roman"/>
          <w:sz w:val="28"/>
          <w:szCs w:val="28"/>
        </w:rPr>
        <w:t xml:space="preserve"> </w:t>
      </w:r>
      <w:r w:rsidR="002B38A5" w:rsidRPr="00E66339">
        <w:rPr>
          <w:rFonts w:ascii="Times New Roman" w:hAnsi="Times New Roman" w:cs="Times New Roman"/>
          <w:sz w:val="28"/>
          <w:szCs w:val="28"/>
        </w:rPr>
        <w:t>о наличии (об отсутствии) противопоказаний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, </w:t>
      </w:r>
      <w:r w:rsidR="002B38A5">
        <w:rPr>
          <w:rFonts w:ascii="Times New Roman" w:hAnsi="Times New Roman" w:cs="Times New Roman"/>
          <w:sz w:val="28"/>
          <w:szCs w:val="28"/>
        </w:rPr>
        <w:br/>
      </w:r>
      <w:r w:rsidR="00E66339" w:rsidRPr="00E66339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E66339" w:rsidRPr="00506B00" w:rsidRDefault="00E66339" w:rsidP="008119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B00">
        <w:rPr>
          <w:rFonts w:ascii="Times New Roman" w:hAnsi="Times New Roman" w:cs="Times New Roman"/>
          <w:sz w:val="28"/>
          <w:szCs w:val="28"/>
        </w:rPr>
        <w:t>1.3. Пункт 6 Порядка считать пунктом 7.</w:t>
      </w:r>
    </w:p>
    <w:p w:rsidR="00FD3898" w:rsidRPr="00E233DC" w:rsidRDefault="00E66339" w:rsidP="008119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0F8A">
        <w:rPr>
          <w:rFonts w:ascii="Times New Roman" w:hAnsi="Times New Roman" w:cs="Times New Roman"/>
          <w:sz w:val="28"/>
          <w:szCs w:val="28"/>
        </w:rPr>
        <w:t>.</w:t>
      </w:r>
      <w:r w:rsidR="00FD3898" w:rsidRPr="00E233DC">
        <w:rPr>
          <w:rFonts w:ascii="Times New Roman" w:hAnsi="Times New Roman" w:cs="Times New Roman"/>
          <w:sz w:val="28"/>
          <w:szCs w:val="28"/>
        </w:rPr>
        <w:t xml:space="preserve"> Настоящий приказ </w:t>
      </w:r>
      <w:proofErr w:type="gramStart"/>
      <w:r w:rsidR="00FD3898" w:rsidRPr="00E233DC">
        <w:rPr>
          <w:rFonts w:ascii="Times New Roman" w:hAnsi="Times New Roman" w:cs="Times New Roman"/>
          <w:sz w:val="28"/>
          <w:szCs w:val="28"/>
        </w:rPr>
        <w:t xml:space="preserve">вступает в силу со дня подписания </w:t>
      </w:r>
      <w:r w:rsidR="000D72CE">
        <w:rPr>
          <w:rFonts w:ascii="Times New Roman" w:hAnsi="Times New Roman" w:cs="Times New Roman"/>
          <w:sz w:val="28"/>
          <w:szCs w:val="28"/>
        </w:rPr>
        <w:t xml:space="preserve">обеими </w:t>
      </w:r>
      <w:r w:rsidR="00FD3898" w:rsidRPr="00E233DC">
        <w:rPr>
          <w:rFonts w:ascii="Times New Roman" w:hAnsi="Times New Roman" w:cs="Times New Roman"/>
          <w:sz w:val="28"/>
          <w:szCs w:val="28"/>
        </w:rPr>
        <w:t>сторонами</w:t>
      </w:r>
      <w:r w:rsidR="000D72CE">
        <w:rPr>
          <w:rFonts w:ascii="Times New Roman" w:hAnsi="Times New Roman" w:cs="Times New Roman"/>
          <w:sz w:val="28"/>
          <w:szCs w:val="28"/>
        </w:rPr>
        <w:t xml:space="preserve"> и подлежит</w:t>
      </w:r>
      <w:proofErr w:type="gramEnd"/>
      <w:r w:rsidR="000D72CE">
        <w:rPr>
          <w:rFonts w:ascii="Times New Roman" w:hAnsi="Times New Roman" w:cs="Times New Roman"/>
          <w:sz w:val="28"/>
          <w:szCs w:val="28"/>
        </w:rPr>
        <w:t xml:space="preserve"> официальному опубликованию</w:t>
      </w:r>
      <w:r w:rsidR="00FD3898" w:rsidRPr="00E233DC">
        <w:rPr>
          <w:rFonts w:ascii="Times New Roman" w:hAnsi="Times New Roman" w:cs="Times New Roman"/>
          <w:sz w:val="28"/>
          <w:szCs w:val="28"/>
        </w:rPr>
        <w:t>.</w:t>
      </w:r>
    </w:p>
    <w:p w:rsidR="00FD3898" w:rsidRDefault="00FD3898" w:rsidP="00811955">
      <w:pPr>
        <w:pStyle w:val="ConsPlusTitle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3E23BF" w:rsidRDefault="003E23BF" w:rsidP="00811955">
      <w:pPr>
        <w:pStyle w:val="ConsPlusTitle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3E23BF" w:rsidRDefault="003E23BF" w:rsidP="00811955">
      <w:pPr>
        <w:pStyle w:val="ConsPlusTitle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D719B3" w:rsidRDefault="001C0F8A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</w:t>
      </w:r>
      <w:r w:rsidR="007D4649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7D4649" w:rsidRPr="00F02B45">
        <w:rPr>
          <w:rFonts w:ascii="Times New Roman" w:hAnsi="Times New Roman" w:cs="Times New Roman"/>
          <w:b w:val="0"/>
          <w:sz w:val="28"/>
          <w:szCs w:val="28"/>
        </w:rPr>
        <w:t>омитет</w:t>
      </w:r>
      <w:r w:rsidR="007D4649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7D4649" w:rsidRPr="00F02B45" w:rsidRDefault="007D4649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02B45">
        <w:rPr>
          <w:rFonts w:ascii="Times New Roman" w:hAnsi="Times New Roman" w:cs="Times New Roman"/>
          <w:b w:val="0"/>
          <w:sz w:val="28"/>
          <w:szCs w:val="28"/>
        </w:rPr>
        <w:t>социальной защиты населения</w:t>
      </w:r>
    </w:p>
    <w:p w:rsidR="007D4649" w:rsidRDefault="007D4649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02B45">
        <w:rPr>
          <w:rFonts w:ascii="Times New Roman" w:hAnsi="Times New Roman" w:cs="Times New Roman"/>
          <w:b w:val="0"/>
          <w:sz w:val="28"/>
          <w:szCs w:val="28"/>
        </w:rPr>
        <w:t>Волгоградской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0F17B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C0F8A">
        <w:rPr>
          <w:rFonts w:ascii="Times New Roman" w:hAnsi="Times New Roman" w:cs="Times New Roman"/>
          <w:b w:val="0"/>
          <w:sz w:val="28"/>
          <w:szCs w:val="28"/>
        </w:rPr>
        <w:t xml:space="preserve">                    Л.Ю.Заботина</w:t>
      </w:r>
    </w:p>
    <w:p w:rsidR="007D4649" w:rsidRDefault="007D4649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719B3" w:rsidRDefault="00D719B3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719B3" w:rsidRDefault="00D719B3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4649" w:rsidRDefault="007D4649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комитета здравоохранения</w:t>
      </w:r>
    </w:p>
    <w:p w:rsidR="007D4649" w:rsidRDefault="007D4649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Волгоградской области                                     </w:t>
      </w:r>
      <w:r w:rsidR="00D54A4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А.И.Себелев</w:t>
      </w:r>
    </w:p>
    <w:p w:rsidR="007D4649" w:rsidRDefault="007D4649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719B3" w:rsidRDefault="00D719B3" w:rsidP="007D46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D719B3" w:rsidSect="001A7BFE">
      <w:headerReference w:type="default" r:id="rId11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45" w:rsidRDefault="00326145" w:rsidP="003E23BF">
      <w:pPr>
        <w:spacing w:after="0" w:line="240" w:lineRule="auto"/>
      </w:pPr>
      <w:r>
        <w:separator/>
      </w:r>
    </w:p>
  </w:endnote>
  <w:endnote w:type="continuationSeparator" w:id="0">
    <w:p w:rsidR="00326145" w:rsidRDefault="00326145" w:rsidP="003E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45" w:rsidRDefault="00326145" w:rsidP="003E23BF">
      <w:pPr>
        <w:spacing w:after="0" w:line="240" w:lineRule="auto"/>
      </w:pPr>
      <w:r>
        <w:separator/>
      </w:r>
    </w:p>
  </w:footnote>
  <w:footnote w:type="continuationSeparator" w:id="0">
    <w:p w:rsidR="00326145" w:rsidRDefault="00326145" w:rsidP="003E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464311"/>
      <w:docPartObj>
        <w:docPartGallery w:val="Page Numbers (Top of Page)"/>
        <w:docPartUnique/>
      </w:docPartObj>
    </w:sdtPr>
    <w:sdtContent>
      <w:p w:rsidR="003E23BF" w:rsidRDefault="00673ECA">
        <w:pPr>
          <w:pStyle w:val="ac"/>
          <w:jc w:val="center"/>
        </w:pPr>
        <w:fldSimple w:instr=" PAGE   \* MERGEFORMAT ">
          <w:r w:rsidR="000D72CE">
            <w:rPr>
              <w:noProof/>
            </w:rPr>
            <w:t>3</w:t>
          </w:r>
        </w:fldSimple>
      </w:p>
    </w:sdtContent>
  </w:sdt>
  <w:p w:rsidR="003E23BF" w:rsidRDefault="003E23B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0DF2"/>
    <w:multiLevelType w:val="multilevel"/>
    <w:tmpl w:val="40A0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E4381"/>
    <w:multiLevelType w:val="multilevel"/>
    <w:tmpl w:val="FDAC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135F6"/>
    <w:multiLevelType w:val="hybridMultilevel"/>
    <w:tmpl w:val="983808A0"/>
    <w:lvl w:ilvl="0" w:tplc="97680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3B1AD1"/>
    <w:multiLevelType w:val="multilevel"/>
    <w:tmpl w:val="E23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573B1"/>
    <w:multiLevelType w:val="multilevel"/>
    <w:tmpl w:val="4E36E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F4C7675"/>
    <w:multiLevelType w:val="multilevel"/>
    <w:tmpl w:val="52F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27EE0"/>
    <w:multiLevelType w:val="hybridMultilevel"/>
    <w:tmpl w:val="3E5244CC"/>
    <w:lvl w:ilvl="0" w:tplc="65FE5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FEF"/>
    <w:rsid w:val="00003093"/>
    <w:rsid w:val="00004597"/>
    <w:rsid w:val="00004ADA"/>
    <w:rsid w:val="0001754D"/>
    <w:rsid w:val="00035BEE"/>
    <w:rsid w:val="00037DBA"/>
    <w:rsid w:val="000574DF"/>
    <w:rsid w:val="0006644D"/>
    <w:rsid w:val="00077191"/>
    <w:rsid w:val="00077F0C"/>
    <w:rsid w:val="000819F0"/>
    <w:rsid w:val="00083FD6"/>
    <w:rsid w:val="000848D4"/>
    <w:rsid w:val="00092435"/>
    <w:rsid w:val="00097141"/>
    <w:rsid w:val="000A222F"/>
    <w:rsid w:val="000B17DA"/>
    <w:rsid w:val="000B198A"/>
    <w:rsid w:val="000B549E"/>
    <w:rsid w:val="000C643C"/>
    <w:rsid w:val="000D4997"/>
    <w:rsid w:val="000D72CE"/>
    <w:rsid w:val="000D7D0A"/>
    <w:rsid w:val="000E1F3B"/>
    <w:rsid w:val="000F17B9"/>
    <w:rsid w:val="000F3838"/>
    <w:rsid w:val="00103461"/>
    <w:rsid w:val="00107E9C"/>
    <w:rsid w:val="00121683"/>
    <w:rsid w:val="00134CDD"/>
    <w:rsid w:val="001354D3"/>
    <w:rsid w:val="001414B4"/>
    <w:rsid w:val="00142D38"/>
    <w:rsid w:val="00151F0E"/>
    <w:rsid w:val="00184F28"/>
    <w:rsid w:val="00187C5D"/>
    <w:rsid w:val="00194F47"/>
    <w:rsid w:val="001951AE"/>
    <w:rsid w:val="001A1C7A"/>
    <w:rsid w:val="001A722B"/>
    <w:rsid w:val="001A7891"/>
    <w:rsid w:val="001A7AA2"/>
    <w:rsid w:val="001A7BFE"/>
    <w:rsid w:val="001C0F8A"/>
    <w:rsid w:val="001C3312"/>
    <w:rsid w:val="001C5FEF"/>
    <w:rsid w:val="001C6CF0"/>
    <w:rsid w:val="001D122B"/>
    <w:rsid w:val="001D48F0"/>
    <w:rsid w:val="001E0606"/>
    <w:rsid w:val="001E0838"/>
    <w:rsid w:val="001E0B4B"/>
    <w:rsid w:val="001E2B9B"/>
    <w:rsid w:val="001F517A"/>
    <w:rsid w:val="00210072"/>
    <w:rsid w:val="00212F4F"/>
    <w:rsid w:val="00220410"/>
    <w:rsid w:val="002256B2"/>
    <w:rsid w:val="002275F8"/>
    <w:rsid w:val="00232A8D"/>
    <w:rsid w:val="002412CE"/>
    <w:rsid w:val="00243480"/>
    <w:rsid w:val="00246185"/>
    <w:rsid w:val="00273FAB"/>
    <w:rsid w:val="00274275"/>
    <w:rsid w:val="0028068E"/>
    <w:rsid w:val="00281D9E"/>
    <w:rsid w:val="00287CA7"/>
    <w:rsid w:val="0029167D"/>
    <w:rsid w:val="002A1656"/>
    <w:rsid w:val="002A690F"/>
    <w:rsid w:val="002B38A5"/>
    <w:rsid w:val="002C4B13"/>
    <w:rsid w:val="002D1DA4"/>
    <w:rsid w:val="002D3FCE"/>
    <w:rsid w:val="002E1B09"/>
    <w:rsid w:val="002E5E48"/>
    <w:rsid w:val="002F5458"/>
    <w:rsid w:val="0030589B"/>
    <w:rsid w:val="00307F4F"/>
    <w:rsid w:val="00311736"/>
    <w:rsid w:val="003126E3"/>
    <w:rsid w:val="00315FFC"/>
    <w:rsid w:val="00316A16"/>
    <w:rsid w:val="00317BC0"/>
    <w:rsid w:val="003245D5"/>
    <w:rsid w:val="00326145"/>
    <w:rsid w:val="00326F4D"/>
    <w:rsid w:val="00331514"/>
    <w:rsid w:val="0033517A"/>
    <w:rsid w:val="00336DDC"/>
    <w:rsid w:val="00351A67"/>
    <w:rsid w:val="003574D1"/>
    <w:rsid w:val="00362B90"/>
    <w:rsid w:val="00375067"/>
    <w:rsid w:val="0037533E"/>
    <w:rsid w:val="003809A9"/>
    <w:rsid w:val="00380BBB"/>
    <w:rsid w:val="00387099"/>
    <w:rsid w:val="00392BDC"/>
    <w:rsid w:val="00393084"/>
    <w:rsid w:val="00395BC5"/>
    <w:rsid w:val="003A1A1E"/>
    <w:rsid w:val="003B0769"/>
    <w:rsid w:val="003B27C0"/>
    <w:rsid w:val="003B31CA"/>
    <w:rsid w:val="003B57B0"/>
    <w:rsid w:val="003B57DE"/>
    <w:rsid w:val="003C23A3"/>
    <w:rsid w:val="003C2CEE"/>
    <w:rsid w:val="003D4A8C"/>
    <w:rsid w:val="003D4DBA"/>
    <w:rsid w:val="003E23BF"/>
    <w:rsid w:val="003E709E"/>
    <w:rsid w:val="00402A0E"/>
    <w:rsid w:val="00405431"/>
    <w:rsid w:val="0041476E"/>
    <w:rsid w:val="00416783"/>
    <w:rsid w:val="004171E7"/>
    <w:rsid w:val="0041782A"/>
    <w:rsid w:val="00417E9B"/>
    <w:rsid w:val="00423371"/>
    <w:rsid w:val="0043289D"/>
    <w:rsid w:val="00433AA7"/>
    <w:rsid w:val="004502A0"/>
    <w:rsid w:val="00454780"/>
    <w:rsid w:val="00455038"/>
    <w:rsid w:val="004609B9"/>
    <w:rsid w:val="00462792"/>
    <w:rsid w:val="00470F8C"/>
    <w:rsid w:val="004727FA"/>
    <w:rsid w:val="00473B94"/>
    <w:rsid w:val="004757B7"/>
    <w:rsid w:val="00490229"/>
    <w:rsid w:val="00490329"/>
    <w:rsid w:val="00494B5D"/>
    <w:rsid w:val="004A7068"/>
    <w:rsid w:val="004B04D8"/>
    <w:rsid w:val="004B231B"/>
    <w:rsid w:val="004B2CA3"/>
    <w:rsid w:val="004B7D04"/>
    <w:rsid w:val="004C728B"/>
    <w:rsid w:val="004E1417"/>
    <w:rsid w:val="004E5AB6"/>
    <w:rsid w:val="004E650C"/>
    <w:rsid w:val="004E7F4F"/>
    <w:rsid w:val="004F0C72"/>
    <w:rsid w:val="004F5BD4"/>
    <w:rsid w:val="004F6553"/>
    <w:rsid w:val="00506B00"/>
    <w:rsid w:val="005102E2"/>
    <w:rsid w:val="00525B04"/>
    <w:rsid w:val="00525F76"/>
    <w:rsid w:val="00535469"/>
    <w:rsid w:val="00540216"/>
    <w:rsid w:val="00543C56"/>
    <w:rsid w:val="00546D31"/>
    <w:rsid w:val="005555A6"/>
    <w:rsid w:val="005604B7"/>
    <w:rsid w:val="005624EA"/>
    <w:rsid w:val="00566AED"/>
    <w:rsid w:val="005737EE"/>
    <w:rsid w:val="005825BF"/>
    <w:rsid w:val="005A0A83"/>
    <w:rsid w:val="005A4353"/>
    <w:rsid w:val="005A7132"/>
    <w:rsid w:val="005B313A"/>
    <w:rsid w:val="005C121F"/>
    <w:rsid w:val="005C339D"/>
    <w:rsid w:val="005D101C"/>
    <w:rsid w:val="005D2F16"/>
    <w:rsid w:val="005D5612"/>
    <w:rsid w:val="005F2581"/>
    <w:rsid w:val="005F5787"/>
    <w:rsid w:val="00602D92"/>
    <w:rsid w:val="006070D3"/>
    <w:rsid w:val="00614D51"/>
    <w:rsid w:val="00636BF3"/>
    <w:rsid w:val="00656395"/>
    <w:rsid w:val="00656938"/>
    <w:rsid w:val="00657938"/>
    <w:rsid w:val="006611BD"/>
    <w:rsid w:val="00662644"/>
    <w:rsid w:val="00662B8B"/>
    <w:rsid w:val="0066610F"/>
    <w:rsid w:val="006669DC"/>
    <w:rsid w:val="00667F78"/>
    <w:rsid w:val="00671C4D"/>
    <w:rsid w:val="00673ECA"/>
    <w:rsid w:val="006879E2"/>
    <w:rsid w:val="00695640"/>
    <w:rsid w:val="006A2744"/>
    <w:rsid w:val="006B0D0D"/>
    <w:rsid w:val="006B4881"/>
    <w:rsid w:val="006B6E6A"/>
    <w:rsid w:val="006C25E2"/>
    <w:rsid w:val="006C2929"/>
    <w:rsid w:val="006C328A"/>
    <w:rsid w:val="006C3F04"/>
    <w:rsid w:val="006C47BB"/>
    <w:rsid w:val="006D371C"/>
    <w:rsid w:val="006D7553"/>
    <w:rsid w:val="006E16E7"/>
    <w:rsid w:val="006E25D7"/>
    <w:rsid w:val="006E52D4"/>
    <w:rsid w:val="006E68FA"/>
    <w:rsid w:val="006E6B1E"/>
    <w:rsid w:val="006E74ED"/>
    <w:rsid w:val="006E7AEB"/>
    <w:rsid w:val="006F0BC6"/>
    <w:rsid w:val="006F321C"/>
    <w:rsid w:val="006F3638"/>
    <w:rsid w:val="0070048F"/>
    <w:rsid w:val="00702F5C"/>
    <w:rsid w:val="007064F2"/>
    <w:rsid w:val="00706A56"/>
    <w:rsid w:val="00711FAB"/>
    <w:rsid w:val="0072635C"/>
    <w:rsid w:val="00726B30"/>
    <w:rsid w:val="00731156"/>
    <w:rsid w:val="0073666E"/>
    <w:rsid w:val="0074014C"/>
    <w:rsid w:val="00740FB1"/>
    <w:rsid w:val="00742D80"/>
    <w:rsid w:val="007723A9"/>
    <w:rsid w:val="007752E3"/>
    <w:rsid w:val="007A05E6"/>
    <w:rsid w:val="007B06FE"/>
    <w:rsid w:val="007B1E16"/>
    <w:rsid w:val="007C60AA"/>
    <w:rsid w:val="007C78C3"/>
    <w:rsid w:val="007C7DCB"/>
    <w:rsid w:val="007D4649"/>
    <w:rsid w:val="007F1046"/>
    <w:rsid w:val="007F4AF1"/>
    <w:rsid w:val="00800DC5"/>
    <w:rsid w:val="00811955"/>
    <w:rsid w:val="00813D02"/>
    <w:rsid w:val="00815280"/>
    <w:rsid w:val="0082112E"/>
    <w:rsid w:val="00823EE5"/>
    <w:rsid w:val="00826018"/>
    <w:rsid w:val="008266C2"/>
    <w:rsid w:val="00827095"/>
    <w:rsid w:val="00836D51"/>
    <w:rsid w:val="008546F2"/>
    <w:rsid w:val="008565C1"/>
    <w:rsid w:val="00861600"/>
    <w:rsid w:val="008662A1"/>
    <w:rsid w:val="00872B36"/>
    <w:rsid w:val="008765B3"/>
    <w:rsid w:val="00887960"/>
    <w:rsid w:val="008906A4"/>
    <w:rsid w:val="00891A0B"/>
    <w:rsid w:val="008964BD"/>
    <w:rsid w:val="00897E4E"/>
    <w:rsid w:val="008C17E5"/>
    <w:rsid w:val="008C4134"/>
    <w:rsid w:val="008C76B5"/>
    <w:rsid w:val="008F01A5"/>
    <w:rsid w:val="008F1892"/>
    <w:rsid w:val="009026C0"/>
    <w:rsid w:val="00903714"/>
    <w:rsid w:val="0091030E"/>
    <w:rsid w:val="00920775"/>
    <w:rsid w:val="00925536"/>
    <w:rsid w:val="00946055"/>
    <w:rsid w:val="00947047"/>
    <w:rsid w:val="00952093"/>
    <w:rsid w:val="009550AD"/>
    <w:rsid w:val="00956536"/>
    <w:rsid w:val="00960154"/>
    <w:rsid w:val="00962471"/>
    <w:rsid w:val="009667A8"/>
    <w:rsid w:val="00966C1D"/>
    <w:rsid w:val="00970E3F"/>
    <w:rsid w:val="00993814"/>
    <w:rsid w:val="00996516"/>
    <w:rsid w:val="009A00A8"/>
    <w:rsid w:val="009A0D1E"/>
    <w:rsid w:val="009D021F"/>
    <w:rsid w:val="009D4926"/>
    <w:rsid w:val="009E29D8"/>
    <w:rsid w:val="009E2DC4"/>
    <w:rsid w:val="00A058A6"/>
    <w:rsid w:val="00A149D7"/>
    <w:rsid w:val="00A1775D"/>
    <w:rsid w:val="00A263C5"/>
    <w:rsid w:val="00A33223"/>
    <w:rsid w:val="00A35447"/>
    <w:rsid w:val="00A35A6B"/>
    <w:rsid w:val="00A37C8F"/>
    <w:rsid w:val="00A4520B"/>
    <w:rsid w:val="00A53C8A"/>
    <w:rsid w:val="00A74185"/>
    <w:rsid w:val="00A76821"/>
    <w:rsid w:val="00A76B19"/>
    <w:rsid w:val="00A83B37"/>
    <w:rsid w:val="00A87A85"/>
    <w:rsid w:val="00AA7DAE"/>
    <w:rsid w:val="00AB05A7"/>
    <w:rsid w:val="00AC3D92"/>
    <w:rsid w:val="00AC4E33"/>
    <w:rsid w:val="00AC5094"/>
    <w:rsid w:val="00AE5732"/>
    <w:rsid w:val="00B0260C"/>
    <w:rsid w:val="00B0301D"/>
    <w:rsid w:val="00B138E2"/>
    <w:rsid w:val="00B14793"/>
    <w:rsid w:val="00B30215"/>
    <w:rsid w:val="00B333AD"/>
    <w:rsid w:val="00B34902"/>
    <w:rsid w:val="00B420D9"/>
    <w:rsid w:val="00B556C2"/>
    <w:rsid w:val="00B677D3"/>
    <w:rsid w:val="00B807F7"/>
    <w:rsid w:val="00B8114F"/>
    <w:rsid w:val="00B8174B"/>
    <w:rsid w:val="00B8233F"/>
    <w:rsid w:val="00B874D9"/>
    <w:rsid w:val="00B93D08"/>
    <w:rsid w:val="00B96668"/>
    <w:rsid w:val="00BA5A64"/>
    <w:rsid w:val="00BA789E"/>
    <w:rsid w:val="00BA7FAA"/>
    <w:rsid w:val="00BC33A4"/>
    <w:rsid w:val="00BC5489"/>
    <w:rsid w:val="00BC54E2"/>
    <w:rsid w:val="00BC57EF"/>
    <w:rsid w:val="00BE5AD0"/>
    <w:rsid w:val="00C0237B"/>
    <w:rsid w:val="00C053F8"/>
    <w:rsid w:val="00C15E89"/>
    <w:rsid w:val="00C23478"/>
    <w:rsid w:val="00C41611"/>
    <w:rsid w:val="00C43397"/>
    <w:rsid w:val="00C4361F"/>
    <w:rsid w:val="00C45A87"/>
    <w:rsid w:val="00C504D5"/>
    <w:rsid w:val="00C53DB1"/>
    <w:rsid w:val="00C567C6"/>
    <w:rsid w:val="00C57D59"/>
    <w:rsid w:val="00C77A83"/>
    <w:rsid w:val="00C93898"/>
    <w:rsid w:val="00CA1AD8"/>
    <w:rsid w:val="00CA6C24"/>
    <w:rsid w:val="00CB0C56"/>
    <w:rsid w:val="00CB542D"/>
    <w:rsid w:val="00CB61BC"/>
    <w:rsid w:val="00CC6647"/>
    <w:rsid w:val="00CD7632"/>
    <w:rsid w:val="00D2147A"/>
    <w:rsid w:val="00D224AD"/>
    <w:rsid w:val="00D27E80"/>
    <w:rsid w:val="00D50778"/>
    <w:rsid w:val="00D52303"/>
    <w:rsid w:val="00D5398E"/>
    <w:rsid w:val="00D54A42"/>
    <w:rsid w:val="00D56BF0"/>
    <w:rsid w:val="00D602DA"/>
    <w:rsid w:val="00D62052"/>
    <w:rsid w:val="00D632F9"/>
    <w:rsid w:val="00D719B3"/>
    <w:rsid w:val="00D97F08"/>
    <w:rsid w:val="00DB360A"/>
    <w:rsid w:val="00DB4009"/>
    <w:rsid w:val="00DD1F3B"/>
    <w:rsid w:val="00DD2630"/>
    <w:rsid w:val="00DF1206"/>
    <w:rsid w:val="00DF2CA3"/>
    <w:rsid w:val="00DF5CCA"/>
    <w:rsid w:val="00E01568"/>
    <w:rsid w:val="00E048D1"/>
    <w:rsid w:val="00E07344"/>
    <w:rsid w:val="00E07C6C"/>
    <w:rsid w:val="00E156DE"/>
    <w:rsid w:val="00E233DC"/>
    <w:rsid w:val="00E3194F"/>
    <w:rsid w:val="00E34EFF"/>
    <w:rsid w:val="00E427B4"/>
    <w:rsid w:val="00E47A08"/>
    <w:rsid w:val="00E54984"/>
    <w:rsid w:val="00E55C8C"/>
    <w:rsid w:val="00E63530"/>
    <w:rsid w:val="00E66339"/>
    <w:rsid w:val="00E663A0"/>
    <w:rsid w:val="00EA1D91"/>
    <w:rsid w:val="00EA6DB0"/>
    <w:rsid w:val="00EB3912"/>
    <w:rsid w:val="00EB3BBB"/>
    <w:rsid w:val="00EB77FF"/>
    <w:rsid w:val="00EC3A82"/>
    <w:rsid w:val="00EC6A5B"/>
    <w:rsid w:val="00ED65B6"/>
    <w:rsid w:val="00ED6EA0"/>
    <w:rsid w:val="00F02B45"/>
    <w:rsid w:val="00F05CED"/>
    <w:rsid w:val="00F14B9F"/>
    <w:rsid w:val="00F14CAF"/>
    <w:rsid w:val="00F2021A"/>
    <w:rsid w:val="00F23E54"/>
    <w:rsid w:val="00F43FE6"/>
    <w:rsid w:val="00F5171B"/>
    <w:rsid w:val="00F60879"/>
    <w:rsid w:val="00F623B1"/>
    <w:rsid w:val="00F6781A"/>
    <w:rsid w:val="00F71325"/>
    <w:rsid w:val="00F7585F"/>
    <w:rsid w:val="00F804F8"/>
    <w:rsid w:val="00F82D91"/>
    <w:rsid w:val="00F96A57"/>
    <w:rsid w:val="00FB3D98"/>
    <w:rsid w:val="00FC24EB"/>
    <w:rsid w:val="00FD3898"/>
    <w:rsid w:val="00FD6180"/>
    <w:rsid w:val="00FD72FC"/>
    <w:rsid w:val="00FD76CF"/>
    <w:rsid w:val="00FF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1B"/>
  </w:style>
  <w:style w:type="paragraph" w:styleId="1">
    <w:name w:val="heading 1"/>
    <w:basedOn w:val="a"/>
    <w:next w:val="a"/>
    <w:link w:val="10"/>
    <w:uiPriority w:val="9"/>
    <w:qFormat/>
    <w:rsid w:val="0060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E5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FE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656938"/>
    <w:pPr>
      <w:ind w:left="720"/>
      <w:contextualSpacing/>
    </w:pPr>
  </w:style>
  <w:style w:type="paragraph" w:customStyle="1" w:styleId="ConsPlusNormal">
    <w:name w:val="ConsPlusNormal"/>
    <w:rsid w:val="00C45A8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87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C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5A435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5B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D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B31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3B31C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E52D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org-contact-head">
    <w:name w:val="org-contact-head"/>
    <w:basedOn w:val="a"/>
    <w:rsid w:val="006E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1E0B4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BA7FAA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3E2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23BF"/>
  </w:style>
  <w:style w:type="paragraph" w:styleId="ae">
    <w:name w:val="footer"/>
    <w:basedOn w:val="a"/>
    <w:link w:val="af"/>
    <w:uiPriority w:val="99"/>
    <w:semiHidden/>
    <w:unhideWhenUsed/>
    <w:rsid w:val="003E2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E23BF"/>
  </w:style>
  <w:style w:type="character" w:customStyle="1" w:styleId="FontStyle67">
    <w:name w:val="Font Style67"/>
    <w:basedOn w:val="a0"/>
    <w:uiPriority w:val="99"/>
    <w:rsid w:val="00A33223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E5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FE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656938"/>
    <w:pPr>
      <w:ind w:left="720"/>
      <w:contextualSpacing/>
    </w:pPr>
  </w:style>
  <w:style w:type="paragraph" w:customStyle="1" w:styleId="ConsPlusNormal">
    <w:name w:val="ConsPlusNormal"/>
    <w:rsid w:val="00C45A8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87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C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5A435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5B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D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B31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3B31C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E52D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org-contact-head">
    <w:name w:val="org-contact-head"/>
    <w:basedOn w:val="a"/>
    <w:rsid w:val="006E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1E0B4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BA7F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0&amp;n=268878&amp;dst=100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7BFF8-B557-407C-AC4B-7F7ADE90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Анна Васильевна</dc:creator>
  <cp:lastModifiedBy>SS_Ponomarev</cp:lastModifiedBy>
  <cp:revision>8</cp:revision>
  <cp:lastPrinted>2023-11-02T06:53:00Z</cp:lastPrinted>
  <dcterms:created xsi:type="dcterms:W3CDTF">2024-01-31T12:06:00Z</dcterms:created>
  <dcterms:modified xsi:type="dcterms:W3CDTF">2024-02-20T14:02:00Z</dcterms:modified>
</cp:coreProperties>
</file>