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4C0D29" w14:textId="282AFA6D" w:rsidR="0016015E" w:rsidRPr="0016015E" w:rsidRDefault="0016015E" w:rsidP="0016015E">
      <w:pPr>
        <w:autoSpaceDE w:val="0"/>
        <w:autoSpaceDN w:val="0"/>
        <w:adjustRightInd w:val="0"/>
        <w:spacing w:after="0" w:line="240" w:lineRule="auto"/>
        <w:ind w:left="5245"/>
        <w:outlineLvl w:val="0"/>
        <w:rPr>
          <w:rFonts w:ascii="Times New Roman" w:hAnsi="Times New Roman" w:cs="Times New Roman"/>
          <w:sz w:val="28"/>
          <w:szCs w:val="28"/>
        </w:rPr>
      </w:pPr>
      <w:r w:rsidRPr="0016015E">
        <w:rPr>
          <w:rFonts w:ascii="Times New Roman" w:hAnsi="Times New Roman" w:cs="Times New Roman"/>
          <w:sz w:val="28"/>
          <w:szCs w:val="28"/>
        </w:rPr>
        <w:t>Приложение 1</w:t>
      </w:r>
      <w:r w:rsidR="006B6FA0">
        <w:rPr>
          <w:rFonts w:ascii="Times New Roman" w:hAnsi="Times New Roman" w:cs="Times New Roman"/>
          <w:sz w:val="28"/>
          <w:szCs w:val="28"/>
        </w:rPr>
        <w:t>3</w:t>
      </w:r>
    </w:p>
    <w:p w14:paraId="1FA19DBC" w14:textId="77777777" w:rsidR="0016015E" w:rsidRPr="0016015E" w:rsidRDefault="0016015E" w:rsidP="0016015E">
      <w:pPr>
        <w:autoSpaceDE w:val="0"/>
        <w:autoSpaceDN w:val="0"/>
        <w:adjustRightInd w:val="0"/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 w:rsidRPr="0016015E">
        <w:rPr>
          <w:rFonts w:ascii="Times New Roman" w:hAnsi="Times New Roman" w:cs="Times New Roman"/>
          <w:sz w:val="28"/>
          <w:szCs w:val="28"/>
        </w:rPr>
        <w:t>к приказу</w:t>
      </w:r>
    </w:p>
    <w:p w14:paraId="162D05D9" w14:textId="77777777" w:rsidR="0016015E" w:rsidRPr="0016015E" w:rsidRDefault="0016015E" w:rsidP="0016015E">
      <w:pPr>
        <w:autoSpaceDE w:val="0"/>
        <w:autoSpaceDN w:val="0"/>
        <w:adjustRightInd w:val="0"/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 w:rsidRPr="0016015E">
        <w:rPr>
          <w:rFonts w:ascii="Times New Roman" w:hAnsi="Times New Roman" w:cs="Times New Roman"/>
          <w:sz w:val="28"/>
          <w:szCs w:val="28"/>
        </w:rPr>
        <w:t>комитета здравоохранения</w:t>
      </w:r>
    </w:p>
    <w:p w14:paraId="5846136C" w14:textId="77777777" w:rsidR="0016015E" w:rsidRPr="0016015E" w:rsidRDefault="0016015E" w:rsidP="0016015E">
      <w:pPr>
        <w:autoSpaceDE w:val="0"/>
        <w:autoSpaceDN w:val="0"/>
        <w:adjustRightInd w:val="0"/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 w:rsidRPr="0016015E">
        <w:rPr>
          <w:rFonts w:ascii="Times New Roman" w:hAnsi="Times New Roman" w:cs="Times New Roman"/>
          <w:sz w:val="28"/>
          <w:szCs w:val="28"/>
        </w:rPr>
        <w:t>Волгоградской области</w:t>
      </w:r>
    </w:p>
    <w:p w14:paraId="1363FBEA" w14:textId="23786DD0" w:rsidR="0016015E" w:rsidRPr="0016015E" w:rsidRDefault="0016015E" w:rsidP="0016015E">
      <w:pPr>
        <w:autoSpaceDE w:val="0"/>
        <w:autoSpaceDN w:val="0"/>
        <w:adjustRightInd w:val="0"/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 w:rsidRPr="0016015E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"___"</w:t>
      </w:r>
      <w:r w:rsidRPr="001601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</w:t>
      </w:r>
      <w:r w:rsidRPr="0016015E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16015E">
        <w:rPr>
          <w:rFonts w:ascii="Times New Roman" w:hAnsi="Times New Roman" w:cs="Times New Roman"/>
          <w:sz w:val="28"/>
          <w:szCs w:val="28"/>
        </w:rPr>
        <w:t xml:space="preserve">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1601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</w:t>
      </w:r>
    </w:p>
    <w:p w14:paraId="7DC40623" w14:textId="77777777" w:rsidR="0016015E" w:rsidRPr="0016015E" w:rsidRDefault="0016015E" w:rsidP="001601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343C939" w14:textId="77777777" w:rsidR="0016015E" w:rsidRPr="0016015E" w:rsidRDefault="0016015E" w:rsidP="001601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8B6786" w14:textId="5E197723" w:rsidR="0016015E" w:rsidRPr="0016015E" w:rsidRDefault="0016015E" w:rsidP="001A78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015E">
        <w:rPr>
          <w:rFonts w:ascii="Times New Roman" w:hAnsi="Times New Roman" w:cs="Times New Roman"/>
          <w:sz w:val="28"/>
          <w:szCs w:val="28"/>
        </w:rPr>
        <w:t>Уведомление</w:t>
      </w:r>
    </w:p>
    <w:p w14:paraId="610F5505" w14:textId="0F62A5FC" w:rsidR="0016015E" w:rsidRPr="0016015E" w:rsidRDefault="0016015E" w:rsidP="001A78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015E">
        <w:rPr>
          <w:rFonts w:ascii="Times New Roman" w:hAnsi="Times New Roman" w:cs="Times New Roman"/>
          <w:sz w:val="28"/>
          <w:szCs w:val="28"/>
        </w:rPr>
        <w:t>об отказе 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1601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внесении изменений в реестр</w:t>
      </w:r>
      <w:r w:rsidRPr="0016015E">
        <w:rPr>
          <w:rFonts w:ascii="Times New Roman" w:hAnsi="Times New Roman" w:cs="Times New Roman"/>
          <w:sz w:val="28"/>
          <w:szCs w:val="28"/>
        </w:rPr>
        <w:t xml:space="preserve"> лицензи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16015E">
        <w:rPr>
          <w:rFonts w:ascii="Times New Roman" w:hAnsi="Times New Roman" w:cs="Times New Roman"/>
          <w:sz w:val="28"/>
          <w:szCs w:val="28"/>
        </w:rPr>
        <w:t xml:space="preserve"> на осуществление</w:t>
      </w:r>
    </w:p>
    <w:p w14:paraId="243D9CC0" w14:textId="1B9C380A" w:rsidR="0016015E" w:rsidRPr="0016015E" w:rsidRDefault="0016015E" w:rsidP="001A78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015E">
        <w:rPr>
          <w:rFonts w:ascii="Times New Roman" w:hAnsi="Times New Roman" w:cs="Times New Roman"/>
          <w:sz w:val="28"/>
          <w:szCs w:val="28"/>
        </w:rPr>
        <w:t>медицинской деятельности (за исключением указанной деятельности,</w:t>
      </w:r>
    </w:p>
    <w:p w14:paraId="6AB335DC" w14:textId="531EA15D" w:rsidR="0016015E" w:rsidRPr="0016015E" w:rsidRDefault="0016015E" w:rsidP="001A78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015E">
        <w:rPr>
          <w:rFonts w:ascii="Times New Roman" w:hAnsi="Times New Roman" w:cs="Times New Roman"/>
          <w:sz w:val="28"/>
          <w:szCs w:val="28"/>
        </w:rPr>
        <w:t>осуществляемой медицинскими организациями и другими организациями,</w:t>
      </w:r>
    </w:p>
    <w:p w14:paraId="78261707" w14:textId="59213C6F" w:rsidR="0016015E" w:rsidRPr="0016015E" w:rsidRDefault="0016015E" w:rsidP="001A78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015E">
        <w:rPr>
          <w:rFonts w:ascii="Times New Roman" w:hAnsi="Times New Roman" w:cs="Times New Roman"/>
          <w:sz w:val="28"/>
          <w:szCs w:val="28"/>
        </w:rPr>
        <w:t>входящими в частную систему здравоохранения, на территории</w:t>
      </w:r>
    </w:p>
    <w:p w14:paraId="684E6D23" w14:textId="6B184B62" w:rsidR="0016015E" w:rsidRPr="0016015E" w:rsidRDefault="0016015E" w:rsidP="001A78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015E">
        <w:rPr>
          <w:rFonts w:ascii="Times New Roman" w:hAnsi="Times New Roman" w:cs="Times New Roman"/>
          <w:sz w:val="28"/>
          <w:szCs w:val="28"/>
        </w:rPr>
        <w:t>инновационного центра "Сколково") &lt;*&gt;</w:t>
      </w:r>
    </w:p>
    <w:p w14:paraId="23BDD2D3" w14:textId="77777777" w:rsidR="0016015E" w:rsidRPr="0016015E" w:rsidRDefault="0016015E" w:rsidP="001A78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F8C0D16" w14:textId="05E6D727" w:rsidR="0016015E" w:rsidRPr="0016015E" w:rsidRDefault="0016015E" w:rsidP="001A788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6015E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4" w:history="1">
        <w:r w:rsidRPr="0016015E">
          <w:rPr>
            <w:rFonts w:ascii="Times New Roman" w:hAnsi="Times New Roman" w:cs="Times New Roman"/>
            <w:sz w:val="28"/>
            <w:szCs w:val="28"/>
          </w:rPr>
          <w:t>частью 18 статьи 18</w:t>
        </w:r>
      </w:hyperlink>
      <w:r w:rsidRPr="0016015E">
        <w:rPr>
          <w:rFonts w:ascii="Times New Roman" w:hAnsi="Times New Roman" w:cs="Times New Roman"/>
          <w:sz w:val="28"/>
          <w:szCs w:val="28"/>
        </w:rPr>
        <w:t xml:space="preserve"> Федерального закона от 04 мая 2011г.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16015E">
        <w:rPr>
          <w:rFonts w:ascii="Times New Roman" w:hAnsi="Times New Roman" w:cs="Times New Roman"/>
          <w:sz w:val="28"/>
          <w:szCs w:val="28"/>
        </w:rPr>
        <w:t xml:space="preserve">99-ФЗ "О лицензировании отдельных видов деятельности", </w:t>
      </w:r>
      <w:hyperlink r:id="rId5" w:history="1">
        <w:r w:rsidRPr="0016015E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6015E">
        <w:rPr>
          <w:rFonts w:ascii="Times New Roman" w:hAnsi="Times New Roman" w:cs="Times New Roman"/>
          <w:sz w:val="28"/>
          <w:szCs w:val="28"/>
        </w:rPr>
        <w:t xml:space="preserve">Правительства Российской Федерации от 01 июня 2021 г. 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16015E">
        <w:rPr>
          <w:rFonts w:ascii="Times New Roman" w:hAnsi="Times New Roman" w:cs="Times New Roman"/>
          <w:sz w:val="28"/>
          <w:szCs w:val="28"/>
        </w:rPr>
        <w:t xml:space="preserve"> 852 "О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6015E">
        <w:rPr>
          <w:rFonts w:ascii="Times New Roman" w:hAnsi="Times New Roman" w:cs="Times New Roman"/>
          <w:sz w:val="28"/>
          <w:szCs w:val="28"/>
        </w:rPr>
        <w:t>лицензировании медицинской деятельности (за исключением   указанной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6015E">
        <w:rPr>
          <w:rFonts w:ascii="Times New Roman" w:hAnsi="Times New Roman" w:cs="Times New Roman"/>
          <w:sz w:val="28"/>
          <w:szCs w:val="28"/>
        </w:rPr>
        <w:t>деятельности, осуществляемой медицинскими организациями и   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6015E">
        <w:rPr>
          <w:rFonts w:ascii="Times New Roman" w:hAnsi="Times New Roman" w:cs="Times New Roman"/>
          <w:sz w:val="28"/>
          <w:szCs w:val="28"/>
        </w:rPr>
        <w:t>организациями, входящими в частную систему здравоохранения, на территории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6015E">
        <w:rPr>
          <w:rFonts w:ascii="Times New Roman" w:hAnsi="Times New Roman" w:cs="Times New Roman"/>
          <w:sz w:val="28"/>
          <w:szCs w:val="28"/>
        </w:rPr>
        <w:t>инновационного центра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6015E">
        <w:rPr>
          <w:rFonts w:ascii="Times New Roman" w:hAnsi="Times New Roman" w:cs="Times New Roman"/>
          <w:sz w:val="28"/>
          <w:szCs w:val="28"/>
        </w:rPr>
        <w:t>"Сколково") и признании утратившими силу некоторых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6015E">
        <w:rPr>
          <w:rFonts w:ascii="Times New Roman" w:hAnsi="Times New Roman" w:cs="Times New Roman"/>
          <w:sz w:val="28"/>
          <w:szCs w:val="28"/>
        </w:rPr>
        <w:t xml:space="preserve">актов Правительства Российской  Федерации", </w:t>
      </w:r>
      <w:r w:rsidR="006B6FA0" w:rsidRPr="006B6FA0">
        <w:rPr>
          <w:rFonts w:ascii="Times New Roman" w:hAnsi="Times New Roman" w:cs="Times New Roman"/>
          <w:sz w:val="28"/>
          <w:szCs w:val="28"/>
        </w:rPr>
        <w:t>п</w:t>
      </w:r>
      <w:r w:rsidR="006B6FA0" w:rsidRPr="006B6FA0">
        <w:rPr>
          <w:rFonts w:ascii="Times New Roman" w:hAnsi="Times New Roman" w:cs="Times New Roman"/>
          <w:sz w:val="28"/>
          <w:szCs w:val="28"/>
        </w:rPr>
        <w:t>остановление</w:t>
      </w:r>
      <w:r w:rsidR="006B6FA0" w:rsidRPr="006B6FA0">
        <w:rPr>
          <w:rFonts w:ascii="Times New Roman" w:hAnsi="Times New Roman" w:cs="Times New Roman"/>
          <w:sz w:val="28"/>
          <w:szCs w:val="28"/>
        </w:rPr>
        <w:t>м</w:t>
      </w:r>
      <w:r w:rsidR="006B6FA0" w:rsidRPr="006B6FA0">
        <w:rPr>
          <w:rFonts w:ascii="Times New Roman" w:hAnsi="Times New Roman" w:cs="Times New Roman"/>
          <w:sz w:val="28"/>
          <w:szCs w:val="28"/>
        </w:rPr>
        <w:t xml:space="preserve"> Губернатора Волгоградской обл</w:t>
      </w:r>
      <w:r w:rsidR="006B6FA0" w:rsidRPr="006B6FA0">
        <w:rPr>
          <w:rFonts w:ascii="Times New Roman" w:hAnsi="Times New Roman" w:cs="Times New Roman"/>
          <w:sz w:val="28"/>
          <w:szCs w:val="28"/>
        </w:rPr>
        <w:t>асти</w:t>
      </w:r>
      <w:r w:rsidR="006B6FA0" w:rsidRPr="006B6FA0">
        <w:rPr>
          <w:rFonts w:ascii="Times New Roman" w:hAnsi="Times New Roman" w:cs="Times New Roman"/>
          <w:sz w:val="28"/>
          <w:szCs w:val="28"/>
        </w:rPr>
        <w:t xml:space="preserve"> от 16</w:t>
      </w:r>
      <w:r w:rsidR="006B6FA0" w:rsidRPr="006B6FA0">
        <w:rPr>
          <w:rFonts w:ascii="Times New Roman" w:hAnsi="Times New Roman" w:cs="Times New Roman"/>
          <w:sz w:val="28"/>
          <w:szCs w:val="28"/>
        </w:rPr>
        <w:t xml:space="preserve"> марта </w:t>
      </w:r>
      <w:r w:rsidR="006B6FA0" w:rsidRPr="006B6FA0">
        <w:rPr>
          <w:rFonts w:ascii="Times New Roman" w:hAnsi="Times New Roman" w:cs="Times New Roman"/>
          <w:sz w:val="28"/>
          <w:szCs w:val="28"/>
        </w:rPr>
        <w:t xml:space="preserve">2022 </w:t>
      </w:r>
      <w:r w:rsidR="006B6FA0" w:rsidRPr="006B6FA0">
        <w:rPr>
          <w:rFonts w:ascii="Times New Roman" w:hAnsi="Times New Roman" w:cs="Times New Roman"/>
          <w:sz w:val="28"/>
          <w:szCs w:val="28"/>
        </w:rPr>
        <w:t>г. №</w:t>
      </w:r>
      <w:r w:rsidR="006B6FA0" w:rsidRPr="006B6FA0">
        <w:rPr>
          <w:rFonts w:ascii="Times New Roman" w:hAnsi="Times New Roman" w:cs="Times New Roman"/>
          <w:sz w:val="28"/>
          <w:szCs w:val="28"/>
        </w:rPr>
        <w:t xml:space="preserve"> 169</w:t>
      </w:r>
      <w:r w:rsidR="006B6FA0">
        <w:rPr>
          <w:rFonts w:ascii="Times New Roman" w:hAnsi="Times New Roman" w:cs="Times New Roman"/>
          <w:sz w:val="28"/>
          <w:szCs w:val="28"/>
        </w:rPr>
        <w:t xml:space="preserve"> </w:t>
      </w:r>
      <w:r w:rsidR="006B6FA0" w:rsidRPr="006B6FA0">
        <w:rPr>
          <w:rFonts w:ascii="Times New Roman" w:hAnsi="Times New Roman" w:cs="Times New Roman"/>
          <w:sz w:val="28"/>
          <w:szCs w:val="28"/>
        </w:rPr>
        <w:t>"Об утверждении административного регламента предоставления комитетом здравоохранения Волгоградской области государственной услуги по лицензированию на территории Волгоградской области медицинской деятельности медицинских организаций (за исключением медицинских организаций, подведомственных федеральным органам исполнительной власти)"</w:t>
      </w:r>
      <w:r w:rsidR="006B6FA0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Pr="0016015E">
          <w:rPr>
            <w:rFonts w:ascii="Times New Roman" w:hAnsi="Times New Roman" w:cs="Times New Roman"/>
            <w:sz w:val="28"/>
            <w:szCs w:val="28"/>
          </w:rPr>
          <w:t>подпунктом 2.2.1 пункта 2.2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6015E">
        <w:rPr>
          <w:rFonts w:ascii="Times New Roman" w:hAnsi="Times New Roman" w:cs="Times New Roman"/>
          <w:sz w:val="28"/>
          <w:szCs w:val="28"/>
        </w:rPr>
        <w:t>Положения о комитете здравоохранения Волгоградской области, утвержденного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6015E">
        <w:rPr>
          <w:rFonts w:ascii="Times New Roman" w:hAnsi="Times New Roman" w:cs="Times New Roman"/>
          <w:sz w:val="28"/>
          <w:szCs w:val="28"/>
        </w:rPr>
        <w:t xml:space="preserve">постановлением Губернатора Волгоградской области от 24 ноября 2014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16015E">
        <w:rPr>
          <w:rFonts w:ascii="Times New Roman" w:hAnsi="Times New Roman" w:cs="Times New Roman"/>
          <w:sz w:val="28"/>
          <w:szCs w:val="28"/>
        </w:rPr>
        <w:t xml:space="preserve"> 152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6015E">
        <w:rPr>
          <w:rFonts w:ascii="Times New Roman" w:hAnsi="Times New Roman" w:cs="Times New Roman"/>
          <w:sz w:val="28"/>
          <w:szCs w:val="28"/>
        </w:rPr>
        <w:t>"Об   утверждении Положения о комитете здравоохранения Волгоградской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6015E">
        <w:rPr>
          <w:rFonts w:ascii="Times New Roman" w:hAnsi="Times New Roman" w:cs="Times New Roman"/>
          <w:sz w:val="28"/>
          <w:szCs w:val="28"/>
        </w:rPr>
        <w:t>области", в результате рассмотрения Комитетом здравоохранения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6015E">
        <w:rPr>
          <w:rFonts w:ascii="Times New Roman" w:hAnsi="Times New Roman" w:cs="Times New Roman"/>
          <w:sz w:val="28"/>
          <w:szCs w:val="28"/>
        </w:rPr>
        <w:t xml:space="preserve">Волгоградской области заявления о </w:t>
      </w:r>
      <w:r>
        <w:rPr>
          <w:rFonts w:ascii="Times New Roman" w:hAnsi="Times New Roman" w:cs="Times New Roman"/>
          <w:sz w:val="28"/>
          <w:szCs w:val="28"/>
        </w:rPr>
        <w:t>внесении изменений в реестр лицензий</w:t>
      </w:r>
      <w:r w:rsidRPr="0016015E">
        <w:rPr>
          <w:rFonts w:ascii="Times New Roman" w:hAnsi="Times New Roman" w:cs="Times New Roman"/>
          <w:sz w:val="28"/>
          <w:szCs w:val="28"/>
        </w:rPr>
        <w:t xml:space="preserve"> на осуществление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6015E">
        <w:rPr>
          <w:rFonts w:ascii="Times New Roman" w:hAnsi="Times New Roman" w:cs="Times New Roman"/>
          <w:sz w:val="28"/>
          <w:szCs w:val="28"/>
        </w:rPr>
        <w:t xml:space="preserve">медицинской деятельности (регистрационный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16015E">
        <w:rPr>
          <w:rFonts w:ascii="Times New Roman" w:hAnsi="Times New Roman" w:cs="Times New Roman"/>
          <w:sz w:val="28"/>
          <w:szCs w:val="28"/>
        </w:rPr>
        <w:t xml:space="preserve"> _______ от ___________ 20__ г.)</w:t>
      </w:r>
      <w:r>
        <w:rPr>
          <w:rFonts w:ascii="Times New Roman" w:hAnsi="Times New Roman" w:cs="Times New Roman"/>
          <w:sz w:val="28"/>
          <w:szCs w:val="28"/>
        </w:rPr>
        <w:t xml:space="preserve"> _______</w:t>
      </w:r>
      <w:r w:rsidRPr="0016015E">
        <w:rPr>
          <w:rFonts w:ascii="Times New Roman" w:hAnsi="Times New Roman" w:cs="Times New Roman"/>
          <w:sz w:val="28"/>
          <w:szCs w:val="28"/>
        </w:rPr>
        <w:t>____________________________</w:t>
      </w:r>
      <w:r w:rsidR="00BD1791">
        <w:rPr>
          <w:rFonts w:ascii="Times New Roman" w:hAnsi="Times New Roman" w:cs="Times New Roman"/>
          <w:sz w:val="28"/>
          <w:szCs w:val="28"/>
        </w:rPr>
        <w:t>_________</w:t>
      </w:r>
      <w:r w:rsidR="006B6FA0">
        <w:rPr>
          <w:rFonts w:ascii="Times New Roman" w:hAnsi="Times New Roman" w:cs="Times New Roman"/>
          <w:sz w:val="28"/>
          <w:szCs w:val="28"/>
        </w:rPr>
        <w:t>____________________</w:t>
      </w:r>
    </w:p>
    <w:p w14:paraId="5ADEC834" w14:textId="0862AB9B" w:rsidR="0016015E" w:rsidRPr="0016015E" w:rsidRDefault="0016015E" w:rsidP="001A78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6015E">
        <w:rPr>
          <w:rFonts w:ascii="Times New Roman" w:hAnsi="Times New Roman" w:cs="Times New Roman"/>
          <w:sz w:val="24"/>
          <w:szCs w:val="24"/>
        </w:rPr>
        <w:t>(наименование соискателя лицензии)</w:t>
      </w:r>
    </w:p>
    <w:p w14:paraId="6751DC27" w14:textId="7F01136B" w:rsidR="0016015E" w:rsidRPr="0016015E" w:rsidRDefault="0016015E" w:rsidP="001A78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015E">
        <w:rPr>
          <w:rFonts w:ascii="Times New Roman" w:hAnsi="Times New Roman" w:cs="Times New Roman"/>
          <w:sz w:val="28"/>
          <w:szCs w:val="28"/>
        </w:rPr>
        <w:t>и прилагаемых к нему документов  уведомляет об отказе в</w:t>
      </w:r>
      <w:r w:rsidR="005E3FAE">
        <w:rPr>
          <w:rFonts w:ascii="Times New Roman" w:hAnsi="Times New Roman" w:cs="Times New Roman"/>
          <w:sz w:val="28"/>
          <w:szCs w:val="28"/>
        </w:rPr>
        <w:t>о внесении изменений в реестр лицензий</w:t>
      </w:r>
      <w:r w:rsidRPr="0016015E">
        <w:rPr>
          <w:rFonts w:ascii="Times New Roman" w:hAnsi="Times New Roman" w:cs="Times New Roman"/>
          <w:sz w:val="28"/>
          <w:szCs w:val="28"/>
        </w:rPr>
        <w:t xml:space="preserve"> на осуществление медицинской деятельности по причине наличия</w:t>
      </w:r>
      <w:r w:rsidR="005E3FAE">
        <w:rPr>
          <w:rFonts w:ascii="Times New Roman" w:hAnsi="Times New Roman" w:cs="Times New Roman"/>
          <w:sz w:val="28"/>
          <w:szCs w:val="28"/>
        </w:rPr>
        <w:t xml:space="preserve"> </w:t>
      </w:r>
      <w:r w:rsidRPr="0016015E">
        <w:rPr>
          <w:rFonts w:ascii="Times New Roman" w:hAnsi="Times New Roman" w:cs="Times New Roman"/>
          <w:sz w:val="28"/>
          <w:szCs w:val="28"/>
        </w:rPr>
        <w:t xml:space="preserve">оснований, предусмотренных </w:t>
      </w:r>
      <w:hyperlink r:id="rId7" w:history="1">
        <w:r w:rsidRPr="0016015E">
          <w:rPr>
            <w:rFonts w:ascii="Times New Roman" w:hAnsi="Times New Roman" w:cs="Times New Roman"/>
            <w:sz w:val="28"/>
            <w:szCs w:val="28"/>
          </w:rPr>
          <w:t>частью 7 статьи 14</w:t>
        </w:r>
      </w:hyperlink>
      <w:r w:rsidRPr="0016015E">
        <w:rPr>
          <w:rFonts w:ascii="Times New Roman" w:hAnsi="Times New Roman" w:cs="Times New Roman"/>
          <w:sz w:val="28"/>
          <w:szCs w:val="28"/>
        </w:rPr>
        <w:t xml:space="preserve"> Федерального закона от 04 мая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6015E">
        <w:rPr>
          <w:rFonts w:ascii="Times New Roman" w:hAnsi="Times New Roman" w:cs="Times New Roman"/>
          <w:sz w:val="28"/>
          <w:szCs w:val="28"/>
        </w:rPr>
        <w:t xml:space="preserve">2011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16015E">
        <w:rPr>
          <w:rFonts w:ascii="Times New Roman" w:hAnsi="Times New Roman" w:cs="Times New Roman"/>
          <w:sz w:val="28"/>
          <w:szCs w:val="28"/>
        </w:rPr>
        <w:t xml:space="preserve"> 99-ФЗ "О лицензировании отдельных видов деятельности":</w:t>
      </w:r>
    </w:p>
    <w:p w14:paraId="4A77BE87" w14:textId="0051EC5F" w:rsidR="0016015E" w:rsidRPr="0016015E" w:rsidRDefault="0016015E" w:rsidP="001A78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015E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14:paraId="6ED50C45" w14:textId="61E5B99F" w:rsidR="0016015E" w:rsidRPr="0016015E" w:rsidRDefault="0016015E" w:rsidP="001A78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6015E">
        <w:rPr>
          <w:rFonts w:ascii="Times New Roman" w:hAnsi="Times New Roman" w:cs="Times New Roman"/>
          <w:sz w:val="24"/>
          <w:szCs w:val="24"/>
        </w:rPr>
        <w:t>(указать мотивированное обоснование причин отказа)</w:t>
      </w:r>
    </w:p>
    <w:p w14:paraId="7E449AFD" w14:textId="77777777" w:rsidR="0016015E" w:rsidRPr="0016015E" w:rsidRDefault="0016015E" w:rsidP="001A78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8FAD9B7" w14:textId="77777777" w:rsidR="0016015E" w:rsidRPr="0016015E" w:rsidRDefault="0016015E" w:rsidP="001A78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A7F1A6C" w14:textId="6BF4B601" w:rsidR="0016015E" w:rsidRPr="0016015E" w:rsidRDefault="0016015E" w:rsidP="001A788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6015E">
        <w:rPr>
          <w:rFonts w:ascii="Times New Roman" w:hAnsi="Times New Roman" w:cs="Times New Roman"/>
          <w:sz w:val="28"/>
          <w:szCs w:val="28"/>
        </w:rPr>
        <w:t xml:space="preserve">Реквизиты акта проверки лицензиата: от ________ 20__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16015E">
        <w:rPr>
          <w:rFonts w:ascii="Times New Roman" w:hAnsi="Times New Roman" w:cs="Times New Roman"/>
          <w:sz w:val="28"/>
          <w:szCs w:val="28"/>
        </w:rPr>
        <w:t xml:space="preserve"> ___</w:t>
      </w:r>
    </w:p>
    <w:p w14:paraId="39256C03" w14:textId="77777777" w:rsidR="0016015E" w:rsidRPr="0016015E" w:rsidRDefault="0016015E" w:rsidP="001A78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BAD9391" w14:textId="77777777" w:rsidR="0016015E" w:rsidRPr="0016015E" w:rsidRDefault="0016015E" w:rsidP="001A78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D0311C4" w14:textId="77777777" w:rsidR="0016015E" w:rsidRPr="0016015E" w:rsidRDefault="0016015E" w:rsidP="001A78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015E">
        <w:rPr>
          <w:rFonts w:ascii="Times New Roman" w:hAnsi="Times New Roman" w:cs="Times New Roman"/>
          <w:sz w:val="28"/>
          <w:szCs w:val="28"/>
        </w:rPr>
        <w:t>Председатель/Заместитель председателя</w:t>
      </w:r>
    </w:p>
    <w:p w14:paraId="79CD8236" w14:textId="77777777" w:rsidR="0016015E" w:rsidRPr="0016015E" w:rsidRDefault="0016015E" w:rsidP="001A78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015E">
        <w:rPr>
          <w:rFonts w:ascii="Times New Roman" w:hAnsi="Times New Roman" w:cs="Times New Roman"/>
          <w:sz w:val="28"/>
          <w:szCs w:val="28"/>
        </w:rPr>
        <w:t>комитета здравоохранения</w:t>
      </w:r>
    </w:p>
    <w:p w14:paraId="5C09551D" w14:textId="77777777" w:rsidR="0016015E" w:rsidRPr="0016015E" w:rsidRDefault="0016015E" w:rsidP="001A78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015E">
        <w:rPr>
          <w:rFonts w:ascii="Times New Roman" w:hAnsi="Times New Roman" w:cs="Times New Roman"/>
          <w:sz w:val="28"/>
          <w:szCs w:val="28"/>
        </w:rPr>
        <w:t>Волгоградской области                 ___________   ___________________</w:t>
      </w:r>
    </w:p>
    <w:p w14:paraId="6D133158" w14:textId="10BD5A61" w:rsidR="0016015E" w:rsidRPr="005E3FAE" w:rsidRDefault="0016015E" w:rsidP="001A78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FAE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="005E3FAE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5E3FAE">
        <w:rPr>
          <w:rFonts w:ascii="Times New Roman" w:hAnsi="Times New Roman" w:cs="Times New Roman"/>
          <w:sz w:val="24"/>
          <w:szCs w:val="24"/>
        </w:rPr>
        <w:t xml:space="preserve">(подпись)         </w:t>
      </w:r>
      <w:r w:rsidR="005E3FAE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5E3FAE">
        <w:rPr>
          <w:rFonts w:ascii="Times New Roman" w:hAnsi="Times New Roman" w:cs="Times New Roman"/>
          <w:sz w:val="24"/>
          <w:szCs w:val="24"/>
        </w:rPr>
        <w:t>(Ф.И.О.)</w:t>
      </w:r>
    </w:p>
    <w:p w14:paraId="1458E7D2" w14:textId="77777777" w:rsidR="0016015E" w:rsidRPr="005E3FAE" w:rsidRDefault="0016015E" w:rsidP="001A78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1C217AA" w14:textId="77777777" w:rsidR="0016015E" w:rsidRPr="0016015E" w:rsidRDefault="0016015E" w:rsidP="001A78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015E">
        <w:rPr>
          <w:rFonts w:ascii="Times New Roman" w:hAnsi="Times New Roman" w:cs="Times New Roman"/>
          <w:sz w:val="28"/>
          <w:szCs w:val="28"/>
        </w:rPr>
        <w:t>Исполнитель: ____________________________________</w:t>
      </w:r>
    </w:p>
    <w:p w14:paraId="7E12AD52" w14:textId="22381C1E" w:rsidR="0016015E" w:rsidRPr="005E3FAE" w:rsidRDefault="0016015E" w:rsidP="001A78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15E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E3FAE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5E3FAE">
        <w:rPr>
          <w:rFonts w:ascii="Times New Roman" w:hAnsi="Times New Roman" w:cs="Times New Roman"/>
          <w:sz w:val="24"/>
          <w:szCs w:val="24"/>
        </w:rPr>
        <w:t>(Ф.И.О., телефон)</w:t>
      </w:r>
    </w:p>
    <w:p w14:paraId="2D901774" w14:textId="77777777" w:rsidR="0016015E" w:rsidRPr="005E3FAE" w:rsidRDefault="0016015E" w:rsidP="001A78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BE08FF1" w14:textId="77777777" w:rsidR="0016015E" w:rsidRPr="0016015E" w:rsidRDefault="0016015E" w:rsidP="001A78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015E">
        <w:rPr>
          <w:rFonts w:ascii="Times New Roman" w:hAnsi="Times New Roman" w:cs="Times New Roman"/>
          <w:sz w:val="28"/>
          <w:szCs w:val="28"/>
        </w:rPr>
        <w:t>&lt;*&gt; далее - медицинская деятельность</w:t>
      </w:r>
    </w:p>
    <w:p w14:paraId="6C00A1D3" w14:textId="77777777" w:rsidR="000601C7" w:rsidRPr="0016015E" w:rsidRDefault="006B6FA0" w:rsidP="001A788B">
      <w:pPr>
        <w:spacing w:after="0" w:line="240" w:lineRule="auto"/>
      </w:pPr>
    </w:p>
    <w:sectPr w:rsidR="000601C7" w:rsidRPr="0016015E" w:rsidSect="00074DD5">
      <w:pgSz w:w="11905" w:h="16838"/>
      <w:pgMar w:top="1134" w:right="1134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7B68"/>
    <w:rsid w:val="0016015E"/>
    <w:rsid w:val="001A6452"/>
    <w:rsid w:val="001A788B"/>
    <w:rsid w:val="004C7B68"/>
    <w:rsid w:val="005E3FAE"/>
    <w:rsid w:val="006B6FA0"/>
    <w:rsid w:val="00BD1791"/>
    <w:rsid w:val="00E45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0A57D"/>
  <w15:chartTrackingRefBased/>
  <w15:docId w15:val="{5ADC7A0D-B1C5-4F35-9F77-E2A01A127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DE6775FB8DBD8930E2BE28FDAA1B1961B826BEF1036AD81E5C6480474782B6A39161CC6A8E4000FD7C9C802D736DAB63355CF6D6FC9ADE72e3JD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E6775FB8DBD8930E2BE36F0BC774664BB25E3F90260D44F0937861018D2B0F6D121CA3FCD040CFB7597D5793233F2327317FBD5E086DE7321C689ADeEJ3N" TargetMode="External"/><Relationship Id="rId5" Type="http://schemas.openxmlformats.org/officeDocument/2006/relationships/hyperlink" Target="consultantplus://offline/ref=DE6775FB8DBD8930E2BE28FDAA1B1961B826B8F20361D81E5C6480474782B6A3836194668E421FFA7689D67C35e3JAN" TargetMode="External"/><Relationship Id="rId4" Type="http://schemas.openxmlformats.org/officeDocument/2006/relationships/hyperlink" Target="consultantplus://offline/ref=DE6775FB8DBD8930E2BE28FDAA1B1961B826BEF1036AD81E5C6480474782B6A39161CC6A8E4003F9779C802D736DAB63355CF6D6FC9ADE72e3JDN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514</Words>
  <Characters>2932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Косенькова Алла Сергеевна</dc:creator>
  <cp:keywords/>
  <dc:description/>
  <cp:lastModifiedBy>Косенькова Алла Сергеевна</cp:lastModifiedBy>
  <cp:revision>5</cp:revision>
  <dcterms:created xsi:type="dcterms:W3CDTF">2022-03-02T13:09:00Z</dcterms:created>
  <dcterms:modified xsi:type="dcterms:W3CDTF">2022-06-22T12:15:00Z</dcterms:modified>
</cp:coreProperties>
</file>