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64C7" w14:textId="77777777" w:rsidR="00446386" w:rsidRDefault="00446386" w:rsidP="00446386">
      <w:pPr>
        <w:pStyle w:val="ac"/>
        <w:spacing w:before="0" w:beforeAutospacing="0" w:after="0" w:afterAutospacing="0" w:line="288" w:lineRule="atLeast"/>
        <w:jc w:val="center"/>
        <w:rPr>
          <w:b/>
          <w:bCs/>
          <w:sz w:val="28"/>
          <w:szCs w:val="28"/>
        </w:rPr>
      </w:pPr>
      <w:r w:rsidRPr="00446386">
        <w:rPr>
          <w:b/>
          <w:bCs/>
          <w:sz w:val="28"/>
          <w:szCs w:val="28"/>
        </w:rPr>
        <w:t xml:space="preserve">Требования к помещениям, в которых предоставляется </w:t>
      </w:r>
    </w:p>
    <w:p w14:paraId="0C8FE719" w14:textId="1908FECB" w:rsidR="00446386" w:rsidRDefault="00446386" w:rsidP="00446386">
      <w:pPr>
        <w:pStyle w:val="ac"/>
        <w:spacing w:before="0" w:beforeAutospacing="0" w:after="0" w:afterAutospacing="0" w:line="288" w:lineRule="atLeast"/>
        <w:jc w:val="center"/>
        <w:rPr>
          <w:b/>
          <w:bCs/>
          <w:sz w:val="28"/>
          <w:szCs w:val="28"/>
        </w:rPr>
      </w:pPr>
      <w:r w:rsidRPr="00446386">
        <w:rPr>
          <w:b/>
          <w:bCs/>
          <w:sz w:val="28"/>
          <w:szCs w:val="28"/>
        </w:rPr>
        <w:t>государственная услуга</w:t>
      </w:r>
    </w:p>
    <w:p w14:paraId="313AA049" w14:textId="77777777" w:rsidR="00446386" w:rsidRDefault="00446386" w:rsidP="00446386">
      <w:pPr>
        <w:pStyle w:val="ac"/>
        <w:spacing w:before="0" w:beforeAutospacing="0" w:after="0" w:afterAutospacing="0" w:line="288" w:lineRule="atLeast"/>
        <w:jc w:val="center"/>
        <w:rPr>
          <w:b/>
          <w:bCs/>
          <w:sz w:val="28"/>
          <w:szCs w:val="28"/>
        </w:rPr>
      </w:pPr>
    </w:p>
    <w:p w14:paraId="47CED505" w14:textId="77777777" w:rsidR="00446386" w:rsidRDefault="00446386" w:rsidP="00446386">
      <w:pPr>
        <w:pStyle w:val="ac"/>
        <w:spacing w:before="0" w:beforeAutospacing="0" w:after="0" w:afterAutospacing="0" w:line="288" w:lineRule="atLeast"/>
        <w:jc w:val="center"/>
        <w:rPr>
          <w:b/>
          <w:bCs/>
          <w:sz w:val="28"/>
          <w:szCs w:val="28"/>
        </w:rPr>
      </w:pPr>
    </w:p>
    <w:p w14:paraId="110C82D7" w14:textId="0DCFC413" w:rsidR="00446386" w:rsidRPr="00446386" w:rsidRDefault="00446386" w:rsidP="00446386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46386">
        <w:rPr>
          <w:sz w:val="28"/>
          <w:szCs w:val="28"/>
        </w:rPr>
        <w:t xml:space="preserve">Предоставление государственной услуги осуществляется в специально оборудованном помещении, в которое обеспечивается беспрепятственный доступ заявителей или представителей заявителей, - в рабочем кабинете государственного гражданского служащего Комитета, ответственного </w:t>
      </w:r>
      <w:r>
        <w:rPr>
          <w:sz w:val="28"/>
          <w:szCs w:val="28"/>
        </w:rPr>
        <w:t xml:space="preserve">                       </w:t>
      </w:r>
      <w:r w:rsidRPr="00446386">
        <w:rPr>
          <w:sz w:val="28"/>
          <w:szCs w:val="28"/>
        </w:rPr>
        <w:t>за предоставление государственной услуги. Рабочее место государственного гражданского служащего Комитета, ответственного за предоставление государственной услуги,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устройствами.</w:t>
      </w:r>
    </w:p>
    <w:p w14:paraId="5B3017F3" w14:textId="21D81B4A" w:rsidR="00446386" w:rsidRPr="00446386" w:rsidRDefault="00446386" w:rsidP="00446386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46386">
        <w:rPr>
          <w:sz w:val="28"/>
          <w:szCs w:val="28"/>
        </w:rPr>
        <w:t xml:space="preserve">Помещение, предназначенное для ожидания, должно быть обеспечено местами для заполнения заявления о предоставлении государственной услуги, оборудовано столом, стульями, канцелярскими принадлежностями, должно иметь информационный стенд Комитета, содержащий перечень документов </w:t>
      </w:r>
      <w:r>
        <w:rPr>
          <w:sz w:val="28"/>
          <w:szCs w:val="28"/>
        </w:rPr>
        <w:t xml:space="preserve">               </w:t>
      </w:r>
      <w:r w:rsidRPr="00446386">
        <w:rPr>
          <w:sz w:val="28"/>
          <w:szCs w:val="28"/>
        </w:rPr>
        <w:t xml:space="preserve">и (или) информации, необходимых для предоставления государственной услуги, образец заполнения заявления о предоставлении государственной услуги, иные сведения. </w:t>
      </w:r>
    </w:p>
    <w:p w14:paraId="5BBE1CC5" w14:textId="0F344607" w:rsidR="00446386" w:rsidRPr="00446386" w:rsidRDefault="00446386" w:rsidP="00446386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46386">
        <w:rPr>
          <w:sz w:val="28"/>
          <w:szCs w:val="28"/>
        </w:rPr>
        <w:t>В здании и помещениях, в которых предоставляется государственная услуга, создаются условия для беспрепятственного доступа инвалидов (включая инвалидов, использующих кресла-коляски и собак-</w:t>
      </w:r>
      <w:proofErr w:type="gramStart"/>
      <w:r w:rsidRPr="00446386">
        <w:rPr>
          <w:sz w:val="28"/>
          <w:szCs w:val="28"/>
        </w:rPr>
        <w:t xml:space="preserve">проводников)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</w:t>
      </w:r>
      <w:r w:rsidRPr="00446386">
        <w:rPr>
          <w:sz w:val="28"/>
          <w:szCs w:val="28"/>
        </w:rPr>
        <w:t xml:space="preserve">к кабинету, в котором предоставляется государственная услуга. Инвалидам </w:t>
      </w:r>
      <w:r>
        <w:rPr>
          <w:sz w:val="28"/>
          <w:szCs w:val="28"/>
        </w:rPr>
        <w:t xml:space="preserve">                     </w:t>
      </w:r>
      <w:r w:rsidRPr="00446386">
        <w:rPr>
          <w:sz w:val="28"/>
          <w:szCs w:val="28"/>
        </w:rPr>
        <w:t xml:space="preserve">в целях обеспечения доступности государственной услуги оказывается помощь в преодолении различных барьеров, мешающих в получении </w:t>
      </w:r>
      <w:r>
        <w:rPr>
          <w:sz w:val="28"/>
          <w:szCs w:val="28"/>
        </w:rPr>
        <w:t xml:space="preserve">                       </w:t>
      </w:r>
      <w:r w:rsidRPr="00446386">
        <w:rPr>
          <w:sz w:val="28"/>
          <w:szCs w:val="28"/>
        </w:rPr>
        <w:t xml:space="preserve">ими государственной услуги наравне с другими лицами. Глухонемым, инвалидам по зрению и другим лицам с ограниченными возможностями здоровья при необходимости оказывается помощь в передвижении внутри помещений. </w:t>
      </w:r>
    </w:p>
    <w:p w14:paraId="4229DD38" w14:textId="77C4CDB9" w:rsidR="00446386" w:rsidRPr="00446386" w:rsidRDefault="00446386" w:rsidP="00446386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46386">
        <w:rPr>
          <w:sz w:val="28"/>
          <w:szCs w:val="28"/>
        </w:rPr>
        <w:t xml:space="preserve">При предоставлении государственной услуги также соблюдаются требования, установленные Федеральным </w:t>
      </w:r>
      <w:hyperlink r:id="rId4" w:history="1">
        <w:r w:rsidRPr="003C660B">
          <w:rPr>
            <w:rStyle w:val="ad"/>
            <w:rFonts w:eastAsiaTheme="majorEastAsia"/>
            <w:color w:val="auto"/>
            <w:sz w:val="28"/>
            <w:szCs w:val="28"/>
            <w:u w:val="none"/>
          </w:rPr>
          <w:t>законом</w:t>
        </w:r>
      </w:hyperlink>
      <w:r w:rsidRPr="00446386">
        <w:rPr>
          <w:sz w:val="28"/>
          <w:szCs w:val="28"/>
        </w:rPr>
        <w:t xml:space="preserve"> от 24 ноября 1995 г. </w:t>
      </w:r>
      <w:r>
        <w:rPr>
          <w:sz w:val="28"/>
          <w:szCs w:val="28"/>
        </w:rPr>
        <w:t xml:space="preserve">                          </w:t>
      </w:r>
      <w:r w:rsidRPr="00446386">
        <w:rPr>
          <w:sz w:val="28"/>
          <w:szCs w:val="28"/>
        </w:rPr>
        <w:t xml:space="preserve">№ 181-ФЗ "О социальной защите инвалидов в Российской Федерации". </w:t>
      </w:r>
    </w:p>
    <w:p w14:paraId="4D3E8914" w14:textId="77777777" w:rsidR="00446386" w:rsidRPr="00446386" w:rsidRDefault="00446386" w:rsidP="00446386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46386">
        <w:rPr>
          <w:sz w:val="28"/>
          <w:szCs w:val="28"/>
        </w:rPr>
        <w:t xml:space="preserve">В здании должны быть оборудованы доступные места общего пользования (туалетные комнаты) и хранения верхней одежды заявителей. </w:t>
      </w:r>
    </w:p>
    <w:p w14:paraId="3C3B94AA" w14:textId="77777777" w:rsidR="00446386" w:rsidRPr="00446386" w:rsidRDefault="00446386" w:rsidP="00446386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46386">
        <w:rPr>
          <w:sz w:val="28"/>
          <w:szCs w:val="28"/>
        </w:rPr>
        <w:t xml:space="preserve">Визуальная и текстовая информация о порядке предоставления государственной услуги должна соответствовать оптимальному зрительному и слуховому восприятию информации заявителями. </w:t>
      </w:r>
    </w:p>
    <w:p w14:paraId="3F045E2D" w14:textId="52BD1E2D" w:rsidR="00446386" w:rsidRPr="00446386" w:rsidRDefault="00446386" w:rsidP="00446386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46386">
        <w:rPr>
          <w:sz w:val="28"/>
          <w:szCs w:val="28"/>
        </w:rPr>
        <w:t xml:space="preserve">Требования к размещению и оформлению мультимедийной информации не предъявляются. </w:t>
      </w:r>
    </w:p>
    <w:p w14:paraId="72A6B9E2" w14:textId="259DB280" w:rsidR="00446386" w:rsidRPr="00446386" w:rsidRDefault="00446386" w:rsidP="00446386">
      <w:pPr>
        <w:pStyle w:val="ac"/>
        <w:spacing w:before="0" w:beforeAutospacing="0" w:after="0" w:afterAutospacing="0" w:line="288" w:lineRule="atLeast"/>
        <w:jc w:val="both"/>
        <w:rPr>
          <w:b/>
          <w:bCs/>
          <w:sz w:val="28"/>
          <w:szCs w:val="28"/>
        </w:rPr>
      </w:pPr>
    </w:p>
    <w:p w14:paraId="63A99EFD" w14:textId="77777777" w:rsidR="004A44F0" w:rsidRDefault="004A44F0"/>
    <w:sectPr w:rsidR="004A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F0"/>
    <w:rsid w:val="003C660B"/>
    <w:rsid w:val="00446386"/>
    <w:rsid w:val="004A44F0"/>
    <w:rsid w:val="00A0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165A"/>
  <w15:chartTrackingRefBased/>
  <w15:docId w15:val="{C3338543-E166-4D3A-9C52-15E873B3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4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4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4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44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44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44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44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44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44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44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4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4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4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4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44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44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44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4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44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44F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4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4463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3022&amp;date=17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Косенькова Алла Сергеевна</dc:creator>
  <cp:keywords/>
  <dc:description/>
  <cp:lastModifiedBy>Косенькова Алла Сергеевна</cp:lastModifiedBy>
  <cp:revision>3</cp:revision>
  <dcterms:created xsi:type="dcterms:W3CDTF">2025-04-17T06:25:00Z</dcterms:created>
  <dcterms:modified xsi:type="dcterms:W3CDTF">2025-04-17T06:29:00Z</dcterms:modified>
</cp:coreProperties>
</file>