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A22" w:rsidRDefault="00E63A2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E63A22" w:rsidRDefault="00E63A22">
      <w:pPr>
        <w:pStyle w:val="ConsPlusNormal"/>
        <w:jc w:val="both"/>
        <w:outlineLvl w:val="0"/>
      </w:pPr>
    </w:p>
    <w:p w:rsidR="00E63A22" w:rsidRDefault="00E63A22">
      <w:pPr>
        <w:pStyle w:val="ConsPlusTitle"/>
        <w:jc w:val="center"/>
      </w:pPr>
      <w:r>
        <w:t>АДМИНИСТРАЦИЯ ВОЛГОГРАДСКОЙ ОБЛАСТИ</w:t>
      </w:r>
    </w:p>
    <w:p w:rsidR="00E63A22" w:rsidRDefault="00E63A22">
      <w:pPr>
        <w:pStyle w:val="ConsPlusTitle"/>
        <w:jc w:val="center"/>
      </w:pPr>
    </w:p>
    <w:p w:rsidR="00E63A22" w:rsidRDefault="00E63A22">
      <w:pPr>
        <w:pStyle w:val="ConsPlusTitle"/>
        <w:jc w:val="center"/>
      </w:pPr>
      <w:r>
        <w:t>ПОСТАНОВЛЕНИЕ</w:t>
      </w:r>
    </w:p>
    <w:p w:rsidR="00E63A22" w:rsidRDefault="00E63A22">
      <w:pPr>
        <w:pStyle w:val="ConsPlusTitle"/>
        <w:jc w:val="center"/>
      </w:pPr>
      <w:r>
        <w:t>от 12 сентября 2016 г. N 505-п</w:t>
      </w:r>
    </w:p>
    <w:p w:rsidR="00E63A22" w:rsidRDefault="00E63A22">
      <w:pPr>
        <w:pStyle w:val="ConsPlusTitle"/>
        <w:jc w:val="center"/>
      </w:pPr>
    </w:p>
    <w:p w:rsidR="00E63A22" w:rsidRDefault="00E63A22">
      <w:pPr>
        <w:pStyle w:val="ConsPlusTitle"/>
        <w:jc w:val="center"/>
      </w:pPr>
      <w:r>
        <w:t>О ВНЕСЕНИИ ИЗМЕНЕНИЙ В ПОСТАНОВЛЕНИЕ ПРАВИТЕЛЬСТВА</w:t>
      </w:r>
    </w:p>
    <w:p w:rsidR="00E63A22" w:rsidRDefault="00E63A22">
      <w:pPr>
        <w:pStyle w:val="ConsPlusTitle"/>
        <w:jc w:val="center"/>
      </w:pPr>
      <w:r>
        <w:t>ВОЛГОГРАДСКОЙ ОБЛАСТИ ОТ 26 ФЕВРАЛЯ 2013 Г. N 82-П</w:t>
      </w:r>
    </w:p>
    <w:p w:rsidR="00E63A22" w:rsidRDefault="00E63A22">
      <w:pPr>
        <w:pStyle w:val="ConsPlusTitle"/>
        <w:jc w:val="center"/>
      </w:pPr>
      <w:r>
        <w:t>"ОБ УТВЕРЖДЕНИИ ПОРЯДКА НАПРАВЛЕНИЯ ДЕТЕЙ, ПРОЖИВАЮЩИХ</w:t>
      </w:r>
    </w:p>
    <w:p w:rsidR="00E63A22" w:rsidRDefault="00E63A22">
      <w:pPr>
        <w:pStyle w:val="ConsPlusTitle"/>
        <w:jc w:val="center"/>
      </w:pPr>
      <w:r>
        <w:t xml:space="preserve">В ВОЛГОГРАДСКОЙ ОБЛАСТИ, </w:t>
      </w:r>
      <w:proofErr w:type="gramStart"/>
      <w:r>
        <w:t>В</w:t>
      </w:r>
      <w:proofErr w:type="gramEnd"/>
      <w:r>
        <w:t xml:space="preserve"> САНАТОРНО-ОЗДОРОВИТЕЛЬНЫЕ</w:t>
      </w:r>
    </w:p>
    <w:p w:rsidR="00E63A22" w:rsidRDefault="00E63A22">
      <w:pPr>
        <w:pStyle w:val="ConsPlusTitle"/>
        <w:jc w:val="center"/>
      </w:pPr>
      <w:r>
        <w:t>ДЕТСКИЕ ЛАГЕРЯ"</w:t>
      </w:r>
    </w:p>
    <w:p w:rsidR="00E63A22" w:rsidRDefault="00E63A22">
      <w:pPr>
        <w:pStyle w:val="ConsPlusNormal"/>
        <w:jc w:val="both"/>
      </w:pPr>
    </w:p>
    <w:p w:rsidR="00E63A22" w:rsidRDefault="00E63A22">
      <w:pPr>
        <w:pStyle w:val="ConsPlusNormal"/>
        <w:ind w:firstLine="540"/>
        <w:jc w:val="both"/>
      </w:pPr>
      <w:r>
        <w:t>Администрация Волгоградской области постановляет:</w:t>
      </w:r>
    </w:p>
    <w:p w:rsidR="00E63A22" w:rsidRDefault="00E63A22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5" w:history="1">
        <w:r>
          <w:rPr>
            <w:color w:val="0000FF"/>
          </w:rPr>
          <w:t>Порядок</w:t>
        </w:r>
      </w:hyperlink>
      <w:r>
        <w:t xml:space="preserve"> направления детей, проживающих в Волгоградской области, в санаторно-оздоровительные детские лагеря, утвержденный постановлением Правительства Волгоградской области от 26 февраля 2013 г. N 82-п "Об утверждении Порядка направления детей, проживающих в Волгоградской области, в санаторно-оздоровительные детские лагеря", следующие изменения:</w:t>
      </w:r>
      <w:proofErr w:type="gramEnd"/>
    </w:p>
    <w:p w:rsidR="00E63A22" w:rsidRDefault="00E63A22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пункте 2.6</w:t>
        </w:r>
      </w:hyperlink>
      <w:r>
        <w:t xml:space="preserve"> слова "Государственное бюджетное учреждение Волгоградской области "Центр молодежной политики" (далее именуется - ГБУ ВО "Центр молодежной политики")" заменить словами "Государственное бюджетное детское оздоровительное учреждение Волгоградской области "Зеленая волна" (далее именуется - ГБДОУ ВО "Зеленая волна")";</w:t>
      </w:r>
    </w:p>
    <w:p w:rsidR="00E63A22" w:rsidRDefault="00E63A22">
      <w:pPr>
        <w:pStyle w:val="ConsPlusNormal"/>
        <w:ind w:firstLine="540"/>
        <w:jc w:val="both"/>
      </w:pPr>
      <w:r>
        <w:t xml:space="preserve">2) в </w:t>
      </w:r>
      <w:hyperlink r:id="rId7" w:history="1">
        <w:r>
          <w:rPr>
            <w:color w:val="0000FF"/>
          </w:rPr>
          <w:t>пунктах 2.11</w:t>
        </w:r>
      </w:hyperlink>
      <w:r>
        <w:t xml:space="preserve">, </w:t>
      </w:r>
      <w:hyperlink r:id="rId8" w:history="1">
        <w:r>
          <w:rPr>
            <w:color w:val="0000FF"/>
          </w:rPr>
          <w:t>2.12</w:t>
        </w:r>
      </w:hyperlink>
      <w:r>
        <w:t xml:space="preserve"> слова "ГБУ ВО "Центр молодежной политики" заменить словами "ГБДОУ ВО "Зеленая волна".</w:t>
      </w:r>
    </w:p>
    <w:p w:rsidR="00E63A22" w:rsidRDefault="00E63A22">
      <w:pPr>
        <w:pStyle w:val="ConsPlusNormal"/>
        <w:ind w:firstLine="540"/>
        <w:jc w:val="both"/>
      </w:pPr>
      <w:r>
        <w:t>2. Настоящее постановление вступает в силу со дня его официального опубликования.</w:t>
      </w:r>
    </w:p>
    <w:p w:rsidR="00E63A22" w:rsidRDefault="00E63A22">
      <w:pPr>
        <w:pStyle w:val="ConsPlusNormal"/>
        <w:jc w:val="both"/>
      </w:pPr>
    </w:p>
    <w:p w:rsidR="00E63A22" w:rsidRDefault="00E63A22">
      <w:pPr>
        <w:pStyle w:val="ConsPlusNormal"/>
        <w:jc w:val="right"/>
      </w:pPr>
      <w:r>
        <w:t>Губернатор</w:t>
      </w:r>
    </w:p>
    <w:p w:rsidR="00E63A22" w:rsidRDefault="00E63A22">
      <w:pPr>
        <w:pStyle w:val="ConsPlusNormal"/>
        <w:jc w:val="right"/>
      </w:pPr>
      <w:r>
        <w:t>Волгоградской области</w:t>
      </w:r>
    </w:p>
    <w:p w:rsidR="00E63A22" w:rsidRDefault="00E63A22">
      <w:pPr>
        <w:pStyle w:val="ConsPlusNormal"/>
        <w:jc w:val="right"/>
      </w:pPr>
      <w:r>
        <w:t>А.И.БОЧАРОВ</w:t>
      </w:r>
    </w:p>
    <w:p w:rsidR="00E63A22" w:rsidRDefault="00E63A22">
      <w:pPr>
        <w:pStyle w:val="ConsPlusNormal"/>
        <w:jc w:val="both"/>
      </w:pPr>
    </w:p>
    <w:p w:rsidR="00E63A22" w:rsidRDefault="00E63A22">
      <w:pPr>
        <w:pStyle w:val="ConsPlusNormal"/>
        <w:jc w:val="both"/>
      </w:pPr>
    </w:p>
    <w:p w:rsidR="00E63A22" w:rsidRDefault="00E63A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55BB" w:rsidRDefault="009655BB"/>
    <w:sectPr w:rsidR="009655BB" w:rsidSect="00E32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63A22"/>
    <w:rsid w:val="000E7335"/>
    <w:rsid w:val="002C7B3D"/>
    <w:rsid w:val="00531BEA"/>
    <w:rsid w:val="009655BB"/>
    <w:rsid w:val="009E26A8"/>
    <w:rsid w:val="00C4342C"/>
    <w:rsid w:val="00DD3267"/>
    <w:rsid w:val="00E63A22"/>
    <w:rsid w:val="00FC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3A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3A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D018C80608E07E0E9AB2D3C29425813E07447193D2EC5D3ABD164667AE71EC75A734497FA05D078923B278xD11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D018C80608E07E0E9AB2D3C29425813E07447193D2EC5D3ABD164667AE71EC75A734497FA05D078923B278xD1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BD018C80608E07E0E9AB2D3C29425813E07447193D2EC5D3ABD164667AE71EC75A734497FA05D078923B371xD14M" TargetMode="External"/><Relationship Id="rId5" Type="http://schemas.openxmlformats.org/officeDocument/2006/relationships/hyperlink" Target="consultantplus://offline/ref=4BD018C80608E07E0E9AB2D3C29425813E07447193D2EC5D3ABD164667AE71EC75A734497FA05D078923B37DxD1A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vostrikova</dc:creator>
  <cp:keywords/>
  <dc:description/>
  <cp:lastModifiedBy>vostrikova</cp:lastModifiedBy>
  <cp:revision>1</cp:revision>
  <dcterms:created xsi:type="dcterms:W3CDTF">2016-12-22T12:53:00Z</dcterms:created>
  <dcterms:modified xsi:type="dcterms:W3CDTF">2016-12-22T12:53:00Z</dcterms:modified>
</cp:coreProperties>
</file>