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8" w:rsidRDefault="002925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528" w:rsidRDefault="00292528">
      <w:pPr>
        <w:pStyle w:val="ConsPlusNormal"/>
        <w:jc w:val="both"/>
        <w:outlineLvl w:val="0"/>
      </w:pPr>
    </w:p>
    <w:p w:rsidR="00292528" w:rsidRDefault="00292528">
      <w:pPr>
        <w:pStyle w:val="ConsPlusNormal"/>
        <w:outlineLvl w:val="0"/>
      </w:pPr>
      <w:r>
        <w:t>Зарегистрировано в Минюсте России 8 мая 2015 г. N 37182</w:t>
      </w:r>
    </w:p>
    <w:p w:rsidR="00292528" w:rsidRDefault="00292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Title"/>
        <w:jc w:val="center"/>
      </w:pPr>
      <w:r>
        <w:t>МИНИСТЕРСТВО ЗДРАВООХРАНЕНИЯ РОССИЙСКОЙ ФЕДЕРАЦИИ</w:t>
      </w:r>
    </w:p>
    <w:p w:rsidR="00292528" w:rsidRDefault="00292528">
      <w:pPr>
        <w:pStyle w:val="ConsPlusTitle"/>
        <w:jc w:val="center"/>
      </w:pPr>
    </w:p>
    <w:p w:rsidR="00292528" w:rsidRDefault="00292528">
      <w:pPr>
        <w:pStyle w:val="ConsPlusTitle"/>
        <w:jc w:val="center"/>
      </w:pPr>
      <w:r>
        <w:t>ПРИКАЗ</w:t>
      </w:r>
    </w:p>
    <w:p w:rsidR="00292528" w:rsidRDefault="00292528">
      <w:pPr>
        <w:pStyle w:val="ConsPlusTitle"/>
        <w:jc w:val="center"/>
      </w:pPr>
      <w:r>
        <w:t>от 14 апреля 2015 г. N 187н</w:t>
      </w:r>
    </w:p>
    <w:p w:rsidR="00292528" w:rsidRDefault="00292528">
      <w:pPr>
        <w:pStyle w:val="ConsPlusTitle"/>
        <w:jc w:val="center"/>
      </w:pPr>
    </w:p>
    <w:p w:rsidR="00292528" w:rsidRDefault="00292528">
      <w:pPr>
        <w:pStyle w:val="ConsPlusTitle"/>
        <w:jc w:val="center"/>
      </w:pPr>
      <w:r>
        <w:t>ОБ УТВЕРЖДЕНИИ ПОРЯДКА</w:t>
      </w:r>
    </w:p>
    <w:p w:rsidR="00292528" w:rsidRDefault="00292528">
      <w:pPr>
        <w:pStyle w:val="ConsPlusTitle"/>
        <w:jc w:val="center"/>
      </w:pPr>
      <w:r>
        <w:t>ОКАЗАНИЯ ПАЛЛИАТИВНОЙ МЕДИЦИНСКОЙ ПОМОЩИ</w:t>
      </w:r>
    </w:p>
    <w:p w:rsidR="00292528" w:rsidRDefault="00292528">
      <w:pPr>
        <w:pStyle w:val="ConsPlusTitle"/>
        <w:jc w:val="center"/>
      </w:pPr>
      <w:r>
        <w:t>ВЗРОСЛОМУ НАСЕЛЕНИЮ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 приказываю: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</w:pPr>
      <w:r>
        <w:t>Министр</w:t>
      </w:r>
    </w:p>
    <w:p w:rsidR="00292528" w:rsidRDefault="00292528">
      <w:pPr>
        <w:pStyle w:val="ConsPlusNormal"/>
        <w:jc w:val="right"/>
      </w:pPr>
      <w:r>
        <w:t>В.И.СКВОРЦОВА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0"/>
      </w:pPr>
      <w:r>
        <w:t>Утвержден</w:t>
      </w:r>
    </w:p>
    <w:p w:rsidR="00292528" w:rsidRDefault="00292528">
      <w:pPr>
        <w:pStyle w:val="ConsPlusNormal"/>
        <w:jc w:val="right"/>
      </w:pPr>
      <w:r>
        <w:t>приказом 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Title"/>
        <w:jc w:val="center"/>
      </w:pPr>
      <w:bookmarkStart w:id="0" w:name="P29"/>
      <w:bookmarkEnd w:id="0"/>
      <w:r>
        <w:t>ПОРЯДОК</w:t>
      </w:r>
    </w:p>
    <w:p w:rsidR="00292528" w:rsidRDefault="00292528">
      <w:pPr>
        <w:pStyle w:val="ConsPlusTitle"/>
        <w:jc w:val="center"/>
      </w:pPr>
      <w:r>
        <w:t>ОКАЗАНИЯ ПАЛЛИАТИВНОЙ МЕДИЦИНСКОЙ ПОМОЩИ</w:t>
      </w:r>
    </w:p>
    <w:p w:rsidR="00292528" w:rsidRDefault="00292528">
      <w:pPr>
        <w:pStyle w:val="ConsPlusTitle"/>
        <w:jc w:val="center"/>
      </w:pPr>
      <w:r>
        <w:t>ВЗРОСЛОМУ НАСЕЛЕНИЮ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</w:t>
      </w:r>
      <w:r>
        <w:lastRenderedPageBreak/>
        <w:t>ВИЧ-инфекцией" (зарегистрирован Министерством юстиции Российской Федерации 19 октября 2007 г., регистрационный N 10355).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&lt;1&gt;.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4. Паллиативная медицинская помощь оказывается в следующих условиях: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различными формами злокачественных новообразований;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 xml:space="preserve"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10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19" w:history="1">
        <w:r>
          <w:rPr>
            <w:color w:val="0000FF"/>
          </w:rPr>
          <w:t>6</w:t>
        </w:r>
      </w:hyperlink>
      <w:r>
        <w:t xml:space="preserve">, </w:t>
      </w:r>
      <w:hyperlink w:anchor="P570" w:history="1">
        <w:r>
          <w:rPr>
            <w:color w:val="0000FF"/>
          </w:rPr>
          <w:t>10</w:t>
        </w:r>
      </w:hyperlink>
      <w:r>
        <w:t xml:space="preserve"> - </w:t>
      </w:r>
      <w:hyperlink w:anchor="P725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366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109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1" w:name="P57"/>
      <w:bookmarkEnd w:id="1"/>
      <w:r>
        <w:t>врачи-онкологи при наличии гистологически верифицированного диагноза;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11. При отсутствии гистологически верифицированного диагноза в случаях, предусмотренных </w:t>
      </w:r>
      <w:hyperlink w:anchor="P57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 N 30714).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 xml:space="preserve">13. При направлении пациента в медицинскую организацию, оказывающую паллиативную медицинскую помощь, оформляется выписка из </w:t>
      </w:r>
      <w:hyperlink r:id="rId10" w:history="1">
        <w:r>
          <w:rPr>
            <w:color w:val="0000FF"/>
          </w:rPr>
          <w:t>медицинской карты</w:t>
        </w:r>
      </w:hyperlink>
      <w:r>
        <w:t xml:space="preserve"> пациента, получившего медицинскую помощь в амбулаторных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821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927" w:history="1">
        <w:r>
          <w:rPr>
            <w:color w:val="0000FF"/>
          </w:rPr>
          <w:t>15</w:t>
        </w:r>
      </w:hyperlink>
      <w:r>
        <w:t xml:space="preserve"> к настоящему Порядку, или в дома (больницы) сестринского ухода, организованные в соответствии с </w:t>
      </w:r>
      <w:hyperlink w:anchor="P990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09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17. 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2" w:history="1">
        <w:r>
          <w:rPr>
            <w:color w:val="0000FF"/>
          </w:rPr>
          <w:t>списки II</w:t>
        </w:r>
      </w:hyperlink>
      <w:r>
        <w:t xml:space="preserve"> и </w:t>
      </w:r>
      <w:hyperlink r:id="rId13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 (далее - Перечень),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2014, N </w:t>
      </w:r>
      <w:r>
        <w:lastRenderedPageBreak/>
        <w:t>23, ст. 2987; N 27, ст. 3763; N 44, ст. 6068; N 51, ст. 7430; N 11, ст. 1593).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1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7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21. Медицинские организации, оказывающие паллиативную медицинскую помощь, 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22. Медицинские организации, оказывающие паллиативную медицинскую помощь, могут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3" w:name="P100"/>
      <w:bookmarkEnd w:id="3"/>
      <w:r>
        <w:t>ПРАВИЛА</w:t>
      </w:r>
    </w:p>
    <w:p w:rsidR="00292528" w:rsidRDefault="00292528">
      <w:pPr>
        <w:pStyle w:val="ConsPlusNormal"/>
        <w:jc w:val="center"/>
      </w:pPr>
      <w:r>
        <w:t>ОРГАНИЗАЦИИ ДЕЯТЕЛЬНОСТИ КАБИНЕТА ПАЛЛИАТИВНОЙ</w:t>
      </w:r>
    </w:p>
    <w:p w:rsidR="00292528" w:rsidRDefault="00292528">
      <w:pPr>
        <w:pStyle w:val="ConsPlusNormal"/>
        <w:jc w:val="center"/>
      </w:pPr>
      <w:r>
        <w:t>МЕДИЦИНСКОЙ ПОМОЩИ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кабинета паллиативной медицинской помощи (далее - Кабинет).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амбулаторных условиях.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4. На должность врача по паллиативной медицинской помощи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направление пациента, нуждающегося в круглосуточном сестринском уходе, в случае если </w:t>
      </w:r>
      <w:r>
        <w:lastRenderedPageBreak/>
        <w:t>отсутствуют медицинские показания для постоянного наблюдения врача, в отделение или дом (больницу) сестринского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осуществление учета пациентов, нуждающихся в оказании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7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sectPr w:rsidR="00292528" w:rsidSect="00C47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528" w:rsidRDefault="00292528">
      <w:pPr>
        <w:pStyle w:val="ConsPlusNormal"/>
        <w:jc w:val="right"/>
        <w:outlineLvl w:val="1"/>
      </w:pPr>
      <w:r>
        <w:lastRenderedPageBreak/>
        <w:t>Приложение N 2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4" w:name="P142"/>
      <w:bookmarkEnd w:id="4"/>
      <w:r>
        <w:t>РЕКОМЕНДУЕМЫЕ ШТАТНЫЕ НОРМАТИВЫ</w:t>
      </w:r>
    </w:p>
    <w:p w:rsidR="00292528" w:rsidRDefault="00292528">
      <w:pPr>
        <w:pStyle w:val="ConsPlusNormal"/>
        <w:jc w:val="center"/>
      </w:pPr>
      <w:r>
        <w:t>КАБИНЕТА ПАЛЛИАТИВНОЙ МЕДИЦИНСКОЙ ПОМОЩИ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483"/>
        <w:gridCol w:w="4483"/>
      </w:tblGrid>
      <w:tr w:rsidR="00292528">
        <w:tc>
          <w:tcPr>
            <w:tcW w:w="576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</w:tcPr>
          <w:p w:rsidR="00292528" w:rsidRDefault="00292528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292528">
        <w:tc>
          <w:tcPr>
            <w:tcW w:w="576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3" w:type="dxa"/>
          </w:tcPr>
          <w:p w:rsidR="00292528" w:rsidRDefault="00292528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</w:tcPr>
          <w:p w:rsidR="00292528" w:rsidRDefault="00292528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292528">
        <w:tc>
          <w:tcPr>
            <w:tcW w:w="576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3" w:type="dxa"/>
          </w:tcPr>
          <w:p w:rsidR="00292528" w:rsidRDefault="002925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</w:tcPr>
          <w:p w:rsidR="00292528" w:rsidRDefault="00292528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Примечания: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1. В медицинской организации, в составе которой организован кабинет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3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lastRenderedPageBreak/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5" w:name="P171"/>
      <w:bookmarkEnd w:id="5"/>
      <w:r>
        <w:t>СТАНДАРТ ОСНАЩЕНИЯ КАБИНЕТА ПАЛЛИАТИВНОЙ МЕДИЦИНСКОЙ ПОМОЩИ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449"/>
        <w:gridCol w:w="1701"/>
      </w:tblGrid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медицинской сестры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488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49" w:type="dxa"/>
          </w:tcPr>
          <w:p w:rsidR="00292528" w:rsidRDefault="00292528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</w:tcPr>
          <w:p w:rsidR="00292528" w:rsidRDefault="00292528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292528" w:rsidRDefault="00292528">
      <w:pPr>
        <w:sectPr w:rsidR="002925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4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6" w:name="P219"/>
      <w:bookmarkEnd w:id="6"/>
      <w:r>
        <w:t>ПРАВИЛА</w:t>
      </w:r>
    </w:p>
    <w:p w:rsidR="00292528" w:rsidRDefault="00292528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292528" w:rsidRDefault="00292528">
      <w:pPr>
        <w:pStyle w:val="ConsPlusNormal"/>
        <w:jc w:val="center"/>
      </w:pPr>
      <w:r>
        <w:t>ПАЛЛИАТИВНОЙ МЕДИЦИНСКОЙ ПОМОЩИ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3. 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62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7" w:name="P226"/>
      <w:bookmarkEnd w:id="7"/>
      <w:r>
        <w:t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5. 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226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7. В выездной службе рекомендуется предусматривать: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работы диспетчера;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хранения медицинской документации.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8. Выездная служба осуществляет следующие функции: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паллиативной медицинской помощи на дому;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9. Оснащение выездной службы осуществляется в соответствии со стандартом оснащения, предусмотренным </w:t>
      </w:r>
      <w:hyperlink w:anchor="P319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sectPr w:rsidR="00292528">
          <w:pgSz w:w="11905" w:h="16838"/>
          <w:pgMar w:top="1134" w:right="850" w:bottom="1134" w:left="1701" w:header="0" w:footer="0" w:gutter="0"/>
          <w:cols w:space="720"/>
        </w:sectPr>
      </w:pPr>
    </w:p>
    <w:p w:rsidR="00292528" w:rsidRDefault="00292528">
      <w:pPr>
        <w:pStyle w:val="ConsPlusNormal"/>
        <w:jc w:val="right"/>
        <w:outlineLvl w:val="1"/>
      </w:pPr>
      <w:r>
        <w:lastRenderedPageBreak/>
        <w:t>Приложение N 5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8" w:name="P262"/>
      <w:bookmarkEnd w:id="8"/>
      <w:r>
        <w:t>РЕКОМЕНДУЕМЫЕ ШТАТНЫЕ НОРМАТИВЫ</w:t>
      </w:r>
    </w:p>
    <w:p w:rsidR="00292528" w:rsidRDefault="00292528">
      <w:pPr>
        <w:pStyle w:val="ConsPlusNormal"/>
        <w:jc w:val="center"/>
      </w:pPr>
      <w:r>
        <w:t>ВЫЕЗДНОЙ ПАТРОНАЖНОЙ СЛУЖБЫ ПАЛЛИАТИВНОЙ</w:t>
      </w:r>
    </w:p>
    <w:p w:rsidR="00292528" w:rsidRDefault="00292528">
      <w:pPr>
        <w:pStyle w:val="ConsPlusNormal"/>
        <w:jc w:val="center"/>
      </w:pPr>
      <w:r>
        <w:t xml:space="preserve">МЕДИЦИНСКОЙ ПОМОЩИ </w:t>
      </w:r>
      <w:hyperlink w:anchor="P300" w:history="1">
        <w:r>
          <w:rPr>
            <w:color w:val="0000FF"/>
          </w:rPr>
          <w:t>&lt;1&gt;</w:t>
        </w:r>
      </w:hyperlink>
    </w:p>
    <w:p w:rsidR="00292528" w:rsidRDefault="002925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526"/>
        <w:gridCol w:w="4527"/>
      </w:tblGrid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 на:</w:t>
            </w:r>
          </w:p>
          <w:p w:rsidR="00292528" w:rsidRDefault="00292528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292528" w:rsidRDefault="00292528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 xml:space="preserve">Врач-психотерапевт </w:t>
            </w:r>
            <w:hyperlink w:anchor="P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 xml:space="preserve">Медицинский психолог </w:t>
            </w:r>
            <w:hyperlink w:anchor="P3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26" w:type="dxa"/>
          </w:tcPr>
          <w:p w:rsidR="00292528" w:rsidRDefault="00292528">
            <w:pPr>
              <w:pStyle w:val="ConsPlusNormal"/>
            </w:pPr>
            <w:r>
              <w:t>Санитар</w:t>
            </w:r>
          </w:p>
        </w:tc>
        <w:tc>
          <w:tcPr>
            <w:tcW w:w="4527" w:type="dxa"/>
          </w:tcPr>
          <w:p w:rsidR="00292528" w:rsidRDefault="00292528">
            <w:pPr>
              <w:pStyle w:val="ConsPlusNormal"/>
            </w:pPr>
            <w:r>
              <w:t>0,5 должности</w:t>
            </w:r>
          </w:p>
        </w:tc>
      </w:tr>
    </w:tbl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9" w:name="P300"/>
      <w:bookmarkEnd w:id="9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10" w:name="P301"/>
      <w:bookmarkEnd w:id="10"/>
      <w:r>
        <w:t>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11" w:name="P302"/>
      <w:bookmarkEnd w:id="11"/>
      <w: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Примечания: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6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lastRenderedPageBreak/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12" w:name="P319"/>
      <w:bookmarkEnd w:id="12"/>
      <w:r>
        <w:t>СТАНДАРТ</w:t>
      </w:r>
    </w:p>
    <w:p w:rsidR="00292528" w:rsidRDefault="00292528">
      <w:pPr>
        <w:pStyle w:val="ConsPlusNormal"/>
        <w:jc w:val="center"/>
      </w:pPr>
      <w:r>
        <w:t>ОСНАЩЕНИЯ ВЫЕЗДНОЙ ПАТРОНАЖНОЙ СЛУЖБЫ ПАЛЛИАТИВНОЙ</w:t>
      </w:r>
    </w:p>
    <w:p w:rsidR="00292528" w:rsidRDefault="00292528">
      <w:pPr>
        <w:pStyle w:val="ConsPlusNormal"/>
        <w:jc w:val="center"/>
      </w:pPr>
      <w:r>
        <w:t>МЕДИЦИНСКОЙ ПОМОЩИ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853"/>
      </w:tblGrid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92528">
        <w:tc>
          <w:tcPr>
            <w:tcW w:w="737" w:type="dxa"/>
          </w:tcPr>
          <w:p w:rsidR="00292528" w:rsidRDefault="00292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292528" w:rsidRDefault="00292528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</w:tcPr>
          <w:p w:rsidR="00292528" w:rsidRDefault="00292528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292528" w:rsidRDefault="00292528">
      <w:pPr>
        <w:sectPr w:rsidR="002925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7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13" w:name="P366"/>
      <w:bookmarkEnd w:id="13"/>
      <w:r>
        <w:t>ПРАВИЛА</w:t>
      </w:r>
    </w:p>
    <w:p w:rsidR="00292528" w:rsidRDefault="00292528">
      <w:pPr>
        <w:pStyle w:val="ConsPlusNormal"/>
        <w:jc w:val="center"/>
      </w:pPr>
      <w:r>
        <w:t>ОРГАНИЗАЦИИ ДЕЯТЕЛЬНОСТИ ОТДЕЛЕНИЯ ПАЛЛИАТИВНОЙ</w:t>
      </w:r>
    </w:p>
    <w:p w:rsidR="00292528" w:rsidRDefault="00292528">
      <w:pPr>
        <w:pStyle w:val="ConsPlusNormal"/>
        <w:jc w:val="center"/>
      </w:pPr>
      <w:r>
        <w:t>МЕДИЦИНСКОЙ ПОМОЩИ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32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14" w:name="P373"/>
      <w:bookmarkEnd w:id="14"/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373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7. В Отделении рекомендуется предусматривать: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врачей;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палаты для больных, в том числе одноместные;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перевязочную;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процедурную;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сестринскую;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психологической разгрузки.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8. Рекомендуемая коечная мощность Отделения - не более 30 коек.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стационарных условиях;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назначение наркотических и психотропных лекарственных препаратов пациентам, нуждающимся в обезболивании;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взаимодействие с органами и организациями системы социального обслуживания;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10. Основные показания для госпитализации пациентов в Отделение: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необходимость проведения дезинтоксикационной терапии, нормализации показателей крови;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подбор схемы терапии для продолжения лечения на дому;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региональной анестезии и прочее).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11. Оснащение Отделения осуществляется в соответствии со стандартом оснащения, предусмотренным </w:t>
      </w:r>
      <w:hyperlink w:anchor="P485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sectPr w:rsidR="00292528">
          <w:pgSz w:w="11905" w:h="16838"/>
          <w:pgMar w:top="1134" w:right="850" w:bottom="1134" w:left="1701" w:header="0" w:footer="0" w:gutter="0"/>
          <w:cols w:space="720"/>
        </w:sectPr>
      </w:pPr>
    </w:p>
    <w:p w:rsidR="00292528" w:rsidRDefault="00292528">
      <w:pPr>
        <w:pStyle w:val="ConsPlusNormal"/>
        <w:jc w:val="right"/>
        <w:outlineLvl w:val="1"/>
      </w:pPr>
      <w:r>
        <w:lastRenderedPageBreak/>
        <w:t>Приложение N 8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15" w:name="P432"/>
      <w:bookmarkEnd w:id="15"/>
      <w:r>
        <w:t>РЕКОМЕНДУЕМЫЕ ШТАТНЫЕ НОРМАТИВЫ</w:t>
      </w:r>
    </w:p>
    <w:p w:rsidR="00292528" w:rsidRDefault="00292528">
      <w:pPr>
        <w:pStyle w:val="ConsPlusNormal"/>
        <w:jc w:val="center"/>
      </w:pPr>
      <w:r>
        <w:t>ОТДЕЛЕНИЯ ПАЛЛИАТИВНОЙ МЕДИЦИНСКОЙ ПОМОЩИ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685"/>
        <w:gridCol w:w="4365"/>
      </w:tblGrid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 на 20 коек;</w:t>
            </w:r>
          </w:p>
          <w:p w:rsidR="00292528" w:rsidRDefault="00292528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Санитар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5" w:type="dxa"/>
          </w:tcPr>
          <w:p w:rsidR="00292528" w:rsidRDefault="00292528">
            <w:pPr>
              <w:pStyle w:val="ConsPlusNormal"/>
            </w:pPr>
            <w:r>
              <w:t>Сестра-хозяйка</w:t>
            </w:r>
          </w:p>
        </w:tc>
        <w:tc>
          <w:tcPr>
            <w:tcW w:w="4365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</w:tbl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9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16" w:name="P485"/>
      <w:bookmarkEnd w:id="16"/>
      <w:r>
        <w:t>СТАНДАРТ</w:t>
      </w:r>
    </w:p>
    <w:p w:rsidR="00292528" w:rsidRDefault="00292528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257"/>
        <w:gridCol w:w="1757"/>
      </w:tblGrid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 xml:space="preserve">по числу врачей </w:t>
            </w:r>
            <w:r>
              <w:lastRenderedPageBreak/>
              <w:t>и постов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3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292528" w:rsidRDefault="00292528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</w:tbl>
    <w:p w:rsidR="00292528" w:rsidRDefault="00292528">
      <w:pPr>
        <w:sectPr w:rsidR="002925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17" w:name="P556"/>
      <w:bookmarkEnd w:id="17"/>
      <w:r>
        <w:t>&lt;1&gt; В случае отсутствия системы для централизованной подачи кислорода.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10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18" w:name="P570"/>
      <w:bookmarkEnd w:id="18"/>
      <w:r>
        <w:t>ПРАВИЛА ОРГАНИЗАЦИИ ДЕЯТЕЛЬНОСТИ ХОСПИСА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Хоспис оказывает паллиативную медицинскую помощь гражданам в амбулаторных и стационарных условиях.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3. Штатная численность хосписа устанавливается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640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4. В структуре Хосписа рекомендуется предусматривать: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219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319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отделение круглосуточного медицинского наблюдения и лечения;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организационно-методический отдел (кабинет);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административно-хозяйственную службу;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вспомогательные службы (аптека, прачечная, пищеблок);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6. На должность руководителя хосписа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7. На должность заведующего отделением круглосуточного медицинского наблюдения и </w:t>
      </w:r>
      <w:r>
        <w:lastRenderedPageBreak/>
        <w:t>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палаты для больных, в том числе одноместные;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врачей;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сестринскую;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перевязочную;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процедурную;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столовую или буфетную;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раздаточную;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рекреационную зону;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психологической разгрузки;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помещение для прощания.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10. Основные медицинские показания для госпитализации пациентов в отделение круглосуточного медицинского наблюдения и лечения хосписа: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11. Хоспис осуществляет следующие функции: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предоставление пациентам возможности удовлетворения духовных потребностей;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725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</w:t>
      </w:r>
      <w:r>
        <w:lastRenderedPageBreak/>
        <w:t>противоэпидемического режима и интересов иных лиц, работающих и (или) находящихся в хосписе.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sectPr w:rsidR="00292528">
          <w:pgSz w:w="11905" w:h="16838"/>
          <w:pgMar w:top="1134" w:right="850" w:bottom="1134" w:left="1701" w:header="0" w:footer="0" w:gutter="0"/>
          <w:cols w:space="720"/>
        </w:sectPr>
      </w:pPr>
    </w:p>
    <w:p w:rsidR="00292528" w:rsidRDefault="00292528">
      <w:pPr>
        <w:pStyle w:val="ConsPlusNormal"/>
        <w:jc w:val="right"/>
        <w:outlineLvl w:val="1"/>
      </w:pPr>
      <w:r>
        <w:lastRenderedPageBreak/>
        <w:t>Приложение N 11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19" w:name="P640"/>
      <w:bookmarkEnd w:id="19"/>
      <w:r>
        <w:t>РЕКОМЕНДУЕМЫЕ ШТАТНЫЕ НОРМАТИВЫ</w:t>
      </w:r>
    </w:p>
    <w:p w:rsidR="00292528" w:rsidRDefault="00292528">
      <w:pPr>
        <w:pStyle w:val="ConsPlusNormal"/>
        <w:jc w:val="center"/>
      </w:pPr>
      <w:r>
        <w:t>ХОСПИСА (ЗА ИСКЛЮЧЕНИЕМ ВЫЕЗДНОЙ ПАТРОНАЖНОЙ СЛУЖБЫ)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706"/>
        <w:gridCol w:w="4309"/>
      </w:tblGrid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30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20 коек;</w:t>
            </w:r>
          </w:p>
          <w:p w:rsidR="00292528" w:rsidRDefault="00292528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0,5 должности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15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15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15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0,5 должности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на:</w:t>
            </w:r>
          </w:p>
          <w:p w:rsidR="00292528" w:rsidRDefault="00292528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292528" w:rsidRDefault="00292528">
            <w:pPr>
              <w:pStyle w:val="ConsPlusNormal"/>
            </w:pPr>
            <w:r>
              <w:t>приемное отделение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:rsidR="00292528" w:rsidRDefault="00292528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</w:tcPr>
          <w:p w:rsidR="00292528" w:rsidRDefault="00292528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Примечания: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В хосписе рекомендуется предусматривать 1 должность социального работника.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12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0" w:name="P725"/>
      <w:bookmarkEnd w:id="20"/>
      <w:r>
        <w:t>СТАНДАРТ</w:t>
      </w:r>
    </w:p>
    <w:p w:rsidR="00292528" w:rsidRDefault="00292528">
      <w:pPr>
        <w:pStyle w:val="ConsPlusNormal"/>
        <w:jc w:val="center"/>
      </w:pPr>
      <w:r>
        <w:t>ОСНАЩЕНИЯ ХОСПИСА (ЗА ИСКЛЮЧЕНИЕМ ВЫЕЗДНОЙ ПАТРОНАЖНОЙ</w:t>
      </w:r>
    </w:p>
    <w:p w:rsidR="00292528" w:rsidRDefault="00292528">
      <w:pPr>
        <w:pStyle w:val="ConsPlusNormal"/>
        <w:jc w:val="center"/>
      </w:pPr>
      <w:r>
        <w:t>СЛУЖБЫ ПАЛЛИАТИВНОЙ МЕДИЦИНСКОЙ ПОМОЩИ, ВХОДЯЩЕЙ</w:t>
      </w:r>
    </w:p>
    <w:p w:rsidR="00292528" w:rsidRDefault="00292528">
      <w:pPr>
        <w:pStyle w:val="ConsPlusNormal"/>
        <w:jc w:val="center"/>
      </w:pPr>
      <w:r>
        <w:t>В СТРУКТУРУ ХОСПИСА)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7200"/>
        <w:gridCol w:w="1814"/>
      </w:tblGrid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Каталка (кресло-каталка) для душа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 xml:space="preserve">Кислородный концентратор </w:t>
            </w:r>
            <w:hyperlink w:anchor="P8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4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</w:pPr>
            <w:r>
              <w:t>по потребности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</w:tbl>
    <w:p w:rsidR="00292528" w:rsidRDefault="00292528">
      <w:pPr>
        <w:sectPr w:rsidR="002925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21" w:name="P807"/>
      <w:bookmarkEnd w:id="21"/>
      <w:r>
        <w:t>&lt;1&gt; В случае отсутствия системы для централизованной подачи кислорода.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13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2" w:name="P821"/>
      <w:bookmarkEnd w:id="22"/>
      <w:r>
        <w:t>ПРАВИЛА</w:t>
      </w:r>
    </w:p>
    <w:p w:rsidR="00292528" w:rsidRDefault="00292528">
      <w:pPr>
        <w:pStyle w:val="ConsPlusNormal"/>
        <w:jc w:val="center"/>
      </w:pPr>
      <w:r>
        <w:t>ОРГАНИЗАЦИИ ДЕЯТЕЛЬНОСТИ ОТДЕЛЕНИЯ СЕСТРИНСКОГО УХОДА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78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6. В Отделении рекомендуется предусматривать: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палаты для больных, в том числе одноместные;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перевязочную;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процедурную;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сестринскую;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помещение для психологической разгрузки.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проведение санитарно-гигиенических мероприятий;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8. Основные медицинские показания для госпитализации пациентов в Отделение: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927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sectPr w:rsidR="00292528">
          <w:pgSz w:w="11905" w:h="16838"/>
          <w:pgMar w:top="1134" w:right="850" w:bottom="1134" w:left="1701" w:header="0" w:footer="0" w:gutter="0"/>
          <w:cols w:space="720"/>
        </w:sectPr>
      </w:pPr>
    </w:p>
    <w:p w:rsidR="00292528" w:rsidRDefault="00292528">
      <w:pPr>
        <w:pStyle w:val="ConsPlusNormal"/>
        <w:jc w:val="right"/>
        <w:outlineLvl w:val="1"/>
      </w:pPr>
      <w:r>
        <w:lastRenderedPageBreak/>
        <w:t>Приложение N 14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3" w:name="P878"/>
      <w:bookmarkEnd w:id="23"/>
      <w:r>
        <w:t>РЕКОМЕНДУЕМЫЕ ШТАТНЫЕ НОРМАТИВЫ</w:t>
      </w:r>
    </w:p>
    <w:p w:rsidR="00292528" w:rsidRDefault="00292528">
      <w:pPr>
        <w:pStyle w:val="ConsPlusNormal"/>
        <w:jc w:val="center"/>
      </w:pPr>
      <w:r>
        <w:t>ОТДЕЛЕНИЯ СЕСТРИНСКОГО УХОДА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107"/>
        <w:gridCol w:w="3912"/>
      </w:tblGrid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10 коек;</w:t>
            </w:r>
          </w:p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 xml:space="preserve">Медицинская сестра по массажу </w:t>
            </w:r>
            <w:hyperlink w:anchor="P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15 коек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10 коек;</w:t>
            </w:r>
          </w:p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86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</w:tbl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--------------------------------</w:t>
      </w:r>
    </w:p>
    <w:p w:rsidR="00292528" w:rsidRDefault="00292528">
      <w:pPr>
        <w:pStyle w:val="ConsPlusNormal"/>
        <w:spacing w:before="220"/>
        <w:ind w:firstLine="540"/>
        <w:jc w:val="both"/>
      </w:pPr>
      <w:bookmarkStart w:id="24" w:name="P912"/>
      <w:bookmarkEnd w:id="24"/>
      <w: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15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5" w:name="P927"/>
      <w:bookmarkEnd w:id="25"/>
      <w:r>
        <w:t>СТАНДАРТ ОСНАЩЕНИЯ ОТДЕЛЕНИЯ СЕСТРИНСКОГО УХОДА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7200"/>
        <w:gridCol w:w="1848"/>
      </w:tblGrid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3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92528">
        <w:tc>
          <w:tcPr>
            <w:tcW w:w="590" w:type="dxa"/>
          </w:tcPr>
          <w:p w:rsidR="00292528" w:rsidRDefault="002925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292528" w:rsidRDefault="00292528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292528" w:rsidRDefault="00292528">
      <w:pPr>
        <w:sectPr w:rsidR="002925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16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6" w:name="P990"/>
      <w:bookmarkEnd w:id="26"/>
      <w:r>
        <w:t>ПРАВИЛА</w:t>
      </w:r>
    </w:p>
    <w:p w:rsidR="00292528" w:rsidRDefault="00292528">
      <w:pPr>
        <w:pStyle w:val="ConsPlusNormal"/>
        <w:jc w:val="center"/>
      </w:pPr>
      <w:r>
        <w:t>ОРГАНИЗАЦИИ ДЕЯТЕЛЬНОСТИ ДОМА (БОЛЬНИЦЫ) СЕСТРИНСКОГО УХОДА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1. Настоящие Правила определяют организацию деятельности дома (больницы) сестринского ухода (далее - дом (больница)).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3. Штатная численность дома (больницы) устанавливается 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033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4. На должность руководителя дома (больницы)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5. В доме (больнице) рекомендуется предусматривать: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отделение(я) сестринского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административно-хозяйственную службу;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аптеку;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вспомогательные службы (прачечная, пищеблок).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6. Дом (больница) осуществляет следующие функции: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lastRenderedPageBreak/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проведение санитарно-гигиенических мероприятий;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7. Основные медицинские показания для госпитализации пациентов в дом (больницу):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 xml:space="preserve">8. Оснащение дома (больницы) осуществляется в соответствии со стандартом оснащения, предусмотренным </w:t>
      </w:r>
      <w:hyperlink w:anchor="P1098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sectPr w:rsidR="00292528">
          <w:pgSz w:w="11905" w:h="16838"/>
          <w:pgMar w:top="1134" w:right="850" w:bottom="1134" w:left="1701" w:header="0" w:footer="0" w:gutter="0"/>
          <w:cols w:space="720"/>
        </w:sectPr>
      </w:pPr>
    </w:p>
    <w:p w:rsidR="00292528" w:rsidRDefault="00292528">
      <w:pPr>
        <w:pStyle w:val="ConsPlusNormal"/>
        <w:jc w:val="right"/>
        <w:outlineLvl w:val="1"/>
      </w:pPr>
      <w:r>
        <w:lastRenderedPageBreak/>
        <w:t>Приложение N 17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7" w:name="P1033"/>
      <w:bookmarkEnd w:id="27"/>
      <w:r>
        <w:t>РЕКОМЕНДУЕМЫЕ ШТАТНЫЕ НОРМАТИВЫ</w:t>
      </w:r>
    </w:p>
    <w:p w:rsidR="00292528" w:rsidRDefault="00292528">
      <w:pPr>
        <w:pStyle w:val="ConsPlusNormal"/>
        <w:jc w:val="center"/>
      </w:pPr>
      <w:r>
        <w:t>ДОМА (БОЛЬНИЦЫ) СЕСТРИНСКОГО УХОДА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07"/>
        <w:gridCol w:w="3912"/>
      </w:tblGrid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10 коек</w:t>
            </w:r>
          </w:p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30 коек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30 коек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 10 коек</w:t>
            </w:r>
          </w:p>
          <w:p w:rsidR="00292528" w:rsidRDefault="00292528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 на:</w:t>
            </w:r>
          </w:p>
          <w:p w:rsidR="00292528" w:rsidRDefault="00292528">
            <w:pPr>
              <w:pStyle w:val="ConsPlusNormal"/>
            </w:pPr>
            <w:r>
              <w:t>30 коек отделения сестринского ухода;</w:t>
            </w:r>
          </w:p>
          <w:p w:rsidR="00292528" w:rsidRDefault="00292528">
            <w:pPr>
              <w:pStyle w:val="ConsPlusNormal"/>
            </w:pPr>
            <w:r>
              <w:t>приемное отделение</w:t>
            </w:r>
          </w:p>
        </w:tc>
      </w:tr>
      <w:tr w:rsidR="00292528">
        <w:tc>
          <w:tcPr>
            <w:tcW w:w="595" w:type="dxa"/>
          </w:tcPr>
          <w:p w:rsidR="00292528" w:rsidRDefault="00292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7" w:type="dxa"/>
          </w:tcPr>
          <w:p w:rsidR="00292528" w:rsidRDefault="00292528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292528" w:rsidRDefault="00292528">
            <w:pPr>
              <w:pStyle w:val="ConsPlusNormal"/>
            </w:pPr>
            <w:r>
              <w:t>1 должность</w:t>
            </w:r>
          </w:p>
        </w:tc>
      </w:tr>
    </w:tbl>
    <w:p w:rsidR="00292528" w:rsidRDefault="00292528">
      <w:pPr>
        <w:sectPr w:rsidR="002925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ind w:firstLine="540"/>
        <w:jc w:val="both"/>
      </w:pPr>
      <w:r>
        <w:t>Примечания:</w:t>
      </w:r>
    </w:p>
    <w:p w:rsidR="00292528" w:rsidRDefault="00292528">
      <w:pPr>
        <w:pStyle w:val="ConsPlusNormal"/>
        <w:spacing w:before="220"/>
        <w:ind w:firstLine="540"/>
        <w:jc w:val="both"/>
      </w:pPr>
      <w:r>
        <w:t>В доме (больнице) сестринского ухода рекомендуется предусматривать 1 должность специалиста по социальной работе.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right"/>
        <w:outlineLvl w:val="1"/>
      </w:pPr>
      <w:r>
        <w:t>Приложение N 18</w:t>
      </w:r>
    </w:p>
    <w:p w:rsidR="00292528" w:rsidRDefault="00292528">
      <w:pPr>
        <w:pStyle w:val="ConsPlusNormal"/>
        <w:jc w:val="right"/>
      </w:pPr>
      <w:r>
        <w:t>к Порядку оказания паллиативной</w:t>
      </w:r>
    </w:p>
    <w:p w:rsidR="00292528" w:rsidRDefault="00292528">
      <w:pPr>
        <w:pStyle w:val="ConsPlusNormal"/>
        <w:jc w:val="right"/>
      </w:pPr>
      <w:r>
        <w:t>медицинской помощи взрослому</w:t>
      </w:r>
    </w:p>
    <w:p w:rsidR="00292528" w:rsidRDefault="00292528">
      <w:pPr>
        <w:pStyle w:val="ConsPlusNormal"/>
        <w:jc w:val="right"/>
      </w:pPr>
      <w:r>
        <w:t>населению, утвержденному приказом</w:t>
      </w:r>
    </w:p>
    <w:p w:rsidR="00292528" w:rsidRDefault="00292528">
      <w:pPr>
        <w:pStyle w:val="ConsPlusNormal"/>
        <w:jc w:val="right"/>
      </w:pPr>
      <w:r>
        <w:t>Министерства здравоохранения</w:t>
      </w:r>
    </w:p>
    <w:p w:rsidR="00292528" w:rsidRDefault="00292528">
      <w:pPr>
        <w:pStyle w:val="ConsPlusNormal"/>
        <w:jc w:val="right"/>
      </w:pPr>
      <w:r>
        <w:t>Российской Федерации</w:t>
      </w:r>
    </w:p>
    <w:p w:rsidR="00292528" w:rsidRDefault="00292528">
      <w:pPr>
        <w:pStyle w:val="ConsPlusNormal"/>
        <w:jc w:val="right"/>
      </w:pPr>
      <w:r>
        <w:t>от 14 апреля 2015 г. N 187н</w:t>
      </w: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center"/>
      </w:pPr>
      <w:bookmarkStart w:id="28" w:name="P1098"/>
      <w:bookmarkEnd w:id="28"/>
      <w:r>
        <w:t>СТАНДАРТ ОСНАЩЕНИЯ ДОМА (БОЛЬНИЦЫ) СЕСТРИНСКОГО УХОДА</w:t>
      </w:r>
    </w:p>
    <w:p w:rsidR="00292528" w:rsidRDefault="00292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143"/>
        <w:gridCol w:w="1848"/>
      </w:tblGrid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Рабочее место главного врача (директора)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постов в отделении сестринского ухода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5 коек;</w:t>
            </w:r>
          </w:p>
          <w:p w:rsidR="00292528" w:rsidRDefault="00292528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5 коек;</w:t>
            </w:r>
          </w:p>
          <w:p w:rsidR="00292528" w:rsidRDefault="00292528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4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</w:pPr>
            <w:r>
              <w:t>по потребности</w:t>
            </w:r>
          </w:p>
        </w:tc>
      </w:tr>
      <w:tr w:rsidR="00292528">
        <w:tc>
          <w:tcPr>
            <w:tcW w:w="581" w:type="dxa"/>
          </w:tcPr>
          <w:p w:rsidR="00292528" w:rsidRDefault="0029252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143" w:type="dxa"/>
          </w:tcPr>
          <w:p w:rsidR="00292528" w:rsidRDefault="00292528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292528" w:rsidRDefault="00292528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jc w:val="both"/>
      </w:pPr>
    </w:p>
    <w:p w:rsidR="00292528" w:rsidRDefault="00292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125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92528"/>
    <w:rsid w:val="00292528"/>
    <w:rsid w:val="002C7B3D"/>
    <w:rsid w:val="00531BEA"/>
    <w:rsid w:val="0069379A"/>
    <w:rsid w:val="00774F18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92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23A08C22D122B2AA68C51583C855433A1D694F5C599B1D68E0E50467E3C917CCE283541AA247K9u5J" TargetMode="External"/><Relationship Id="rId13" Type="http://schemas.openxmlformats.org/officeDocument/2006/relationships/hyperlink" Target="consultantplus://offline/ref=B0E423A08C22D122B2AA68C51583C85543391B694851599B1D68E0E50467E3C917CCE283541AA341K9u3J" TargetMode="External"/><Relationship Id="rId18" Type="http://schemas.openxmlformats.org/officeDocument/2006/relationships/hyperlink" Target="consultantplus://offline/ref=B0E423A08C22D122B2AA68C51583C855433A1D694F5C599B1D68E0E50467E3C917CCE283541AA240K9u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423A08C22D122B2AA68C51583C855403B1F6A4D55599B1D68E0E50467E3C917CCE283541AA041K9u6J" TargetMode="External"/><Relationship Id="rId7" Type="http://schemas.openxmlformats.org/officeDocument/2006/relationships/hyperlink" Target="consultantplus://offline/ref=B0E423A08C22D122B2AA68C51583C855463A13614A5F04911531ECE7K0u3J" TargetMode="External"/><Relationship Id="rId12" Type="http://schemas.openxmlformats.org/officeDocument/2006/relationships/hyperlink" Target="consultantplus://offline/ref=B0E423A08C22D122B2AA68C51583C85543391B694851599B1D68E0E50467E3C917CCE283541AA147K9uEJ" TargetMode="External"/><Relationship Id="rId17" Type="http://schemas.openxmlformats.org/officeDocument/2006/relationships/hyperlink" Target="consultantplus://offline/ref=B0E423A08C22D122B2AA68C51583C85543391B694851599B1D68E0E50467E3C917CCE283541AA341K9u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423A08C22D122B2AA68C51583C85543391B694851599B1D68E0E50467E3C917CCE283541AA147K9uEJ" TargetMode="External"/><Relationship Id="rId20" Type="http://schemas.openxmlformats.org/officeDocument/2006/relationships/hyperlink" Target="consultantplus://offline/ref=B0E423A08C22D122B2AA68C51583C855433A1D694F5C599B1D68E0E50467E3C917CCE283541AA046K9u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23A08C22D122B2AA68C51583C855403F196A4D50599B1D68E0E504K6u7J" TargetMode="External"/><Relationship Id="rId11" Type="http://schemas.openxmlformats.org/officeDocument/2006/relationships/hyperlink" Target="consultantplus://offline/ref=B0E423A08C22D122B2AA68C51583C855403C1E614D57599B1D68E0E504K6u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0E423A08C22D122B2AA68C51583C855433A1D694F5C599B1D68E0E50467E3C917CCE283541AA349K9uEJ" TargetMode="External"/><Relationship Id="rId15" Type="http://schemas.openxmlformats.org/officeDocument/2006/relationships/hyperlink" Target="consultantplus://offline/ref=B0E423A08C22D122B2AA68C51583C85543391B694851599B1D68E0E504K6u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E423A08C22D122B2AA68C51583C855403C1E614D57599B1D68E0E50467E3C917CCE283541AA044K9u4J" TargetMode="External"/><Relationship Id="rId19" Type="http://schemas.openxmlformats.org/officeDocument/2006/relationships/hyperlink" Target="consultantplus://offline/ref=B0E423A08C22D122B2AA68C51583C855433A196C4A51599B1D68E0E50467E3C917CCE283541AA042K9u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E423A08C22D122B2AA68C51583C855403E1C684B57599B1D68E0E504K6u7J" TargetMode="External"/><Relationship Id="rId14" Type="http://schemas.openxmlformats.org/officeDocument/2006/relationships/hyperlink" Target="consultantplus://offline/ref=B0E423A08C22D122B2AA68C51583C855433B19694856599B1D68E0E504K6u7J" TargetMode="External"/><Relationship Id="rId22" Type="http://schemas.openxmlformats.org/officeDocument/2006/relationships/hyperlink" Target="consultantplus://offline/ref=B0E423A08C22D122B2AA68C51583C855403B1F6A4D55599B1D68E0E50467E3C917CCE283541AA041K9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9624</Words>
  <Characters>54861</Characters>
  <Application>Microsoft Office Word</Application>
  <DocSecurity>0</DocSecurity>
  <Lines>457</Lines>
  <Paragraphs>128</Paragraphs>
  <ScaleCrop>false</ScaleCrop>
  <Company/>
  <LinksUpToDate>false</LinksUpToDate>
  <CharactersWithSpaces>64357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2017-07-28T09:46:00Z</dcterms:created>
  <dcterms:modified xsi:type="dcterms:W3CDTF">2017-07-28T09:46:00Z</dcterms:modified>
</cp:coreProperties>
</file>