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74" w:rsidRDefault="00524E7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24E74" w:rsidRDefault="00524E74">
      <w:pPr>
        <w:pStyle w:val="ConsPlusNormal"/>
        <w:jc w:val="both"/>
        <w:outlineLvl w:val="0"/>
      </w:pPr>
    </w:p>
    <w:p w:rsidR="00524E74" w:rsidRDefault="00524E74">
      <w:pPr>
        <w:pStyle w:val="ConsPlusNormal"/>
        <w:outlineLvl w:val="0"/>
      </w:pPr>
      <w:r>
        <w:t>Зарегистрировано в Минюсте России 22 марта 2016 г. N 41495</w:t>
      </w:r>
    </w:p>
    <w:p w:rsidR="00524E74" w:rsidRDefault="00524E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Title"/>
        <w:jc w:val="center"/>
      </w:pPr>
      <w:r>
        <w:t>МИНИСТЕРСТВО ЗДРАВООХРАНЕНИЯ РОССИЙСКОЙ ФЕДЕРАЦИИ</w:t>
      </w:r>
    </w:p>
    <w:p w:rsidR="00524E74" w:rsidRDefault="00524E74">
      <w:pPr>
        <w:pStyle w:val="ConsPlusTitle"/>
        <w:jc w:val="center"/>
      </w:pPr>
    </w:p>
    <w:p w:rsidR="00524E74" w:rsidRDefault="00524E74">
      <w:pPr>
        <w:pStyle w:val="ConsPlusTitle"/>
        <w:jc w:val="center"/>
      </w:pPr>
      <w:r>
        <w:t>ПРИКАЗ</w:t>
      </w:r>
    </w:p>
    <w:p w:rsidR="00524E74" w:rsidRDefault="00524E74">
      <w:pPr>
        <w:pStyle w:val="ConsPlusTitle"/>
        <w:jc w:val="center"/>
      </w:pPr>
      <w:r>
        <w:t>от 30 декабря 2015 г. N 1034н</w:t>
      </w:r>
    </w:p>
    <w:p w:rsidR="00524E74" w:rsidRDefault="00524E74">
      <w:pPr>
        <w:pStyle w:val="ConsPlusTitle"/>
        <w:jc w:val="center"/>
      </w:pPr>
    </w:p>
    <w:p w:rsidR="00524E74" w:rsidRDefault="00524E74">
      <w:pPr>
        <w:pStyle w:val="ConsPlusTitle"/>
        <w:jc w:val="center"/>
      </w:pPr>
      <w:r>
        <w:t>ОБ УТВЕРЖДЕНИИ ПОРЯДКА</w:t>
      </w:r>
    </w:p>
    <w:p w:rsidR="00524E74" w:rsidRDefault="00524E74">
      <w:pPr>
        <w:pStyle w:val="ConsPlusTitle"/>
        <w:jc w:val="center"/>
      </w:pPr>
      <w:r>
        <w:t>ОКАЗАНИЯ МЕДИЦИНСКОЙ ПОМОЩИ ПО ПРОФИЛЮ</w:t>
      </w:r>
    </w:p>
    <w:p w:rsidR="00524E74" w:rsidRDefault="00524E74">
      <w:pPr>
        <w:pStyle w:val="ConsPlusTitle"/>
        <w:jc w:val="center"/>
      </w:pPr>
      <w:r>
        <w:t>"ПСИХИАТРИЯ-НАРКОЛОГИЯ" И ПОРЯДКА ДИСПАНСЕРНОГО</w:t>
      </w:r>
    </w:p>
    <w:p w:rsidR="00524E74" w:rsidRDefault="00524E74">
      <w:pPr>
        <w:pStyle w:val="ConsPlusTitle"/>
        <w:jc w:val="center"/>
      </w:pPr>
      <w:r>
        <w:t>НАБЛЮДЕНИЯ ЗА ЛИЦАМИ С ПСИХИЧЕСКИМИ РАССТРОЙСТВАМИ</w:t>
      </w:r>
    </w:p>
    <w:p w:rsidR="00524E74" w:rsidRDefault="00524E74">
      <w:pPr>
        <w:pStyle w:val="ConsPlusTitle"/>
        <w:jc w:val="center"/>
      </w:pPr>
      <w:r>
        <w:t>И (ИЛИ) РАССТРОЙСТВАМИ ПОВЕДЕНИЯ, СВЯЗАННЫМИ</w:t>
      </w:r>
    </w:p>
    <w:p w:rsidR="00524E74" w:rsidRDefault="00524E74">
      <w:pPr>
        <w:pStyle w:val="ConsPlusTitle"/>
        <w:jc w:val="center"/>
      </w:pPr>
      <w:r>
        <w:t>С УПОТРЕБЛЕНИЕМ ПСИХОАКТИВНЫХ ВЕЩЕСТВ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37</w:t>
        </w:r>
      </w:hyperlink>
      <w:r>
        <w:t xml:space="preserve">, </w:t>
      </w:r>
      <w:hyperlink r:id="rId6" w:history="1">
        <w:r>
          <w:rPr>
            <w:color w:val="0000FF"/>
          </w:rPr>
          <w:t>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4397), </w:t>
      </w:r>
      <w:hyperlink r:id="rId7" w:history="1">
        <w:r>
          <w:rPr>
            <w:color w:val="0000FF"/>
          </w:rPr>
          <w:t>статьей 56</w:t>
        </w:r>
      </w:hyperlink>
      <w:r>
        <w:t xml:space="preserve"> Федерального закона от 08.01.1998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2006, N 43, ст. 4412; N 44, ст. 4535; 2007, N 30, ст. 3748; N 31, ст. 4011; 2008, N 30, ст. 3592; N 48, ст. 5515; N 52, ст. 6233; 2009, N 29, ст. 3588, 3614; 2010, N 21, ст. 2525; N 31, ст. 4192; 2011, N 1, ст. 16, 29; N 15, ст. 2039; N 25, ст. 3532; N 49, ст. 7019, 7061; 2012, N 10, ст. 1166, N 53, ст. 7630; 2013, N 23, ст. 2878; N 30, ст. 4057; N 48, ст. 6161, 6165; 2014, N 23, ст. 2930; 2015, N 1, ст. 54; N 6, ст. 885; N 29, ст. 4388) приказываю: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"психиатрия-наркология" согласно приложению N 1.</w:t>
      </w:r>
    </w:p>
    <w:p w:rsidR="00524E74" w:rsidRDefault="00524E74">
      <w:pPr>
        <w:pStyle w:val="ConsPlusNormal"/>
        <w:spacing w:before="220"/>
        <w:ind w:firstLine="540"/>
        <w:jc w:val="both"/>
      </w:pPr>
      <w:hyperlink w:anchor="P2188" w:history="1">
        <w:r>
          <w:rPr>
            <w:color w:val="0000FF"/>
          </w:rPr>
          <w:t>Порядок</w:t>
        </w:r>
      </w:hyperlink>
      <w:r>
        <w:t xml:space="preserve"> диспансерного наблюдения за лицами с психическими расстройствами и (или) расстройствами поведения, связанными с употреблением психоактивных веществ, согласно приложению N 2.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ноября 2012 г. N 929н "Об утверждении Порядка оказания медицинской помощи по профилю "наркология" (зарегистрирован Министерством юстиции Российской Федерации 5 марта 2013 г., регистрационный N 27503).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</w:pPr>
      <w:r>
        <w:t>Министр</w:t>
      </w:r>
    </w:p>
    <w:p w:rsidR="00524E74" w:rsidRDefault="00524E74">
      <w:pPr>
        <w:pStyle w:val="ConsPlusNormal"/>
        <w:jc w:val="right"/>
      </w:pPr>
      <w:r>
        <w:t>В.И.СКВОРЦОВА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0"/>
      </w:pPr>
      <w:r>
        <w:t>Приложение N 1</w:t>
      </w:r>
    </w:p>
    <w:p w:rsidR="00524E74" w:rsidRDefault="00524E74">
      <w:pPr>
        <w:pStyle w:val="ConsPlusNormal"/>
        <w:jc w:val="right"/>
      </w:pPr>
      <w:r>
        <w:t>к приказу Министерства здравоохранения</w:t>
      </w:r>
    </w:p>
    <w:p w:rsidR="00524E74" w:rsidRDefault="00524E74">
      <w:pPr>
        <w:pStyle w:val="ConsPlusNormal"/>
        <w:jc w:val="right"/>
      </w:pPr>
      <w:r>
        <w:t>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Title"/>
        <w:jc w:val="center"/>
      </w:pPr>
      <w:bookmarkStart w:id="0" w:name="P33"/>
      <w:bookmarkEnd w:id="0"/>
      <w:r>
        <w:t>ПОРЯДОК</w:t>
      </w:r>
    </w:p>
    <w:p w:rsidR="00524E74" w:rsidRDefault="00524E74">
      <w:pPr>
        <w:pStyle w:val="ConsPlusTitle"/>
        <w:jc w:val="center"/>
      </w:pPr>
      <w:r>
        <w:t>ОКАЗАНИЯ МЕДИЦИНСКОЙ ПОМОЩИ ПО ПРОФИЛЮ</w:t>
      </w:r>
    </w:p>
    <w:p w:rsidR="00524E74" w:rsidRDefault="00524E74">
      <w:pPr>
        <w:pStyle w:val="ConsPlusTitle"/>
        <w:jc w:val="center"/>
      </w:pPr>
      <w:r>
        <w:t>"ПСИХИАТРИЯ-НАРКОЛОГИЯ"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1. Настоящий Порядок устанавливает правила организации и оказания медицинской помощи по профилю "психиатрия-наркология" в медицинских организациях и иных организациях, осуществляющих медицинскую деятельность (далее - медицинские организации).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Медицинская помощь по профилю "психиатрия-наркология" (далее - медицинская помощь) осуществляется в виде: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специализированной, за исключением высокотехнологичной, медицинской помощи.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3. Медицинская помощь оказывается в следующих условиях: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4. Первичная медико-санитарная помощь включает мероприятия по профилактике, диагностике, лечению и медицинской реабилитации лиц с психическими расстройствами и (или) расстройствами поведения, связанными с употреблением психоактивных веществ (далее - наркологические расстройства).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5. Профилактика наркологических расстройств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 факторов внутренней и внешней среды, формирование здорового образа жизни &lt;1&gt;.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2 статьи 30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(далее - Федеральный закон от 21 ноября 2011 г. N 323-ФЗ).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6. Профилактика наркологических расстройств обеспечивается путем: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>разработки и реализации программ профилактики наркологических расстройств;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осуществления мероприятий по предупреждению и раннему выявлению наркологических расстройств, диспансерному наблюдению за лицами с наркологическими расстройствами.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7. Профилактика наркологических расстройств включает комплекс следующих мероприятий: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мероприятий по санитарно-гигиеническому просвещению, включая вопросы профилактики управления транспортным средством в состоянии алкогольного, наркотического или иного токсического опьянения &lt;1&gt;, информационно-коммуникационных мероприятий по ведению здорового образа жизни, о вреде пагубного потребления алкоголя, потребления наркотических средств и психотропных веществ без назначения врача;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июня 2015 г. N 343н "Об утверждении порядка организации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опьянения" (зарегистрирован Министерством юстиции Российской Федерации 22 сентября 2015 г., регистрационный N 38951).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выявление риска развития наркологических расстройств, включая риски пагубного потребления алкоголя, потребления наркотических средств и психотропных веществ без назначения врача, определение степени их выраженности и опасности для здоровья;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оказание медицинских услуг по профилактике наркологических расстройств;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участие в проведении диспансеризации, профилактических медицинских осмотров, предварительных (при поступлении на работу) и периодических (в течение трудовой деятельности) медицинских осмотров &lt;1&gt;;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14 декабря 2009 г.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 (зарегистрирован в Министерстве юстиции Российской Федерации 29 декабря 2009 г., регистрационный N 15878),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22111),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28970), от 5 декабря 2014 г. N 801н (зарегистрирован Министерством юстиции Российской Федерации 3 февраля 2015 г., регистрационный N 35848),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октября 2014 г. N 581н 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</w:t>
      </w:r>
      <w:r>
        <w:lastRenderedPageBreak/>
        <w:t>средств и психотропных веществ" (зарегистрирован Министерством юстиции Российской Федерации 24 декабря 2014 г., регистрационный N 35345).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проведение диспансерного наблюдения за лицами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семейное консультирование по вопросам диагностики, профилактики, лечения и медицинской реабилитации лиц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медико-генетическое консультирование, направленное на выявление предрасположенности к развитию наркологических расстройств;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мотивационное консультирование лиц с риском развития наркологических расстройств, а также лиц с наркологическими расстройствами, включая несовершеннолетних, в целях формирования у них приверженности к ведению здорового образа жизни, отказа от потребления алкоголя, наркотических средств и психотропных веществ без назначения врача, побуждения к лечению и медицинской реабилитации;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профилактических мероприятий с лицами, совершившими административные правонарушения в области законодательства Российской Федерации о наркотических средствах, психотропных веществах и их прекурсорах.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8. Первичная медико-санитарная помощь включает: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9. Первичная врачебная медико-санитарная помощь оказывается врачом-терапевтом (врачом-терапевтом участковым), врачом общей практики (семейным врачом), врачом-педиатром (врачом-педиатром участковым).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10. В рамках первичной врачебной медико-санитарной помощи при проведении мероприятий по профилактике неинфекционных заболеваний и диспансеризации взрослого населения в случае выявления факторов риска развития наркологических расстройств врачом-терапевтом (врачом-терапевтом участковым), врачом общей практики (семейным врачом), врачом-педиатром (врачом-педиатром участковым) пациент направляется в кабинет (отделение) медицинской профилактики медицинской организации, оказывающей первичную медико-санитарную помощь, центр здоровья для индивидуального углубленного профилактического консультирования &lt;1&gt;.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февраля 2015 г. N 36ан "Об утверждении порядка проведения диспансеризации определенных групп взрослого населения" (зарегистрирован Министерством юстиции Российской Федерации 27 февраля 2015 г., регистрационный N 36268),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сентября 2015 г. N 683н "Об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организациях" (зарегистрирован Министерством юстиции Российской Федерации 24 ноября 2015 г., регистрационный N 39822).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 xml:space="preserve">11. В рамках первичной медико-санитарной помощи при проведении медицинских осмотров несовершеннолетних &lt;1&gt; врач-педиатр (врач-педиатр участковый) осуществляет мероприятия по выявлению факторов риска развития наркологических расстройств и в случае их выявления направляет несовершеннолетних в кабинет врача-психиатра-нарколога для обслуживания детского населения и кабинет врача-психиатра-нарколога участкового для </w:t>
      </w:r>
      <w:r>
        <w:lastRenderedPageBreak/>
        <w:t>обслуживания детского населения.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(зарегистрирован Министерством юстиции Российской Федерации 2 апреля 2013 г., регистрационный N 27961).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12. Первичная специализированная медико-санитарная помощь оказывается врачом-психиатром-наркологом (врачом-психиатром-наркологом участковым) при самостоятельном обращении пациента, по направлению врачей-специалистов или по решению судьи.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13. Врач-психиатр-нарколог (врач-психиатр-нарколог участковый) проводит диагностику наркологических расстройств, профилактические мероприятия, лечебные мероприятия, медицинскую реабилитацию, диспансерное наблюдение, определяет медицинские показания для направления лиц с наркологическими расстройствами для оказания медицинской помощи в стационарных условиях в экстренной и (или) плановой формах, при наличии медицинских показаний - направление на консультацию к врачам-специалистам.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14. При невозможности оказания медицинской помощи в рамках первичной медико-санитарной помощи и наличии медицинских показаний пациент направляется в медицинскую организацию или ее структурное подразделение, оказывающую специализированную медицинскую помощь.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15. Скорая, в том числе скорая специализированная, медицинская помощь оказывается выездными бригадами скорой медицинской помощи в соответствии с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26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16. Выездная бригада скорой медицинской помощи доставляет пациентов с признаками тяжелой интоксикации или психотических расстройств в медицинские организации, оказывающие круглосуточную помощь по профилям "анестезиология и реанимация", "токсикология", "психиатрия" или "психиатрия-наркология".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17. При наличии медицинских показаний после устранения угрожающих жизни состояний пациенты переводятся в наркологическое отделение медицинской организации для оказания специализированной медицинской помощи по профилю "психиатрия-наркология".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18. Специализированная медицинская помощь при наркологических расстройствах оказывается в стационарных условиях и в условиях дневного стационара в медицинских организациях или их структурных подразделениях по профилю "психиатрия-наркология", в том числе в наркологических диспансерах, наркологических больницах, реабилитационных наркологических центрах, специализированных научно-практических центрах.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19. Специализированная, за исключением высокотехнологичной, медицинская помощь в медицинских организациях, подведомственных федеральным органам исполнительной власти, оказывается по медицинским показаниям, предусмотренным </w:t>
      </w:r>
      <w:hyperlink r:id="rId18" w:history="1">
        <w:r>
          <w:rPr>
            <w:color w:val="0000FF"/>
          </w:rPr>
          <w:t>пунктом 5</w:t>
        </w:r>
      </w:hyperlink>
      <w:r>
        <w:t xml:space="preserve"> Порядка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 &lt;1&gt;.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2014 г. N 796н "Об утверждении Положения об организации оказания специализированной, в том числе высокотехнологичной, медицинской помощи" (зарегистрирован Министерством юстиции Российской Федерации 2 февраля 2015 г., регистрационный N 35821),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20. Направление пациента в медицинскую организацию, оказывающую специализированную медицинскую помощь, осуществляется: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врачом-психиатром-наркологом (врачом-психиатром-наркологом участковым) медицинской организации, оказывающей первичную медико-санитарную помощь;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выездной бригадой скорой медицинской помощи.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21. Специализированная медицинская помощь в стационарных условиях оказывается пациентам по медицинским показаниям в случаях тяжелого и среднетяжелого течения наркологического расстройства, необходимости проведения специальных методов исследования для осуществления дифференциальной диагностики, при отсутствии клинического эффекта от проводимой терапии в амбулаторных условиях и условиях дневного стационара.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22. При поступлении в медицинскую организацию для оказания медицинской помощи в стационарных условиях пациент осматривается в приемном отделении врачом-психиатром-наркологом. При наличии или угрозе возникновения нарушений жизненно важных функций пациент направляется в отделение реанимации и интенсивной терапии медицинской организации. В иных случаях пациент направляется в наркологическое отделение медицинской организации.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23. Предварительный диагноз наркологического расстройства устанавливается в течение первых суток с момента поступления на основании данных клинического обследования, результатов лабораторных исследований. Основной диагноз наркологического расстройства устанавливается в течение 3 - 7 суток с момента поступления пациента на основании данных клинического обследования, результатов инструментальных и лабораторных исследований, динамического наблюдения.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24. При наличии медицинских показаний лечение лиц с наркологическими расстройствами проводится с привлечением врачей-специалистов.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25. По окончании лечения пациент при наличии медицинских показаний направляется в структурные подразделения медицинских организаций, осуществляющие медицинскую реабилитацию лиц с наркологическими расстройствами в стационарных, амбулаторных условиях или условиях дневного стационара, или в реабилитационные наркологические центры.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26. По окончании лечения в стационарных условиях пациент при наличии медицинских показаний направляется в структурные подразделения медицинских организаций, осуществляющих медицинскую реабилитацию в стационарных условиях, или в реабилитационные наркологические центры.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27. После прохождения медицинской реабилитации в стационарных условиях лица с наркологическими расстройствами направляются в структурные подразделения медицинских организаций, осуществляющих медицинскую реабилитацию в амбулаторных условиях, или в реабилитационные наркологические центры.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28. Медицинские организации осуществляют профилактику наркологических расстройств, консультирование, лечение в амбулаторных условиях и диспансерное наблюдение лиц, </w:t>
      </w:r>
      <w:r>
        <w:lastRenderedPageBreak/>
        <w:t>проходящих социальную реабилитацию в социально ориентированных некоммерческих организациях, осуществляющих деятельность в области комплексной реабилитации и ресоциализации лиц, осуществляющих незаконное потребление наркотических средств или психотропных веществ.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29. Медицинские организации, оказывающие медицинскую помощь, осуществляют свою деятельность в соответствии с </w:t>
      </w:r>
      <w:hyperlink w:anchor="P118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2093" w:history="1">
        <w:r>
          <w:rPr>
            <w:color w:val="0000FF"/>
          </w:rPr>
          <w:t>30</w:t>
        </w:r>
      </w:hyperlink>
      <w:r>
        <w:t xml:space="preserve"> к настоящему Порядку.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1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1" w:name="P118"/>
      <w:bookmarkEnd w:id="1"/>
      <w:r>
        <w:t>ПРАВИЛА</w:t>
      </w:r>
    </w:p>
    <w:p w:rsidR="00524E74" w:rsidRDefault="00524E74">
      <w:pPr>
        <w:pStyle w:val="ConsPlusNormal"/>
        <w:jc w:val="center"/>
      </w:pPr>
      <w:r>
        <w:t>ОРГАНИЗАЦИИ ДЕЯТЕЛЬНОСТИ КАБИНЕТА ПРОФИЛАКТИКИ</w:t>
      </w:r>
    </w:p>
    <w:p w:rsidR="00524E74" w:rsidRDefault="00524E74">
      <w:pPr>
        <w:pStyle w:val="ConsPlusNormal"/>
        <w:jc w:val="center"/>
      </w:pPr>
      <w:r>
        <w:t>НАРКОЛОГИЧЕСКИХ РАССТРОЙСТВ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профилактики наркологических расстройств.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Кабинет профилактики наркологических расстройств (далее - Кабинет) создается для предупреждения возникновения, распространения и раннего выявления наркологических расстройств, а также для снижения риска их развития.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3. Кабинет является структурным подразделением медицинской организации.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организации, в которой он создан, исходя из объема проводимой консультативно-диагностической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58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5. На должность врача-психиатра-нарколога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по </w:t>
      </w:r>
      <w:hyperlink r:id="rId20" w:history="1">
        <w:r>
          <w:rPr>
            <w:color w:val="0000FF"/>
          </w:rPr>
          <w:t>специальности "психиатрия-наркология"</w:t>
        </w:r>
      </w:hyperlink>
      <w:r>
        <w:t>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6. Оснащение Кабинета осуществляется в соответствии со стандартом, предусмотренным </w:t>
      </w:r>
      <w:hyperlink w:anchor="P188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7. Кабинет осуществляет следующие основные функции: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мероприятий по профилактике наркологических расстройств на популяционном, групповом и индивидуальном уровнях;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>проведение санитарно-гигиенического просвещения по вопросам профилактики наркологических расстройств;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информирование населения о методах диагностики, лечения и медицинской реабилитации лиц с наркологическими расстройствами, а также о медицинских организациях, оказывающих медицинскую помощь по профилю "психиатрия-наркология";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диагностики клинического состояния лиц, имеющих риск развития наркологических расстройств, а также лиц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семейного консультирования по вопросам профилактики наркологических расстройств;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мотивационного консультирования лиц с риском развития наркологических расстройств, а также лиц с наркологическими расстройствами, включая несовершеннолетних, в целях формирования у них приверженности к ведению здорового образа жизни, отказа от потребления алкоголя, наркотических средств и психотропных веществ без назначения врача, побуждения к лечению и медицинской реабилитации;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оказание медико-психологической помощи членам семей лиц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участие в проведении диспансеризации, профилактических медицинских осмотров, предварительных (при поступлении на работу) и периодических (в течение трудовой деятельности) медицинских осмотров, медицинского освидетельствования;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профилактических мероприятий с лицами, совершившими административные правонарушения в области законодательства Российской Федерации о наркотических средствах, психотропных веществах и их прекурсорах;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взаимодействие со специалистами отделений (кабинетов) медицинской профилактики медицинской организации, оказывающей первичную медико-санитарную помощь, центрами здоровья и другими организациями, осуществляющими деятельность в области профилактики наркологических расстройств &lt;1&gt;;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сентября 2015 г. N 683н "Об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организациях" (зарегистрирован в Министерстве юстиции Российской Федерации 24 ноября 2015 г., регистрационный N 39822).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sectPr w:rsidR="00524E74" w:rsidSect="00D91A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4E74" w:rsidRDefault="00524E74">
      <w:pPr>
        <w:pStyle w:val="ConsPlusNormal"/>
        <w:jc w:val="right"/>
        <w:outlineLvl w:val="1"/>
      </w:pPr>
      <w:r>
        <w:lastRenderedPageBreak/>
        <w:t>Приложение N 2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2" w:name="P158"/>
      <w:bookmarkEnd w:id="2"/>
      <w:r>
        <w:t>РЕКОМЕНДУЕМЫЕ ШТАТНЫЕ НОРМАТИВЫ</w:t>
      </w:r>
    </w:p>
    <w:p w:rsidR="00524E74" w:rsidRDefault="00524E74">
      <w:pPr>
        <w:pStyle w:val="ConsPlusNormal"/>
        <w:jc w:val="center"/>
      </w:pPr>
      <w:r>
        <w:t>КАБИНЕТА ПРОФИЛАКТИКИ НАРКОЛОГИЧЕСКИХ РАССТРОЙСТВ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025"/>
        <w:gridCol w:w="4989"/>
      </w:tblGrid>
      <w:tr w:rsidR="00524E74">
        <w:tc>
          <w:tcPr>
            <w:tcW w:w="710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989" w:type="dxa"/>
          </w:tcPr>
          <w:p w:rsidR="00524E74" w:rsidRDefault="00524E7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24E74">
        <w:tc>
          <w:tcPr>
            <w:tcW w:w="710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524E74" w:rsidRDefault="00524E74">
            <w:pPr>
              <w:pStyle w:val="ConsPlusNormal"/>
            </w:pPr>
            <w:r>
              <w:t>Врач-психиатр-нарколог</w:t>
            </w:r>
          </w:p>
        </w:tc>
        <w:tc>
          <w:tcPr>
            <w:tcW w:w="4989" w:type="dxa"/>
          </w:tcPr>
          <w:p w:rsidR="00524E74" w:rsidRDefault="00524E74">
            <w:pPr>
              <w:pStyle w:val="ConsPlusNormal"/>
            </w:pPr>
            <w:r>
              <w:t>1 в смену</w:t>
            </w:r>
          </w:p>
        </w:tc>
      </w:tr>
      <w:tr w:rsidR="00524E74">
        <w:tc>
          <w:tcPr>
            <w:tcW w:w="710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524E74" w:rsidRDefault="00524E7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989" w:type="dxa"/>
          </w:tcPr>
          <w:p w:rsidR="00524E74" w:rsidRDefault="00524E74">
            <w:pPr>
              <w:pStyle w:val="ConsPlusNormal"/>
            </w:pPr>
            <w:r>
              <w:t>1 на 1 должность врача-психиатра-нарколога</w:t>
            </w:r>
          </w:p>
        </w:tc>
      </w:tr>
    </w:tbl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Примечания: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профилактики наркологических расстройств не распространяются на медицинские организации частной системы здравоохранения.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врачей-психиатров-наркологов и медицинских сестер кабинета профилактики наркологических расстройств устанавливается исходя из меньшей численности населения (корректируются с учетом нагрузки, но не менее 0,25 должности).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24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2410; 2013, N 32, ст. 4312; 2014, N 9, ст. 912; N 16, ст. 1914; N 50, ст. 7159; 2015, N 21, ст. 3133; N 22, ст. 3291), количество должностей кабинета профилактики наркологических расстройств устанавливается вне зависимости от численности прикрепленного населения.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4. Должность медицинского психолога устанавливается в штате медицинской организации, в структуре которой создан кабинет профилактики наркологических расстройств.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3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3" w:name="P188"/>
      <w:bookmarkEnd w:id="3"/>
      <w:r>
        <w:t>СТАНДАРТ</w:t>
      </w:r>
    </w:p>
    <w:p w:rsidR="00524E74" w:rsidRDefault="00524E74">
      <w:pPr>
        <w:pStyle w:val="ConsPlusNormal"/>
        <w:jc w:val="center"/>
      </w:pPr>
      <w:r>
        <w:t>ОСНАЩЕНИЯ КАБИНЕТА ПРОФИЛАКТИКИ НАРКОЛОГИЧЕСКИХ РАССТРОЙСТВ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67"/>
        <w:gridCol w:w="3118"/>
      </w:tblGrid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7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18" w:type="dxa"/>
          </w:tcPr>
          <w:p w:rsidR="00524E74" w:rsidRDefault="00524E74">
            <w:pPr>
              <w:pStyle w:val="ConsPlusNormal"/>
              <w:jc w:val="center"/>
            </w:pPr>
            <w:r>
              <w:t>Требуемое количество, штук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7" w:type="dxa"/>
          </w:tcPr>
          <w:p w:rsidR="00524E74" w:rsidRDefault="00524E74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3118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67" w:type="dxa"/>
          </w:tcPr>
          <w:p w:rsidR="00524E74" w:rsidRDefault="00524E74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3118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67" w:type="dxa"/>
          </w:tcPr>
          <w:p w:rsidR="00524E74" w:rsidRDefault="00524E74">
            <w:pPr>
              <w:pStyle w:val="ConsPlusNormal"/>
            </w:pPr>
            <w:r>
              <w:t>Фонендоскоп</w:t>
            </w:r>
          </w:p>
        </w:tc>
        <w:tc>
          <w:tcPr>
            <w:tcW w:w="3118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67" w:type="dxa"/>
          </w:tcPr>
          <w:p w:rsidR="00524E74" w:rsidRDefault="00524E74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3118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требованию, но не менее 2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67" w:type="dxa"/>
          </w:tcPr>
          <w:p w:rsidR="00524E74" w:rsidRDefault="00524E74">
            <w:pPr>
              <w:pStyle w:val="ConsPlusNormal"/>
            </w:pPr>
            <w:r>
              <w:t>Неврологический молоточек</w:t>
            </w:r>
          </w:p>
        </w:tc>
        <w:tc>
          <w:tcPr>
            <w:tcW w:w="3118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67" w:type="dxa"/>
          </w:tcPr>
          <w:p w:rsidR="00524E74" w:rsidRDefault="00524E74">
            <w:pPr>
              <w:pStyle w:val="ConsPlusNormal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3118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67" w:type="dxa"/>
          </w:tcPr>
          <w:p w:rsidR="00524E74" w:rsidRDefault="00524E74">
            <w:pPr>
              <w:pStyle w:val="ConsPlusNormal"/>
            </w:pPr>
            <w:r>
              <w:t>Прибор для определения алкоголя в выдыхаемом воздухе</w:t>
            </w:r>
          </w:p>
        </w:tc>
        <w:tc>
          <w:tcPr>
            <w:tcW w:w="3118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67" w:type="dxa"/>
          </w:tcPr>
          <w:p w:rsidR="00524E74" w:rsidRDefault="00524E74">
            <w:pPr>
              <w:pStyle w:val="ConsPlusNormal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3118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6067" w:type="dxa"/>
          </w:tcPr>
          <w:p w:rsidR="00524E74" w:rsidRDefault="00524E74">
            <w:pPr>
              <w:pStyle w:val="ConsPlusNormal"/>
            </w:pPr>
            <w:r>
              <w:t>Диктофон</w:t>
            </w:r>
          </w:p>
        </w:tc>
        <w:tc>
          <w:tcPr>
            <w:tcW w:w="3118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требованию, но не менее 1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67" w:type="dxa"/>
          </w:tcPr>
          <w:p w:rsidR="00524E74" w:rsidRDefault="00524E74">
            <w:pPr>
              <w:pStyle w:val="ConsPlusNormal"/>
            </w:pPr>
            <w:r>
              <w:t>Экспериментально-психологические методики</w:t>
            </w:r>
          </w:p>
        </w:tc>
        <w:tc>
          <w:tcPr>
            <w:tcW w:w="3118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5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67" w:type="dxa"/>
          </w:tcPr>
          <w:p w:rsidR="00524E74" w:rsidRDefault="00524E74">
            <w:pPr>
              <w:pStyle w:val="ConsPlusNormal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3118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потребности</w:t>
            </w:r>
          </w:p>
        </w:tc>
      </w:tr>
    </w:tbl>
    <w:p w:rsidR="00524E74" w:rsidRDefault="00524E74">
      <w:pPr>
        <w:sectPr w:rsidR="00524E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4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r>
        <w:t>ПРАВИЛА</w:t>
      </w:r>
    </w:p>
    <w:p w:rsidR="00524E74" w:rsidRDefault="00524E74">
      <w:pPr>
        <w:pStyle w:val="ConsPlusNormal"/>
        <w:jc w:val="center"/>
      </w:pPr>
      <w:r>
        <w:t>ОРГАНИЗАЦИИ ДЕЯТЕЛЬНОСТИ КАБИНЕТА ВРАЧА-ПСИХИАТРА-НАРКОЛОГА</w:t>
      </w:r>
    </w:p>
    <w:p w:rsidR="00524E74" w:rsidRDefault="00524E74">
      <w:pPr>
        <w:pStyle w:val="ConsPlusNormal"/>
        <w:jc w:val="center"/>
      </w:pPr>
      <w:r>
        <w:t>И КАБИНЕТА ВРАЧА-ПСИХИАТРА-НАРКОЛОГА УЧАСТКОВОГО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врача-психиатра-нарколога и кабинета врача-психиатра-нарколога участкового.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Кабинет врача-психиатра-нарколога и кабинет врача-психиатра-нарколога участкового (далее - Кабинет) создается для оказания медицинской помощи по профилю "психиатрия-наркология" в амбулаторных условиях.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3. Кабинет является структурным подразделением медицинской организации.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организации, в которой он создан,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276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5. На должность врача-психиатра-нарколога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по </w:t>
      </w:r>
      <w:hyperlink r:id="rId25" w:history="1">
        <w:r>
          <w:rPr>
            <w:color w:val="0000FF"/>
          </w:rPr>
          <w:t>специальности "психиатрия-наркология"</w:t>
        </w:r>
      </w:hyperlink>
      <w:r>
        <w:t>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6. Оснащение Кабинета осуществляется в соответствии со стандартом, предусмотренным </w:t>
      </w:r>
      <w:hyperlink w:anchor="P309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7. Кабинет осуществляет следующие основные функции: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мероприятий по профилактике наркологических расстройств на популяционном, групповом и индивидуальном уровнях;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обследование, лечение и медицинская реабилитация лиц с наркологическими расстройствами на основе </w:t>
      </w:r>
      <w:hyperlink r:id="rId26" w:history="1">
        <w:r>
          <w:rPr>
            <w:color w:val="0000FF"/>
          </w:rPr>
          <w:t>стандартов</w:t>
        </w:r>
      </w:hyperlink>
      <w:r>
        <w:t xml:space="preserve">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при наличии медицинских показаний направление лиц с наркологическими расстройствами в наркологические отделения медицинских организаций, оказывающих специализированную </w:t>
      </w:r>
      <w:r>
        <w:lastRenderedPageBreak/>
        <w:t>медицинскую помощь;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участие в проведении диспансеризации, профилактических медицинских осмотров, предварительных (при поступлении на работу) и периодических (в течение трудовой деятельности) медицинских осмотров, медицинского освидетельствования;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мотивационного консультирования лиц с наркологическими расстройствами в целях побуждения их к лечению и медицинской реабилитации,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оказание психотерапевтической, медико-психологической и социальной помощи лицам с наркологическими расстройствами, а также членам их семей;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диспансерное наблюдение за лицами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специальностей по вопросам диагностики наркологических расстройств, лечения и медицинской реабилитации пациентов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анализ динамики заболеваемости и смертности от наркологических расстройств на территории обслуживания;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8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sectPr w:rsidR="00524E74">
          <w:pgSz w:w="11905" w:h="16838"/>
          <w:pgMar w:top="1134" w:right="850" w:bottom="1134" w:left="1701" w:header="0" w:footer="0" w:gutter="0"/>
          <w:cols w:space="720"/>
        </w:sectPr>
      </w:pPr>
    </w:p>
    <w:p w:rsidR="00524E74" w:rsidRDefault="00524E74">
      <w:pPr>
        <w:pStyle w:val="ConsPlusNormal"/>
        <w:jc w:val="right"/>
        <w:outlineLvl w:val="1"/>
      </w:pPr>
      <w:r>
        <w:lastRenderedPageBreak/>
        <w:t>Приложение N 5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4" w:name="P276"/>
      <w:bookmarkEnd w:id="4"/>
      <w:r>
        <w:t>РЕКОМЕНДУЕМЫЕ ШТАТНЫЕ НОРМАТИВЫ</w:t>
      </w:r>
    </w:p>
    <w:p w:rsidR="00524E74" w:rsidRDefault="00524E74">
      <w:pPr>
        <w:pStyle w:val="ConsPlusNormal"/>
        <w:jc w:val="center"/>
      </w:pPr>
      <w:r>
        <w:t>КАБИНЕТА ВРАЧА-ПСИХИАТРА-НАРКОЛОГА И КАБИНЕТА</w:t>
      </w:r>
    </w:p>
    <w:p w:rsidR="00524E74" w:rsidRDefault="00524E74">
      <w:pPr>
        <w:pStyle w:val="ConsPlusNormal"/>
        <w:jc w:val="center"/>
      </w:pPr>
      <w:r>
        <w:t>ВРАЧА-ПСИХИАТРА-НАРКОЛОГА УЧАСТКОВОГО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4"/>
        <w:gridCol w:w="3797"/>
        <w:gridCol w:w="5102"/>
      </w:tblGrid>
      <w:tr w:rsidR="00524E74">
        <w:tc>
          <w:tcPr>
            <w:tcW w:w="874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7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102" w:type="dxa"/>
          </w:tcPr>
          <w:p w:rsidR="00524E74" w:rsidRDefault="00524E7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24E74">
        <w:tc>
          <w:tcPr>
            <w:tcW w:w="874" w:type="dxa"/>
          </w:tcPr>
          <w:p w:rsidR="00524E74" w:rsidRDefault="00524E74">
            <w:pPr>
              <w:pStyle w:val="ConsPlusNormal"/>
              <w:ind w:left="283"/>
            </w:pPr>
            <w:r>
              <w:t>1</w:t>
            </w:r>
          </w:p>
        </w:tc>
        <w:tc>
          <w:tcPr>
            <w:tcW w:w="3797" w:type="dxa"/>
          </w:tcPr>
          <w:p w:rsidR="00524E74" w:rsidRDefault="00524E74">
            <w:pPr>
              <w:pStyle w:val="ConsPlusNormal"/>
            </w:pPr>
            <w:r>
              <w:t>Врач-психиатр-нарколог (врач-психиатр-нарколог участковый)</w:t>
            </w:r>
          </w:p>
        </w:tc>
        <w:tc>
          <w:tcPr>
            <w:tcW w:w="5102" w:type="dxa"/>
          </w:tcPr>
          <w:p w:rsidR="00524E74" w:rsidRDefault="00524E74">
            <w:pPr>
              <w:pStyle w:val="ConsPlusNormal"/>
            </w:pPr>
            <w:r>
              <w:t>1 на 40 тыс. населения;</w:t>
            </w:r>
          </w:p>
          <w:p w:rsidR="00524E74" w:rsidRDefault="00524E74">
            <w:pPr>
              <w:pStyle w:val="ConsPlusNormal"/>
            </w:pPr>
            <w:r>
              <w:t>1 на 15 тыс. сельского населения;</w:t>
            </w:r>
          </w:p>
          <w:p w:rsidR="00524E74" w:rsidRDefault="00524E74">
            <w:pPr>
              <w:pStyle w:val="ConsPlusNormal"/>
            </w:pPr>
            <w:r>
              <w:t>1 на 1 тыс. сельского населения Крайнего Севера и приравненных к нему местностей</w:t>
            </w:r>
          </w:p>
        </w:tc>
      </w:tr>
      <w:tr w:rsidR="00524E74">
        <w:tc>
          <w:tcPr>
            <w:tcW w:w="874" w:type="dxa"/>
          </w:tcPr>
          <w:p w:rsidR="00524E74" w:rsidRDefault="00524E74">
            <w:pPr>
              <w:pStyle w:val="ConsPlusNormal"/>
              <w:ind w:left="283"/>
            </w:pPr>
            <w:r>
              <w:t>2</w:t>
            </w:r>
          </w:p>
        </w:tc>
        <w:tc>
          <w:tcPr>
            <w:tcW w:w="3797" w:type="dxa"/>
          </w:tcPr>
          <w:p w:rsidR="00524E74" w:rsidRDefault="00524E74">
            <w:pPr>
              <w:pStyle w:val="ConsPlusNormal"/>
            </w:pPr>
            <w:r>
              <w:t>Медицинская сестра (медицинская сестра участковая)</w:t>
            </w:r>
          </w:p>
        </w:tc>
        <w:tc>
          <w:tcPr>
            <w:tcW w:w="5102" w:type="dxa"/>
          </w:tcPr>
          <w:p w:rsidR="00524E74" w:rsidRDefault="00524E74">
            <w:pPr>
              <w:pStyle w:val="ConsPlusNormal"/>
            </w:pPr>
            <w:r>
              <w:t>1 на 1 должность врача-психиатра-нарколога (врача-психиатра-нарколога участкового)</w:t>
            </w:r>
          </w:p>
        </w:tc>
      </w:tr>
    </w:tbl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Примечания: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врача-психиатра-нарколога и кабинета врача-психиатра-нарколога участкового не распространяются на медицинские организации частной системы здравоохранения.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врачей-психиатров-наркологов (врачей-психиатров-наркологов участковых) и медицинских сестер кабинета врача-психиатра-нарколога или кабинета врача-психиатра-нарколога участкового устанавливается исходя из меньшей численности населения (корректируются с учетом нагрузки, но не менее 0,25 должности).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29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</w:t>
      </w:r>
      <w:r>
        <w:lastRenderedPageBreak/>
        <w:t>7526; 2012, N 19, ст. 2410; 2013, N 32, ст. 4312; 2014, N 9, ст. 912; N 16, ст. 1914; N 50, ст. 7159; 2015, N 21, ст. 3133; N 22, ст. 3291), количество должностей кабинета врача-психиатра-нарколога и кабинета врача-психиатра-нарколога участкового устанавливается вне зависимости от численности прикрепленного населения.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4. Должности врачей-психотерапевтов, медицинских психологов, специалистов по социальной работе, социальных работников устанавливаются в штате медицинской организации, в структуре которой создан кабинет врача-психиатра-нарколога или кабинет врача-психиатра-нарколога участкового.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6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5" w:name="P309"/>
      <w:bookmarkEnd w:id="5"/>
      <w:r>
        <w:t>СТАНДАРТ</w:t>
      </w:r>
    </w:p>
    <w:p w:rsidR="00524E74" w:rsidRDefault="00524E74">
      <w:pPr>
        <w:pStyle w:val="ConsPlusNormal"/>
        <w:jc w:val="center"/>
      </w:pPr>
      <w:r>
        <w:t>ОСНАЩЕНИЯ КАБИНЕТА ВРАЧА-ПСИХИАТРА-НАРКОЛОГА И КАБИНЕТА</w:t>
      </w:r>
    </w:p>
    <w:p w:rsidR="00524E74" w:rsidRDefault="00524E74">
      <w:pPr>
        <w:pStyle w:val="ConsPlusNormal"/>
        <w:jc w:val="center"/>
      </w:pPr>
      <w:r>
        <w:t>ВРАЧА-ПСИХИАТРА-НАРКОЛОГА УЧАСТКОВОГО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6120"/>
        <w:gridCol w:w="3060"/>
      </w:tblGrid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60" w:type="dxa"/>
          </w:tcPr>
          <w:p w:rsidR="00524E74" w:rsidRDefault="00524E74">
            <w:pPr>
              <w:pStyle w:val="ConsPlusNormal"/>
              <w:jc w:val="center"/>
            </w:pPr>
            <w:r>
              <w:t>Требуемое количество, штук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Фонендоскоп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требованию, но не менее 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Неврологический молоточек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Прибор для определения алкоголя в выдыхаемом воздухе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Экспериментально-психологические методики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5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Диктофон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524E74" w:rsidRDefault="00524E74">
      <w:pPr>
        <w:sectPr w:rsidR="00524E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7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r>
        <w:t>ПРАВИЛА</w:t>
      </w:r>
    </w:p>
    <w:p w:rsidR="00524E74" w:rsidRDefault="00524E74">
      <w:pPr>
        <w:pStyle w:val="ConsPlusNormal"/>
        <w:jc w:val="center"/>
      </w:pPr>
      <w:r>
        <w:t>ОРГАНИЗАЦИИ ДЕЯТЕЛЬНОСТИ КАБИНЕТА ВРАЧА-ПСИХИАТРА-НАРКОЛОГА</w:t>
      </w:r>
    </w:p>
    <w:p w:rsidR="00524E74" w:rsidRDefault="00524E74">
      <w:pPr>
        <w:pStyle w:val="ConsPlusNormal"/>
        <w:jc w:val="center"/>
      </w:pPr>
      <w:r>
        <w:t>ДЛЯ ОБСЛУЖИВАНИЯ ДЕТСКОГО НАСЕЛЕНИЯ И КАБИНЕТА</w:t>
      </w:r>
    </w:p>
    <w:p w:rsidR="00524E74" w:rsidRDefault="00524E74">
      <w:pPr>
        <w:pStyle w:val="ConsPlusNormal"/>
        <w:jc w:val="center"/>
      </w:pPr>
      <w:r>
        <w:t>ВРАЧА-ПСИХИАТРА-НАРКОЛОГА УЧАСТКОВОГО</w:t>
      </w:r>
    </w:p>
    <w:p w:rsidR="00524E74" w:rsidRDefault="00524E74">
      <w:pPr>
        <w:pStyle w:val="ConsPlusNormal"/>
        <w:jc w:val="center"/>
      </w:pPr>
      <w:r>
        <w:t>ДЛЯ ОБСЛУЖИВАНИЯ ДЕТСКОГО НАСЕЛЕНИЯ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врача-психиатра-нарколога для обслуживания детского населения и кабинета врача-психиатра-нарколога участкового для обслуживания детского населения.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Кабинет врача-психиатра-нарколога для обслуживания детского населения и кабинет врача-психиатра-нарколога участкового для обслуживания детского населения (далее - Кабинет детский) создаются для оказания медицинской помощи по профилю "психиатрия-наркология" детям в амбулаторных условиях.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3. Кабинет детский является структурным подразделением медицинской организации.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4. Штатная численность Кабинета детского устанавливается руководителем медицинской организации, в которой он создан,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400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5. На должность врача-психиатра-нарколога Кабинета детского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по </w:t>
      </w:r>
      <w:hyperlink r:id="rId30" w:history="1">
        <w:r>
          <w:rPr>
            <w:color w:val="0000FF"/>
          </w:rPr>
          <w:t>специальности "психиатрия-наркология"</w:t>
        </w:r>
      </w:hyperlink>
      <w:r>
        <w:t>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6. Оснащение Кабинета детского осуществляется в соответствии со стандартом, предусмотренным </w:t>
      </w:r>
      <w:hyperlink w:anchor="P433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7. Кабинет детский осуществляет следующие основные функции: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мероприятий по профилактике наркологических расстройств среди детей на популяционном, групповом и индивидуальном уровнях;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обследование, лечение и медицинская реабилитация детей с наркологическими расстройствами на основе </w:t>
      </w:r>
      <w:hyperlink r:id="rId31" w:history="1">
        <w:r>
          <w:rPr>
            <w:color w:val="0000FF"/>
          </w:rPr>
          <w:t>стандартов</w:t>
        </w:r>
      </w:hyperlink>
      <w:r>
        <w:t xml:space="preserve"> медицинской помощи и с учетом клинических рекомендаций (протоколов лечения) по вопросам оказания медицинской помощи по профилю </w:t>
      </w:r>
      <w:r>
        <w:lastRenderedPageBreak/>
        <w:t>"психиатрия-наркология";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при наличии медицинских показаний направление детей с наркологическими расстройствами в наркологические отделения медицинских организаций, оказывающих специализированную медицинскую помощь;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профилактических медицинских осмотров и медицинского освидетельствования;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мотивационного консультирования детей с наркологическими расстройствами в целях побуждения их к лечению и медицинской реабилитации,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оказание психотерапевтической, медико-психологической и социальной помощи детям с наркологическими расстройствами, а также членам их семей;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диспансерное наблюдение за детьми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специальностей по вопросам диагностики наркологических расстройств у детей, а также лечения и медицинской реабилитации детей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анализ динамики заболеваемости и смертности от наркологических расстройств среди детей на территории обслуживания;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2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3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sectPr w:rsidR="00524E74">
          <w:pgSz w:w="11905" w:h="16838"/>
          <w:pgMar w:top="1134" w:right="850" w:bottom="1134" w:left="1701" w:header="0" w:footer="0" w:gutter="0"/>
          <w:cols w:space="720"/>
        </w:sectPr>
      </w:pPr>
    </w:p>
    <w:p w:rsidR="00524E74" w:rsidRDefault="00524E74">
      <w:pPr>
        <w:pStyle w:val="ConsPlusNormal"/>
        <w:jc w:val="right"/>
        <w:outlineLvl w:val="1"/>
      </w:pPr>
      <w:r>
        <w:lastRenderedPageBreak/>
        <w:t>Приложение N 8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6" w:name="P400"/>
      <w:bookmarkEnd w:id="6"/>
      <w:r>
        <w:t>РЕКОМЕНДУЕМЫЕ ШТАТНЫЕ НОРМАТИВЫ</w:t>
      </w:r>
    </w:p>
    <w:p w:rsidR="00524E74" w:rsidRDefault="00524E74">
      <w:pPr>
        <w:pStyle w:val="ConsPlusNormal"/>
        <w:jc w:val="center"/>
      </w:pPr>
      <w:r>
        <w:t>КАБИНЕТА ВРАЧА-ПСИХИАТРА-НАРКОЛОГА ДЛЯ ОБСЛУЖИВАНИЯ</w:t>
      </w:r>
    </w:p>
    <w:p w:rsidR="00524E74" w:rsidRDefault="00524E74">
      <w:pPr>
        <w:pStyle w:val="ConsPlusNormal"/>
        <w:jc w:val="center"/>
      </w:pPr>
      <w:r>
        <w:t>ДЕТСКОГО НАСЕЛЕНИЯ И КАБИНЕТА ВРАЧА-ПСИХИАТРА-НАРКОЛОГА</w:t>
      </w:r>
    </w:p>
    <w:p w:rsidR="00524E74" w:rsidRDefault="00524E74">
      <w:pPr>
        <w:pStyle w:val="ConsPlusNormal"/>
        <w:jc w:val="center"/>
      </w:pPr>
      <w:r>
        <w:t>УЧАСТКОВОГО ДЛЯ ОБСЛУЖИВАНИЯ ДЕТСКОГО НАСЕЛЕНИЯ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3780"/>
        <w:gridCol w:w="5194"/>
      </w:tblGrid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80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194" w:type="dxa"/>
          </w:tcPr>
          <w:p w:rsidR="00524E74" w:rsidRDefault="00524E7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524E74" w:rsidRDefault="00524E74">
            <w:pPr>
              <w:pStyle w:val="ConsPlusNormal"/>
            </w:pPr>
            <w:r>
              <w:t>Врач-психиатр-нарколог (врач-психиатр-нарколог участковый)</w:t>
            </w:r>
          </w:p>
        </w:tc>
        <w:tc>
          <w:tcPr>
            <w:tcW w:w="5194" w:type="dxa"/>
          </w:tcPr>
          <w:p w:rsidR="00524E74" w:rsidRDefault="00524E74">
            <w:pPr>
              <w:pStyle w:val="ConsPlusNormal"/>
            </w:pPr>
            <w:r>
              <w:t>1 на 15 тыс. прикрепленного детского населения;</w:t>
            </w:r>
          </w:p>
          <w:p w:rsidR="00524E74" w:rsidRDefault="00524E74">
            <w:pPr>
              <w:pStyle w:val="ConsPlusNormal"/>
            </w:pPr>
            <w:r>
              <w:t>1 на 3,5 тыс. прикрепленного детского сельского населения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524E74" w:rsidRDefault="00524E74">
            <w:pPr>
              <w:pStyle w:val="ConsPlusNormal"/>
            </w:pPr>
            <w:r>
              <w:t>Медицинская сестра (медицинская сестра участковая)</w:t>
            </w:r>
          </w:p>
        </w:tc>
        <w:tc>
          <w:tcPr>
            <w:tcW w:w="5194" w:type="dxa"/>
          </w:tcPr>
          <w:p w:rsidR="00524E74" w:rsidRDefault="00524E74">
            <w:pPr>
              <w:pStyle w:val="ConsPlusNormal"/>
            </w:pPr>
            <w:r>
              <w:t>1 на 1 должность врача-психиатра-нарколога (врача-психиатра-нарколога участкового)</w:t>
            </w:r>
          </w:p>
        </w:tc>
      </w:tr>
    </w:tbl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Примечания: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врача-психиатра-нарколога для обслуживания детского населения и кабинета врача-психиатра-нарколога участкового для обслуживания детского населения не распространяются на медицинские организации частной системы здравоохранения.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врачей-психиатров-наркологов (врачей-психиатров-наркологов участковых) и медицинских сестер кабинета врача-психиатра-нарколога для обслуживания детского населения или кабинета врача-психиатра-нарколога участкового для обслуживания детского населения устанавливается исходя из меньшей численности населения (корректируются с учетом нагрузки, но не менее 0,25 должности).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34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</w:t>
      </w:r>
      <w:r>
        <w:lastRenderedPageBreak/>
        <w:t>7526; 2012, N 19, ст. 2410; 2013, N 32, ст. 4312; 2014, N 9, ст. 912; N 16, ст. 1914; N 50, ст. 7159; 2015, N 21, ст. 3133; N 22, ст. 3291), количество должностей врачей-психиатров-наркологов (врачей-психиатров-наркологов участковых) и медицинских сестер кабинета врача-психиатра-нарколога для обслуживания детского населения или кабинета врача-психиатра-нарколога участкового для обслуживания детского населения устанавливается вне зависимости от численности прикрепленного населения.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4. Должности врача-психотерапевта, медицинского психолога, специалиста по социальной работе, социального работника устанавливаются в штате медицинской организации, в структуре которой создан кабинет врача-психиатра-нарколога для обслуживания детского населения или кабинет врача-психиатра-нарколога участкового для обслуживания детского населения.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9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7" w:name="P433"/>
      <w:bookmarkEnd w:id="7"/>
      <w:r>
        <w:t>СТАНДАРТ</w:t>
      </w:r>
    </w:p>
    <w:p w:rsidR="00524E74" w:rsidRDefault="00524E74">
      <w:pPr>
        <w:pStyle w:val="ConsPlusNormal"/>
        <w:jc w:val="center"/>
      </w:pPr>
      <w:r>
        <w:t>ОСНАЩЕНИЯ КАБИНЕТА ВРАЧА-ПСИХИАТРА-НАРКОЛОГА</w:t>
      </w:r>
    </w:p>
    <w:p w:rsidR="00524E74" w:rsidRDefault="00524E74">
      <w:pPr>
        <w:pStyle w:val="ConsPlusNormal"/>
        <w:jc w:val="center"/>
      </w:pPr>
      <w:r>
        <w:t>ДЛЯ ОБСЛУЖИВАНИЯ ДЕТСКОГО НАСЕЛЕНИЯ И КАБИНЕТА</w:t>
      </w:r>
    </w:p>
    <w:p w:rsidR="00524E74" w:rsidRDefault="00524E74">
      <w:pPr>
        <w:pStyle w:val="ConsPlusNormal"/>
        <w:jc w:val="center"/>
      </w:pPr>
      <w:r>
        <w:t>ВРАЧА-ПСИХИАТРА-НАРКОЛОГА УЧАСТКОВОГО</w:t>
      </w:r>
    </w:p>
    <w:p w:rsidR="00524E74" w:rsidRDefault="00524E74">
      <w:pPr>
        <w:pStyle w:val="ConsPlusNormal"/>
        <w:jc w:val="center"/>
      </w:pPr>
      <w:r>
        <w:t>ДЛЯ ОБСЛУЖИВАНИЯ ДЕТСКОГО НАСЕЛЕНИЯ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6120"/>
        <w:gridCol w:w="3060"/>
      </w:tblGrid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60" w:type="dxa"/>
          </w:tcPr>
          <w:p w:rsidR="00524E74" w:rsidRDefault="00524E74">
            <w:pPr>
              <w:pStyle w:val="ConsPlusNormal"/>
              <w:jc w:val="center"/>
            </w:pPr>
            <w:r>
              <w:t>Требуемое количество, штук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Фонендоскоп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требованию, но не менее 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Неврологический молоточек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Прибор для определения алкоголя в выдыхаемом воздухе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Экспериментально-психологические методики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5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Диктофон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524E74" w:rsidRDefault="00524E74">
      <w:pPr>
        <w:sectPr w:rsidR="00524E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10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r>
        <w:t>ПРАВИЛА</w:t>
      </w:r>
    </w:p>
    <w:p w:rsidR="00524E74" w:rsidRDefault="00524E74">
      <w:pPr>
        <w:pStyle w:val="ConsPlusNormal"/>
        <w:jc w:val="center"/>
      </w:pPr>
      <w:r>
        <w:t>ОРГАНИЗАЦИИ ДЕЯТЕЛЬНОСТИ НАРКОЛОГИЧЕСКОГО</w:t>
      </w:r>
    </w:p>
    <w:p w:rsidR="00524E74" w:rsidRDefault="00524E74">
      <w:pPr>
        <w:pStyle w:val="ConsPlusNormal"/>
        <w:jc w:val="center"/>
      </w:pPr>
      <w:r>
        <w:t>ДНЕВНОГО СТАЦИОНАРА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наркологического дневного стационара.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Наркологический дневной стационар (далее - Дневной стационар) создается для оказания первичной специализированной медико-санитарной помощи или специализированной медицинской помощи по профилю "психиатрия-наркология".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3. Дневной стационар является структурным подразделением медицинской организации.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4. В структуре Дневного стационара рекомендуется предусматривать: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кабинеты врачей;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кабинеты медицинского психолога;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социального работника и специалиста по социальной работе;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процедурную;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сестры-хозяйки.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5. В Дневном стационаре рекомендуется предусматривать: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палаты для пациентов;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помещение для осмотра пациентов;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помещения для индивидуальной и групповой психотерапии;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комнату сестры-хозяйки;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>душевую и туалет для медицинских работников;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душевые и туалеты для пациентов;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комнату для посетителей.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6. Штатная численность Дневного стационара устанавливается руководителем медицинской организации, в которой он создан,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542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7. На должность заведующего Дневным стационаром - врача-психиатра-нарколога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(далее - Квалификационные требования), по </w:t>
      </w:r>
      <w:hyperlink r:id="rId35" w:history="1">
        <w:r>
          <w:rPr>
            <w:color w:val="0000FF"/>
          </w:rPr>
          <w:t>специальности "психиатрия-наркология"</w:t>
        </w:r>
      </w:hyperlink>
      <w:r>
        <w:t>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8. На должность врача-психиатра-нарколога Дневного стационара назначается специалист, соответствующий Квалификационным требованиям по </w:t>
      </w:r>
      <w:hyperlink r:id="rId36" w:history="1">
        <w:r>
          <w:rPr>
            <w:color w:val="0000FF"/>
          </w:rPr>
          <w:t>специальности "психиатрия-наркология"</w:t>
        </w:r>
      </w:hyperlink>
      <w:r>
        <w:t>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9. Оснащение Дневного стационара осуществляется в соответствии со стандартом, предусмотренным </w:t>
      </w:r>
      <w:hyperlink w:anchor="P601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10. По решению руководителя медицинской организации, в которой создан Дневной стационар, для обеспечения своей деятельности Дневной стационар может использовать возможности лечебно-диагностических и вспомогательных подразделений медицинской организации.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11. Дневной стационар осуществляет следующие основные функции: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обследование, лечение и медицинская реабилитация лиц с наркологическими расстройствами на основе </w:t>
      </w:r>
      <w:hyperlink r:id="rId37" w:history="1">
        <w:r>
          <w:rPr>
            <w:color w:val="0000FF"/>
          </w:rPr>
          <w:t>стандартов</w:t>
        </w:r>
      </w:hyperlink>
      <w:r>
        <w:t xml:space="preserve">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мотивационного консультирования лиц с наркологическими расстройствами в целях побуждения их к лечению и медицинской реабилитации,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оказание психотерапевтической, медико-психологической и социальной помощи лицам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оказание медико-психологической помощи семьям лиц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обеспечение взаимосвязи и преемственности в работе с другими структурными подразделениями медицинской организации;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8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9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sectPr w:rsidR="00524E74">
          <w:pgSz w:w="11905" w:h="16838"/>
          <w:pgMar w:top="1134" w:right="850" w:bottom="1134" w:left="1701" w:header="0" w:footer="0" w:gutter="0"/>
          <w:cols w:space="720"/>
        </w:sectPr>
      </w:pPr>
    </w:p>
    <w:p w:rsidR="00524E74" w:rsidRDefault="00524E74">
      <w:pPr>
        <w:pStyle w:val="ConsPlusNormal"/>
        <w:jc w:val="right"/>
        <w:outlineLvl w:val="1"/>
      </w:pPr>
      <w:r>
        <w:lastRenderedPageBreak/>
        <w:t>Приложение N 11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8" w:name="P542"/>
      <w:bookmarkEnd w:id="8"/>
      <w:r>
        <w:t>РЕКОМЕНДУЕМЫЕ ШТАТНЫЕ НОРМАТИВЫ</w:t>
      </w:r>
    </w:p>
    <w:p w:rsidR="00524E74" w:rsidRDefault="00524E74">
      <w:pPr>
        <w:pStyle w:val="ConsPlusNormal"/>
        <w:jc w:val="center"/>
      </w:pPr>
      <w:r>
        <w:t>НАРКОЛОГИЧЕСКОГО ДНЕВНОГО СТАЦИОНАРА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71"/>
        <w:gridCol w:w="4987"/>
      </w:tblGrid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71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987" w:type="dxa"/>
          </w:tcPr>
          <w:p w:rsidR="00524E74" w:rsidRDefault="00524E7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71" w:type="dxa"/>
          </w:tcPr>
          <w:p w:rsidR="00524E74" w:rsidRDefault="00524E74">
            <w:pPr>
              <w:pStyle w:val="ConsPlusNormal"/>
            </w:pPr>
            <w:r>
              <w:t>Заведующий - врач-психиатр-нарколог</w:t>
            </w:r>
          </w:p>
        </w:tc>
        <w:tc>
          <w:tcPr>
            <w:tcW w:w="4987" w:type="dxa"/>
          </w:tcPr>
          <w:p w:rsidR="00524E74" w:rsidRDefault="00524E74">
            <w:pPr>
              <w:pStyle w:val="ConsPlusNormal"/>
            </w:pPr>
            <w:r>
              <w:t>1 вместо 0,5 должности врача-психиатра-нарколога на 40 коек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71" w:type="dxa"/>
          </w:tcPr>
          <w:p w:rsidR="00524E74" w:rsidRDefault="00524E74">
            <w:pPr>
              <w:pStyle w:val="ConsPlusNormal"/>
            </w:pPr>
            <w:r>
              <w:t>Врач-психиатр-нарколог</w:t>
            </w:r>
          </w:p>
        </w:tc>
        <w:tc>
          <w:tcPr>
            <w:tcW w:w="4987" w:type="dxa"/>
          </w:tcPr>
          <w:p w:rsidR="00524E74" w:rsidRDefault="00524E74">
            <w:pPr>
              <w:pStyle w:val="ConsPlusNormal"/>
            </w:pPr>
            <w:r>
              <w:t>1 на 25 коек для взрослых;</w:t>
            </w:r>
          </w:p>
          <w:p w:rsidR="00524E74" w:rsidRDefault="00524E74">
            <w:pPr>
              <w:pStyle w:val="ConsPlusNormal"/>
            </w:pPr>
            <w:r>
              <w:t>1 на 10 коек для несовершеннолетних с 14 лет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71" w:type="dxa"/>
          </w:tcPr>
          <w:p w:rsidR="00524E74" w:rsidRDefault="00524E74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4987" w:type="dxa"/>
          </w:tcPr>
          <w:p w:rsidR="00524E74" w:rsidRDefault="00524E74">
            <w:pPr>
              <w:pStyle w:val="ConsPlusNormal"/>
            </w:pPr>
            <w:r>
              <w:t>1 на 40 коек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71" w:type="dxa"/>
          </w:tcPr>
          <w:p w:rsidR="00524E74" w:rsidRDefault="00524E74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987" w:type="dxa"/>
          </w:tcPr>
          <w:p w:rsidR="00524E74" w:rsidRDefault="00524E74">
            <w:pPr>
              <w:pStyle w:val="ConsPlusNormal"/>
            </w:pPr>
            <w:r>
              <w:t>1 на 1 должность врача-психиатра-нарколога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71" w:type="dxa"/>
          </w:tcPr>
          <w:p w:rsidR="00524E74" w:rsidRDefault="00524E7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987" w:type="dxa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71" w:type="dxa"/>
          </w:tcPr>
          <w:p w:rsidR="00524E74" w:rsidRDefault="00524E74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987" w:type="dxa"/>
          </w:tcPr>
          <w:p w:rsidR="00524E74" w:rsidRDefault="00524E74">
            <w:pPr>
              <w:pStyle w:val="ConsPlusNormal"/>
            </w:pPr>
            <w:r>
              <w:t>2 на 1 должность специалиста по социальной работе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71" w:type="dxa"/>
          </w:tcPr>
          <w:p w:rsidR="00524E74" w:rsidRDefault="00524E7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987" w:type="dxa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71" w:type="dxa"/>
          </w:tcPr>
          <w:p w:rsidR="00524E74" w:rsidRDefault="00524E7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987" w:type="dxa"/>
          </w:tcPr>
          <w:p w:rsidR="00524E74" w:rsidRDefault="00524E74">
            <w:pPr>
              <w:pStyle w:val="ConsPlusNormal"/>
            </w:pPr>
            <w:r>
              <w:t>1 на 25 коек для взрослых;</w:t>
            </w:r>
          </w:p>
          <w:p w:rsidR="00524E74" w:rsidRDefault="00524E74">
            <w:pPr>
              <w:pStyle w:val="ConsPlusNormal"/>
            </w:pPr>
            <w:r>
              <w:t>1 на 10 коек для несовершеннолетних с 14 лет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71" w:type="dxa"/>
          </w:tcPr>
          <w:p w:rsidR="00524E74" w:rsidRDefault="00524E74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987" w:type="dxa"/>
          </w:tcPr>
          <w:p w:rsidR="00524E74" w:rsidRDefault="00524E74">
            <w:pPr>
              <w:pStyle w:val="ConsPlusNormal"/>
            </w:pPr>
            <w:r>
              <w:t>1 в смену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71" w:type="dxa"/>
          </w:tcPr>
          <w:p w:rsidR="00524E74" w:rsidRDefault="00524E74">
            <w:pPr>
              <w:pStyle w:val="ConsPlusNormal"/>
            </w:pPr>
            <w:r>
              <w:t>Сестра-хозяйка</w:t>
            </w:r>
          </w:p>
        </w:tc>
        <w:tc>
          <w:tcPr>
            <w:tcW w:w="4987" w:type="dxa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171" w:type="dxa"/>
          </w:tcPr>
          <w:p w:rsidR="00524E74" w:rsidRDefault="00524E74">
            <w:pPr>
              <w:pStyle w:val="ConsPlusNormal"/>
            </w:pPr>
            <w:r>
              <w:t>Санитар</w:t>
            </w:r>
          </w:p>
        </w:tc>
        <w:tc>
          <w:tcPr>
            <w:tcW w:w="4987" w:type="dxa"/>
          </w:tcPr>
          <w:p w:rsidR="00524E74" w:rsidRDefault="00524E74">
            <w:pPr>
              <w:pStyle w:val="ConsPlusNormal"/>
            </w:pPr>
            <w:r>
              <w:t>1 на 1 должность медицинской сестры процедурной</w:t>
            </w:r>
          </w:p>
        </w:tc>
      </w:tr>
    </w:tbl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Примечания: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1. Рекомендуемые штатные нормативы наркологического дневного стационара не распространяются на медицинские организации частной системы здравоохранения.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врачей-психиатров-наркологов и медицинских сестер палатных (постовых) устанавливается исходя из меньшего количества коек (корректируются с учетом нагрузки, но не менее 0,25 должности).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40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2410; 2013, N 32, ст. 4312; 2014, N 9, ст. 912; N 16, ст. 1914; N 50, ст. 7159; 2015, N 21, ст. 3133; N 22, ст. 3291), количество должностей врачей-психиатров-наркологов устанавливается вне зависимости от количества коек.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4. Должности врача-психотерапевта, медицинского психолога, специалиста по социальной работе, социального работника устанавливаются при отсутствии данных должностей в штате медицинской организации, в структуре которой создан наркологический дневной стационар.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12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9" w:name="P601"/>
      <w:bookmarkEnd w:id="9"/>
      <w:r>
        <w:t>СТАНДАРТ ОСНАЩЕНИЯ НАРКОЛОГИЧЕСКОГО ДНЕВНОГО СТАЦИОНАРА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6120"/>
        <w:gridCol w:w="3000"/>
      </w:tblGrid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00" w:type="dxa"/>
          </w:tcPr>
          <w:p w:rsidR="00524E74" w:rsidRDefault="00524E74">
            <w:pPr>
              <w:pStyle w:val="ConsPlusNormal"/>
              <w:jc w:val="center"/>
            </w:pPr>
            <w:r>
              <w:t>Требуемое количество, штук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300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врачей-психиатров-наркологов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Неврологический молоточек</w:t>
            </w:r>
          </w:p>
        </w:tc>
        <w:tc>
          <w:tcPr>
            <w:tcW w:w="300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врачей-психиатров-наркологов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300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врачей-психиатров-наркологов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Комплект мультимедийного устройства</w:t>
            </w:r>
          </w:p>
        </w:tc>
        <w:tc>
          <w:tcPr>
            <w:tcW w:w="300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Телевизор с DVD-проигрывателем</w:t>
            </w:r>
          </w:p>
        </w:tc>
        <w:tc>
          <w:tcPr>
            <w:tcW w:w="300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Диктофон</w:t>
            </w:r>
          </w:p>
        </w:tc>
        <w:tc>
          <w:tcPr>
            <w:tcW w:w="300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Экспериментально-психологические методики</w:t>
            </w:r>
          </w:p>
        </w:tc>
        <w:tc>
          <w:tcPr>
            <w:tcW w:w="300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10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300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 на 5 коек (не менее 10)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Система палатной сигнализации</w:t>
            </w:r>
          </w:p>
        </w:tc>
        <w:tc>
          <w:tcPr>
            <w:tcW w:w="300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Кровать медицинская общебольничная</w:t>
            </w:r>
          </w:p>
        </w:tc>
        <w:tc>
          <w:tcPr>
            <w:tcW w:w="300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Стол прикроватный</w:t>
            </w:r>
          </w:p>
        </w:tc>
        <w:tc>
          <w:tcPr>
            <w:tcW w:w="300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Прибор для определения алкоголя в выдыхаемом воздухе</w:t>
            </w:r>
          </w:p>
        </w:tc>
        <w:tc>
          <w:tcPr>
            <w:tcW w:w="300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300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300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524E74" w:rsidRDefault="00524E74">
      <w:pPr>
        <w:sectPr w:rsidR="00524E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13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r>
        <w:t>ПРАВИЛА</w:t>
      </w:r>
    </w:p>
    <w:p w:rsidR="00524E74" w:rsidRDefault="00524E74">
      <w:pPr>
        <w:pStyle w:val="ConsPlusNormal"/>
        <w:jc w:val="center"/>
      </w:pPr>
      <w:r>
        <w:t>ОРГАНИЗАЦИИ ДЕЯТЕЛЬНОСТИ ОТДЕЛЕНИЯ НЕОТЛОЖНОЙ</w:t>
      </w:r>
    </w:p>
    <w:p w:rsidR="00524E74" w:rsidRDefault="00524E74">
      <w:pPr>
        <w:pStyle w:val="ConsPlusNormal"/>
        <w:jc w:val="center"/>
      </w:pPr>
      <w:r>
        <w:t>НАРКОЛОГИЧЕСКОЙ ПОМОЩИ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неотложной наркологической помощи.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Отделение неотложной наркологической помощи (далее - Отделение) создается для оказания специализированной медицинской помощи по профилю "психиатрия-наркология" в стационарных условиях.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3. Отделение является структурным подразделением медицинской организации.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4. В структуре Отделения рекомендуется предусматривать: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заведующего Отделением;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кабинеты врачей;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процедурную;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лечения методами гравитационной хирургии крови;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старшей медицинской сестры.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5. В Отделении рекомендуется предусматривать: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палаты для пациентов;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палаты для лечения пациентов с применением методов гемосорбции, плазмофереза и ультрафильтрации;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комнату медицинских работников;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комнату сестры-хозяйки;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>душевые и туалеты для пациентов;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комнату для посетителей.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6. Штатная численность Отделения устанавливается руководителем медицинской организации, в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717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7. На должность заведующего Отделением - врача-психиатра-нарколога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(далее - Квалификационные требования), по </w:t>
      </w:r>
      <w:hyperlink r:id="rId41" w:history="1">
        <w:r>
          <w:rPr>
            <w:color w:val="0000FF"/>
          </w:rPr>
          <w:t>специальности "психиатрия-наркология"</w:t>
        </w:r>
      </w:hyperlink>
      <w:r>
        <w:t>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8. На должность врача-психиатра-нарколога Отделения назначается специалист, соответствующий Квалификационным требованиям по </w:t>
      </w:r>
      <w:hyperlink r:id="rId42" w:history="1">
        <w:r>
          <w:rPr>
            <w:color w:val="0000FF"/>
          </w:rPr>
          <w:t>специальности "психиатрия-наркология"</w:t>
        </w:r>
      </w:hyperlink>
      <w:r>
        <w:t>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9. Оснащение Отделения осуществляется в соответствии со стандартом, предусмотренным </w:t>
      </w:r>
      <w:hyperlink w:anchor="P765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10.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11. Отделение осуществляет следующие основные функции: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оказание медицинской помощи в стационарных условиях на основе </w:t>
      </w:r>
      <w:hyperlink r:id="rId43" w:history="1">
        <w:r>
          <w:rPr>
            <w:color w:val="0000FF"/>
          </w:rPr>
          <w:t>стандартов</w:t>
        </w:r>
      </w:hyperlink>
      <w:r>
        <w:t xml:space="preserve">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 больным с острой интоксикацией психоактивными веществами, с психотическими расстройствами вследствие употребления психоактивных веществ, с абстинентным синдромом средней и тяжелой степени тяжести, с тяжелой сопутствующей соматической патологией;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наблюдения и интенсивного лечения при неотложных состояниях у пациентов, поступающих из других структурных подразделений медицинской организации;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лабораторного и функционального мониторинга за адекватностью интенсивной терапии;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выработка рекомендаций по лечению и обследованию пациентов, переводимых из Отделения в структурные подразделения медицинской организации на ближайшие сутки;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консультирование медицинских работников структурных подразделений медицинской организации по вопросам лечения пациентов при угрозе развития у них неотложных состояний;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оказание психотерапевтической, медико-психологической и социальной помощи пациентам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проведение мотивационного консультирования лиц с наркологическими расстройствами в </w:t>
      </w:r>
      <w:r>
        <w:lastRenderedPageBreak/>
        <w:t>целях побуждения их к лечению и медицинской реабилитации,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обеспечение взаимосвязи и преемственности в работе с другими структурными подразделениями медицинской организации;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4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5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sectPr w:rsidR="00524E74">
          <w:pgSz w:w="11905" w:h="16838"/>
          <w:pgMar w:top="1134" w:right="850" w:bottom="1134" w:left="1701" w:header="0" w:footer="0" w:gutter="0"/>
          <w:cols w:space="720"/>
        </w:sectPr>
      </w:pPr>
    </w:p>
    <w:p w:rsidR="00524E74" w:rsidRDefault="00524E74">
      <w:pPr>
        <w:pStyle w:val="ConsPlusNormal"/>
        <w:jc w:val="right"/>
        <w:outlineLvl w:val="1"/>
      </w:pPr>
      <w:r>
        <w:lastRenderedPageBreak/>
        <w:t>Приложение N 14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10" w:name="P717"/>
      <w:bookmarkEnd w:id="10"/>
      <w:r>
        <w:t>РЕКОМЕНДУЕМЫЕ ШТАТНЫЕ НОРМАТИВЫ</w:t>
      </w:r>
    </w:p>
    <w:p w:rsidR="00524E74" w:rsidRDefault="00524E74">
      <w:pPr>
        <w:pStyle w:val="ConsPlusNormal"/>
        <w:jc w:val="center"/>
      </w:pPr>
      <w:r>
        <w:t>ОТДЕЛЕНИЯ НЕОТЛОЖНОЙ НАРКОЛОГИЧЕСКОЙ ПОМОЩИ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4500"/>
        <w:gridCol w:w="4371"/>
      </w:tblGrid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00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371" w:type="dxa"/>
          </w:tcPr>
          <w:p w:rsidR="00524E74" w:rsidRDefault="00524E7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524E74" w:rsidRDefault="00524E74">
            <w:pPr>
              <w:pStyle w:val="ConsPlusNormal"/>
              <w:jc w:val="both"/>
            </w:pPr>
            <w:r>
              <w:t>Заведующий отделением - врач-психиатр-нарколог</w:t>
            </w:r>
          </w:p>
        </w:tc>
        <w:tc>
          <w:tcPr>
            <w:tcW w:w="4371" w:type="dxa"/>
          </w:tcPr>
          <w:p w:rsidR="00524E74" w:rsidRDefault="00524E74">
            <w:pPr>
              <w:pStyle w:val="ConsPlusNormal"/>
              <w:jc w:val="both"/>
            </w:pPr>
            <w:r>
              <w:t>1 на 30 коек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524E74" w:rsidRDefault="00524E74">
            <w:pPr>
              <w:pStyle w:val="ConsPlusNormal"/>
              <w:jc w:val="both"/>
            </w:pPr>
            <w:r>
              <w:t>Врач-психиатр-нарколог</w:t>
            </w:r>
          </w:p>
        </w:tc>
        <w:tc>
          <w:tcPr>
            <w:tcW w:w="4371" w:type="dxa"/>
          </w:tcPr>
          <w:p w:rsidR="00524E74" w:rsidRDefault="00524E74">
            <w:pPr>
              <w:pStyle w:val="ConsPlusNormal"/>
              <w:jc w:val="both"/>
            </w:pPr>
            <w:r>
              <w:t>6 на 30 коек (для обеспечения круглосуточной работы)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524E74" w:rsidRDefault="00524E74">
            <w:pPr>
              <w:pStyle w:val="ConsPlusNormal"/>
              <w:jc w:val="both"/>
            </w:pPr>
            <w:r>
              <w:t>Врач-трансфузиолог</w:t>
            </w:r>
          </w:p>
        </w:tc>
        <w:tc>
          <w:tcPr>
            <w:tcW w:w="4371" w:type="dxa"/>
          </w:tcPr>
          <w:p w:rsidR="00524E74" w:rsidRDefault="00524E74">
            <w:pPr>
              <w:pStyle w:val="ConsPlusNormal"/>
              <w:jc w:val="both"/>
            </w:pPr>
            <w:r>
              <w:t>1 на 30 коек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524E74" w:rsidRDefault="00524E74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4371" w:type="dxa"/>
          </w:tcPr>
          <w:p w:rsidR="00524E74" w:rsidRDefault="00524E74">
            <w:pPr>
              <w:pStyle w:val="ConsPlusNormal"/>
              <w:jc w:val="both"/>
            </w:pPr>
            <w:r>
              <w:t>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00" w:type="dxa"/>
          </w:tcPr>
          <w:p w:rsidR="00524E74" w:rsidRDefault="00524E74">
            <w:pPr>
              <w:pStyle w:val="ConsPlusNormal"/>
              <w:jc w:val="both"/>
            </w:pPr>
            <w:r>
              <w:t>Медицинская сестра палатная (постовая)</w:t>
            </w:r>
          </w:p>
        </w:tc>
        <w:tc>
          <w:tcPr>
            <w:tcW w:w="4371" w:type="dxa"/>
          </w:tcPr>
          <w:p w:rsidR="00524E74" w:rsidRDefault="00524E74">
            <w:pPr>
              <w:pStyle w:val="ConsPlusNormal"/>
              <w:jc w:val="both"/>
            </w:pPr>
            <w:r>
              <w:t>6 на 15 коек (для обеспечения круглосуточной работы)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00" w:type="dxa"/>
          </w:tcPr>
          <w:p w:rsidR="00524E74" w:rsidRDefault="00524E74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4371" w:type="dxa"/>
          </w:tcPr>
          <w:p w:rsidR="00524E74" w:rsidRDefault="00524E74">
            <w:pPr>
              <w:pStyle w:val="ConsPlusNormal"/>
              <w:jc w:val="both"/>
            </w:pPr>
            <w:r>
              <w:t>3 (для обеспечения круглосуточной работы)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00" w:type="dxa"/>
          </w:tcPr>
          <w:p w:rsidR="00524E74" w:rsidRDefault="00524E74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371" w:type="dxa"/>
          </w:tcPr>
          <w:p w:rsidR="00524E74" w:rsidRDefault="00524E74">
            <w:pPr>
              <w:pStyle w:val="ConsPlusNormal"/>
              <w:jc w:val="both"/>
            </w:pPr>
            <w:r>
              <w:t>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00" w:type="dxa"/>
          </w:tcPr>
          <w:p w:rsidR="00524E74" w:rsidRDefault="00524E74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371" w:type="dxa"/>
          </w:tcPr>
          <w:p w:rsidR="00524E74" w:rsidRDefault="00524E74">
            <w:pPr>
              <w:pStyle w:val="ConsPlusNormal"/>
              <w:jc w:val="both"/>
            </w:pPr>
            <w:r>
              <w:t>6 на 20 коек (для обеспечения круглосуточной работы)</w:t>
            </w:r>
          </w:p>
        </w:tc>
      </w:tr>
    </w:tbl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Примечание: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1. Рекомендуемые штатные нормативы отделения неотложной наркологической помощи не распространяются на медицинские организации </w:t>
      </w:r>
      <w:r>
        <w:lastRenderedPageBreak/>
        <w:t>частной системы здравоохранения.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врачей-психиатров-наркологов и медицинских сестер палатных (постовых) устанавливается исходя из меньшего количества коек (корректируются с учетом нагрузки, но не менее 0,25 должности).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46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2410; 2013, N 32, ст. 4312; 2014, N 9, ст. 912; N 16, ст. 1914; N 50, ст. 7159; 2015, N 21, ст. 3133; N 22, ст. 3291), количество должностей врачей-психиатров-наркологов устанавливается вне зависимости от количества коек.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4. В медицинских организациях, в структуре которых создано отделение неотложной наркологической помощи, рекомендуется предусматривать дополнительно должности врачей-неврологов из расчета 0,5 должности на отделение неотложной наркологической помощи, а также должности врача-терапевта, медицинского психолога из расчета 1 должность на отделение неотложной наркологической помощи.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15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11" w:name="P765"/>
      <w:bookmarkEnd w:id="11"/>
      <w:r>
        <w:t>СТАНДАРТ</w:t>
      </w:r>
    </w:p>
    <w:p w:rsidR="00524E74" w:rsidRDefault="00524E74">
      <w:pPr>
        <w:pStyle w:val="ConsPlusNormal"/>
        <w:jc w:val="center"/>
      </w:pPr>
      <w:r>
        <w:t>ОСНАЩЕНИЯ ОТДЕЛЕНИЯ НЕОТЛОЖНОЙ НАРКОЛОГИЧЕСКОЙ ПОМОЩИ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55"/>
        <w:gridCol w:w="3060"/>
      </w:tblGrid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55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60" w:type="dxa"/>
          </w:tcPr>
          <w:p w:rsidR="00524E74" w:rsidRDefault="00524E74">
            <w:pPr>
              <w:pStyle w:val="ConsPlusNormal"/>
              <w:jc w:val="center"/>
            </w:pPr>
            <w:r>
              <w:t>Требуемое количество, штук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5" w:type="dxa"/>
          </w:tcPr>
          <w:p w:rsidR="00524E74" w:rsidRDefault="00524E74">
            <w:pPr>
              <w:pStyle w:val="ConsPlusNormal"/>
            </w:pPr>
            <w:r>
              <w:t>Кровать функциональная с прикроватным столиком и тумбой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155" w:type="dxa"/>
          </w:tcPr>
          <w:p w:rsidR="00524E74" w:rsidRDefault="00524E74">
            <w:pPr>
              <w:pStyle w:val="ConsPlusNormal"/>
            </w:pPr>
            <w:r>
              <w:t>Электроотсасыватель хирургический с бактериальным фильтром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 на 3 койки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5" w:type="dxa"/>
          </w:tcPr>
          <w:p w:rsidR="00524E74" w:rsidRDefault="00524E74">
            <w:pPr>
              <w:pStyle w:val="ConsPlusNormal"/>
            </w:pPr>
            <w:r>
              <w:t>Аппарат для плазмафереза и плазмацитафереза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55" w:type="dxa"/>
          </w:tcPr>
          <w:p w:rsidR="00524E74" w:rsidRDefault="00524E74">
            <w:pPr>
              <w:pStyle w:val="ConsPlusNormal"/>
            </w:pPr>
            <w:r>
              <w:t>Расходные материалы к аппарату для плазмафереза и плазмацитафереза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5" w:type="dxa"/>
          </w:tcPr>
          <w:p w:rsidR="00524E74" w:rsidRDefault="00524E74">
            <w:pPr>
              <w:pStyle w:val="ConsPlusNormal"/>
            </w:pPr>
            <w:r>
              <w:t>Дефибриллятор кардиосинхронизированный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55" w:type="dxa"/>
          </w:tcPr>
          <w:p w:rsidR="00524E74" w:rsidRDefault="00524E74">
            <w:pPr>
              <w:pStyle w:val="ConsPlusNormal"/>
            </w:pPr>
            <w:r>
              <w:t>Наборы для катетеризации магистральных сосудов (иглы, проводники, катетеры, струны) однократного пользования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100 на 1 год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55" w:type="dxa"/>
          </w:tcPr>
          <w:p w:rsidR="00524E74" w:rsidRDefault="00524E74">
            <w:pPr>
              <w:pStyle w:val="ConsPlusNormal"/>
            </w:pPr>
            <w:r>
              <w:t>Прибор для определения алкоголя в выдыхаемом воздухе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55" w:type="dxa"/>
          </w:tcPr>
          <w:p w:rsidR="00524E74" w:rsidRDefault="00524E74">
            <w:pPr>
              <w:pStyle w:val="ConsPlusNormal"/>
            </w:pPr>
            <w:r>
              <w:t>Анализатор наркотических средств и психотропных веществ, сильнодействующих лекарственных средств и расходные материалы к нему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55" w:type="dxa"/>
          </w:tcPr>
          <w:p w:rsidR="00524E74" w:rsidRDefault="00524E74">
            <w:pPr>
              <w:pStyle w:val="ConsPlusNormal"/>
            </w:pPr>
            <w:r>
              <w:t>Электрокардиограф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5" w:type="dxa"/>
          </w:tcPr>
          <w:p w:rsidR="00524E74" w:rsidRDefault="00524E74">
            <w:pPr>
              <w:pStyle w:val="ConsPlusNormal"/>
            </w:pPr>
            <w:r>
              <w:t>Негатоскоп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567" w:type="dxa"/>
          </w:tcPr>
          <w:p w:rsidR="00524E74" w:rsidRDefault="00524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55" w:type="dxa"/>
          </w:tcPr>
          <w:p w:rsidR="00524E74" w:rsidRDefault="00524E74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 на 5 коек</w:t>
            </w:r>
          </w:p>
        </w:tc>
      </w:tr>
    </w:tbl>
    <w:p w:rsidR="00524E74" w:rsidRDefault="00524E74">
      <w:pPr>
        <w:sectPr w:rsidR="00524E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16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r>
        <w:t>ПРАВИЛА ОРГАНИЗАЦИИ ДЕЯТЕЛЬНОСТИ НАРКОЛОГИЧЕСКОГО ОТДЕЛЕНИЯ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наркологического отделения.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Наркологическое отделение (далее - Отделение) создается для оказания специализированной медицинской помощи по профилю "психиатрия-наркология".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3. Отделение является структурным подразделением медицинской организации.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4. В структуре Отделения рекомендуется предусматривать: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кабинеты врачей;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врача-психотерапевта;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медицинского психолога;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процедурную;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старшей медицинской сестры.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5. В Отделении рекомендуется предусматривать: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палаты для пациентов;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комнату для среднего медицинского персонала;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комнату сестры-хозяйки;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помещение для групповой и индивидуальной психотерапии;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душевые и туалеты для пациентов;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>санитарную комнату;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комнату для посетителей.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 Отделение может быть смешанным (для лиц с различными наркологическими расстройствами) или специализированным (для лиц с определенным наркологическим расстройством).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7. Штатная численность Отделения устанавливается руководителем медицинской организации, в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872" w:history="1">
        <w:r>
          <w:rPr>
            <w:color w:val="0000FF"/>
          </w:rPr>
          <w:t>приложением N 17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8. На должность заведующего Отделением - врача-психиатра-нарколога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(далее - Квалификационным требованиям), по </w:t>
      </w:r>
      <w:hyperlink r:id="rId47" w:history="1">
        <w:r>
          <w:rPr>
            <w:color w:val="0000FF"/>
          </w:rPr>
          <w:t>специальности "психиатрия-наркология"</w:t>
        </w:r>
      </w:hyperlink>
      <w:r>
        <w:t>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9. На должность врача-психиатра-нарколога Отделения назначается специалист, соответствующий Квалификационным требованиям по </w:t>
      </w:r>
      <w:hyperlink r:id="rId48" w:history="1">
        <w:r>
          <w:rPr>
            <w:color w:val="0000FF"/>
          </w:rPr>
          <w:t>специальности "психиатрия-наркология"</w:t>
        </w:r>
      </w:hyperlink>
      <w:r>
        <w:t>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10. Оснащение Отделения осуществляется в соответствии со стандартом, предусмотренным </w:t>
      </w:r>
      <w:hyperlink w:anchor="P943" w:history="1">
        <w:r>
          <w:rPr>
            <w:color w:val="0000FF"/>
          </w:rPr>
          <w:t>приложением N 18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11.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12. Отделение осуществляет следующие основные функции: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оказание специализированной медицинской помощи лицам с наркологическими расстройствами на основе </w:t>
      </w:r>
      <w:hyperlink r:id="rId49" w:history="1">
        <w:r>
          <w:rPr>
            <w:color w:val="0000FF"/>
          </w:rPr>
          <w:t>стандартов</w:t>
        </w:r>
      </w:hyperlink>
      <w:r>
        <w:t xml:space="preserve">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мотивационного консультирования лиц с наркологическими расстройствами в целях побуждения их к лечению и медицинской реабилитации,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оказание психотерапевтической и медико-психологической помощи лицам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оказание консультативной помощи иным врачам-специалистам по вопросам диагностики, лечения и медицинской реабилитации лиц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участие в организации и проведении научно-практических мероприятий по вопросам наркологических расстройств;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0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1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13. Отделение может использоваться в качестве клинической базы научных, образовательных организаций высшего образования, профессиональных образовательных организаций и организаций дополнительного профессионального образования.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sectPr w:rsidR="00524E74">
          <w:pgSz w:w="11905" w:h="16838"/>
          <w:pgMar w:top="1134" w:right="850" w:bottom="1134" w:left="1701" w:header="0" w:footer="0" w:gutter="0"/>
          <w:cols w:space="720"/>
        </w:sectPr>
      </w:pPr>
    </w:p>
    <w:p w:rsidR="00524E74" w:rsidRDefault="00524E74">
      <w:pPr>
        <w:pStyle w:val="ConsPlusNormal"/>
        <w:jc w:val="right"/>
        <w:outlineLvl w:val="1"/>
      </w:pPr>
      <w:r>
        <w:lastRenderedPageBreak/>
        <w:t>Приложение N 17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12" w:name="P872"/>
      <w:bookmarkEnd w:id="12"/>
      <w:r>
        <w:t>РЕКОМЕНДУЕМЫЕ ШТАТНЫЕ НОРМАТИВЫ НАРКОЛОГИЧЕСКОГО ОТДЕЛЕНИЯ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628"/>
        <w:gridCol w:w="5386"/>
      </w:tblGrid>
      <w:tr w:rsidR="00524E74">
        <w:tc>
          <w:tcPr>
            <w:tcW w:w="737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386" w:type="dxa"/>
          </w:tcPr>
          <w:p w:rsidR="00524E74" w:rsidRDefault="00524E7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24E74">
        <w:tc>
          <w:tcPr>
            <w:tcW w:w="737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524E74" w:rsidRDefault="00524E74">
            <w:pPr>
              <w:pStyle w:val="ConsPlusNormal"/>
              <w:jc w:val="both"/>
            </w:pPr>
            <w:r>
              <w:t>Заведующий отделением - врач-психиатр-нарколог</w:t>
            </w:r>
          </w:p>
        </w:tc>
        <w:tc>
          <w:tcPr>
            <w:tcW w:w="5386" w:type="dxa"/>
          </w:tcPr>
          <w:p w:rsidR="00524E74" w:rsidRDefault="00524E74">
            <w:pPr>
              <w:pStyle w:val="ConsPlusNormal"/>
              <w:jc w:val="both"/>
            </w:pPr>
            <w:r>
              <w:t>при числе должностей врачей-психиатров-наркологов</w:t>
            </w:r>
          </w:p>
          <w:p w:rsidR="00524E74" w:rsidRDefault="00524E74">
            <w:pPr>
              <w:pStyle w:val="ConsPlusNormal"/>
              <w:jc w:val="both"/>
            </w:pPr>
            <w:r>
              <w:t>не менее 3 должностей - вместо 0,5 должности врача-психиатра-нарколога;</w:t>
            </w:r>
          </w:p>
          <w:p w:rsidR="00524E74" w:rsidRDefault="00524E74">
            <w:pPr>
              <w:pStyle w:val="ConsPlusNormal"/>
              <w:jc w:val="both"/>
            </w:pPr>
            <w:r>
              <w:t>свыше 4 должностей - вместо 1 должности врача-психиатра-нарколога</w:t>
            </w:r>
          </w:p>
        </w:tc>
      </w:tr>
      <w:tr w:rsidR="00524E74">
        <w:tc>
          <w:tcPr>
            <w:tcW w:w="737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524E74" w:rsidRDefault="00524E74">
            <w:pPr>
              <w:pStyle w:val="ConsPlusNormal"/>
              <w:jc w:val="both"/>
            </w:pPr>
            <w:r>
              <w:t>Врач-психиатр-нарколог</w:t>
            </w:r>
          </w:p>
        </w:tc>
        <w:tc>
          <w:tcPr>
            <w:tcW w:w="5386" w:type="dxa"/>
          </w:tcPr>
          <w:p w:rsidR="00524E74" w:rsidRDefault="00524E74">
            <w:pPr>
              <w:pStyle w:val="ConsPlusNormal"/>
              <w:jc w:val="both"/>
            </w:pPr>
            <w:r>
              <w:t>1 на:</w:t>
            </w:r>
          </w:p>
          <w:p w:rsidR="00524E74" w:rsidRDefault="00524E74">
            <w:pPr>
              <w:pStyle w:val="ConsPlusNormal"/>
              <w:jc w:val="both"/>
            </w:pPr>
            <w:r>
              <w:t>35 коек для больных алкоголизмом;</w:t>
            </w:r>
          </w:p>
          <w:p w:rsidR="00524E74" w:rsidRDefault="00524E74">
            <w:pPr>
              <w:pStyle w:val="ConsPlusNormal"/>
              <w:jc w:val="both"/>
            </w:pPr>
            <w:r>
              <w:t>20 коек для больных наркоманией;</w:t>
            </w:r>
          </w:p>
          <w:p w:rsidR="00524E74" w:rsidRDefault="00524E74">
            <w:pPr>
              <w:pStyle w:val="ConsPlusNormal"/>
              <w:jc w:val="both"/>
            </w:pPr>
            <w:r>
              <w:t>10 коек для лечения несовершеннолетних с 14 лет больных алкоголизмом и (или) наркоманией</w:t>
            </w:r>
          </w:p>
        </w:tc>
      </w:tr>
      <w:tr w:rsidR="00524E74">
        <w:tc>
          <w:tcPr>
            <w:tcW w:w="737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524E74" w:rsidRDefault="00524E74">
            <w:pPr>
              <w:pStyle w:val="ConsPlusNormal"/>
              <w:jc w:val="both"/>
            </w:pPr>
            <w:r>
              <w:t>Врач-психотерапевт</w:t>
            </w:r>
          </w:p>
        </w:tc>
        <w:tc>
          <w:tcPr>
            <w:tcW w:w="5386" w:type="dxa"/>
          </w:tcPr>
          <w:p w:rsidR="00524E74" w:rsidRDefault="00524E74">
            <w:pPr>
              <w:pStyle w:val="ConsPlusNormal"/>
              <w:jc w:val="both"/>
            </w:pPr>
            <w:r>
              <w:t>1 на 1 должность врача-психиатра-нарколога</w:t>
            </w:r>
          </w:p>
        </w:tc>
      </w:tr>
      <w:tr w:rsidR="00524E74">
        <w:tc>
          <w:tcPr>
            <w:tcW w:w="737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524E74" w:rsidRDefault="00524E74">
            <w:pPr>
              <w:pStyle w:val="ConsPlusNormal"/>
              <w:jc w:val="both"/>
            </w:pPr>
            <w:r>
              <w:t>Медицинский психолог</w:t>
            </w:r>
          </w:p>
        </w:tc>
        <w:tc>
          <w:tcPr>
            <w:tcW w:w="5386" w:type="dxa"/>
          </w:tcPr>
          <w:p w:rsidR="00524E74" w:rsidRDefault="00524E74">
            <w:pPr>
              <w:pStyle w:val="ConsPlusNormal"/>
              <w:jc w:val="both"/>
            </w:pPr>
            <w:r>
              <w:t>1 на:</w:t>
            </w:r>
          </w:p>
          <w:p w:rsidR="00524E74" w:rsidRDefault="00524E74">
            <w:pPr>
              <w:pStyle w:val="ConsPlusNormal"/>
              <w:jc w:val="both"/>
            </w:pPr>
            <w:r>
              <w:t>20 коек для больных алкоголизмом;</w:t>
            </w:r>
          </w:p>
          <w:p w:rsidR="00524E74" w:rsidRDefault="00524E74">
            <w:pPr>
              <w:pStyle w:val="ConsPlusNormal"/>
              <w:jc w:val="both"/>
            </w:pPr>
            <w:r>
              <w:t>15 коек для больных наркоманией;</w:t>
            </w:r>
          </w:p>
          <w:p w:rsidR="00524E74" w:rsidRDefault="00524E74">
            <w:pPr>
              <w:pStyle w:val="ConsPlusNormal"/>
              <w:jc w:val="both"/>
            </w:pPr>
            <w:r>
              <w:t>10 коек для несовершеннолетних с 14 лет больных алкоголизмом и (или) наркоманией</w:t>
            </w:r>
          </w:p>
        </w:tc>
      </w:tr>
      <w:tr w:rsidR="00524E74">
        <w:tc>
          <w:tcPr>
            <w:tcW w:w="737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8" w:type="dxa"/>
          </w:tcPr>
          <w:p w:rsidR="00524E74" w:rsidRDefault="00524E74">
            <w:pPr>
              <w:pStyle w:val="ConsPlusNormal"/>
              <w:jc w:val="both"/>
            </w:pPr>
            <w:r>
              <w:t>Специалист по социальной работе</w:t>
            </w:r>
          </w:p>
        </w:tc>
        <w:tc>
          <w:tcPr>
            <w:tcW w:w="5386" w:type="dxa"/>
          </w:tcPr>
          <w:p w:rsidR="00524E74" w:rsidRDefault="00524E74">
            <w:pPr>
              <w:pStyle w:val="ConsPlusNormal"/>
              <w:jc w:val="both"/>
            </w:pPr>
            <w:r>
              <w:t>1 на:</w:t>
            </w:r>
          </w:p>
          <w:p w:rsidR="00524E74" w:rsidRDefault="00524E74">
            <w:pPr>
              <w:pStyle w:val="ConsPlusNormal"/>
              <w:jc w:val="both"/>
            </w:pPr>
            <w:r>
              <w:t>35 коек для взрослых;</w:t>
            </w:r>
          </w:p>
          <w:p w:rsidR="00524E74" w:rsidRDefault="00524E74">
            <w:pPr>
              <w:pStyle w:val="ConsPlusNormal"/>
              <w:jc w:val="both"/>
            </w:pPr>
            <w:r>
              <w:t>15 коек для несовершеннолетних с 14 лет</w:t>
            </w:r>
          </w:p>
        </w:tc>
      </w:tr>
      <w:tr w:rsidR="00524E74">
        <w:tc>
          <w:tcPr>
            <w:tcW w:w="737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628" w:type="dxa"/>
          </w:tcPr>
          <w:p w:rsidR="00524E74" w:rsidRDefault="00524E74">
            <w:pPr>
              <w:pStyle w:val="ConsPlusNormal"/>
              <w:jc w:val="both"/>
            </w:pPr>
            <w:r>
              <w:t>Социальный работник</w:t>
            </w:r>
          </w:p>
        </w:tc>
        <w:tc>
          <w:tcPr>
            <w:tcW w:w="5386" w:type="dxa"/>
          </w:tcPr>
          <w:p w:rsidR="00524E74" w:rsidRDefault="00524E74">
            <w:pPr>
              <w:pStyle w:val="ConsPlusNormal"/>
              <w:jc w:val="both"/>
            </w:pPr>
            <w:r>
              <w:t>1 на 2 должности специалиста по социальной работе</w:t>
            </w:r>
          </w:p>
        </w:tc>
      </w:tr>
      <w:tr w:rsidR="00524E74">
        <w:tc>
          <w:tcPr>
            <w:tcW w:w="737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8" w:type="dxa"/>
          </w:tcPr>
          <w:p w:rsidR="00524E74" w:rsidRDefault="00524E74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5386" w:type="dxa"/>
          </w:tcPr>
          <w:p w:rsidR="00524E74" w:rsidRDefault="00524E74">
            <w:pPr>
              <w:pStyle w:val="ConsPlusNormal"/>
              <w:jc w:val="both"/>
            </w:pPr>
            <w:r>
              <w:t>1 на 1 должность заведующего отделением - врача-психиатра-нарколога</w:t>
            </w:r>
          </w:p>
        </w:tc>
      </w:tr>
      <w:tr w:rsidR="00524E74">
        <w:tc>
          <w:tcPr>
            <w:tcW w:w="737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28" w:type="dxa"/>
          </w:tcPr>
          <w:p w:rsidR="00524E74" w:rsidRDefault="00524E74">
            <w:pPr>
              <w:pStyle w:val="ConsPlusNormal"/>
              <w:jc w:val="both"/>
            </w:pPr>
            <w:r>
              <w:t>Медицинская сестра палатная (постовая)</w:t>
            </w:r>
          </w:p>
        </w:tc>
        <w:tc>
          <w:tcPr>
            <w:tcW w:w="5386" w:type="dxa"/>
          </w:tcPr>
          <w:p w:rsidR="00524E74" w:rsidRDefault="00524E74">
            <w:pPr>
              <w:pStyle w:val="ConsPlusNormal"/>
              <w:jc w:val="both"/>
            </w:pPr>
            <w:r>
              <w:t>6 (для обеспечения круглосуточной работы) на:</w:t>
            </w:r>
          </w:p>
          <w:p w:rsidR="00524E74" w:rsidRDefault="00524E74">
            <w:pPr>
              <w:pStyle w:val="ConsPlusNormal"/>
              <w:jc w:val="both"/>
            </w:pPr>
            <w:r>
              <w:t>15 коек для больных алкоголизмом;</w:t>
            </w:r>
          </w:p>
          <w:p w:rsidR="00524E74" w:rsidRDefault="00524E74">
            <w:pPr>
              <w:pStyle w:val="ConsPlusNormal"/>
              <w:jc w:val="both"/>
            </w:pPr>
            <w:r>
              <w:t>10 коек для больных наркоманией;</w:t>
            </w:r>
          </w:p>
          <w:p w:rsidR="00524E74" w:rsidRDefault="00524E74">
            <w:pPr>
              <w:pStyle w:val="ConsPlusNormal"/>
              <w:jc w:val="both"/>
            </w:pPr>
            <w:r>
              <w:t>10 коек для несовершеннолетних с 14 лет больных алкоголизмом и (или) наркоманией</w:t>
            </w:r>
          </w:p>
        </w:tc>
      </w:tr>
      <w:tr w:rsidR="00524E74">
        <w:tc>
          <w:tcPr>
            <w:tcW w:w="737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8" w:type="dxa"/>
          </w:tcPr>
          <w:p w:rsidR="00524E74" w:rsidRDefault="00524E74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5386" w:type="dxa"/>
          </w:tcPr>
          <w:p w:rsidR="00524E74" w:rsidRDefault="00524E74">
            <w:pPr>
              <w:pStyle w:val="ConsPlusNormal"/>
              <w:jc w:val="both"/>
            </w:pPr>
            <w:r>
              <w:t>1 в смену</w:t>
            </w:r>
          </w:p>
        </w:tc>
      </w:tr>
      <w:tr w:rsidR="00524E74">
        <w:tc>
          <w:tcPr>
            <w:tcW w:w="737" w:type="dxa"/>
          </w:tcPr>
          <w:p w:rsidR="00524E74" w:rsidRDefault="0052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8" w:type="dxa"/>
          </w:tcPr>
          <w:p w:rsidR="00524E74" w:rsidRDefault="00524E74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5386" w:type="dxa"/>
          </w:tcPr>
          <w:p w:rsidR="00524E74" w:rsidRDefault="00524E74">
            <w:pPr>
              <w:pStyle w:val="ConsPlusNormal"/>
              <w:jc w:val="both"/>
            </w:pPr>
            <w:r>
              <w:t>1</w:t>
            </w:r>
          </w:p>
        </w:tc>
      </w:tr>
      <w:tr w:rsidR="00524E74">
        <w:tc>
          <w:tcPr>
            <w:tcW w:w="737" w:type="dxa"/>
          </w:tcPr>
          <w:p w:rsidR="00524E74" w:rsidRDefault="00524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28" w:type="dxa"/>
          </w:tcPr>
          <w:p w:rsidR="00524E74" w:rsidRDefault="00524E74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5386" w:type="dxa"/>
          </w:tcPr>
          <w:p w:rsidR="00524E74" w:rsidRDefault="00524E74">
            <w:pPr>
              <w:pStyle w:val="ConsPlusNormal"/>
              <w:jc w:val="both"/>
            </w:pPr>
            <w:r>
              <w:t>6 для обеспечения круглосуточной работы на:</w:t>
            </w:r>
          </w:p>
          <w:p w:rsidR="00524E74" w:rsidRDefault="00524E74">
            <w:pPr>
              <w:pStyle w:val="ConsPlusNormal"/>
              <w:jc w:val="both"/>
            </w:pPr>
            <w:r>
              <w:t>20 коек для больных алкоголизмом;</w:t>
            </w:r>
          </w:p>
          <w:p w:rsidR="00524E74" w:rsidRDefault="00524E74">
            <w:pPr>
              <w:pStyle w:val="ConsPlusNormal"/>
              <w:jc w:val="both"/>
            </w:pPr>
            <w:r>
              <w:t>10 коек для больных наркоманией;</w:t>
            </w:r>
          </w:p>
          <w:p w:rsidR="00524E74" w:rsidRDefault="00524E74">
            <w:pPr>
              <w:pStyle w:val="ConsPlusNormal"/>
              <w:jc w:val="both"/>
            </w:pPr>
            <w:r>
              <w:t>10 коек для несовершеннолетних с 14 лет больных алкоголизмом и (или) наркоманией</w:t>
            </w:r>
          </w:p>
        </w:tc>
      </w:tr>
    </w:tbl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Примечание: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1. Рекомендуемые штатные нормативы наркологического отделения не распространяются на медицинские организации частной системы здравоохранения.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врачей-психиатров-наркологов и медицинских сестер палатных (постовых) устанавливается исходя из меньшего количества коек (корректируются с учетом нагрузки, но не менее 0,25 должности).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52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2410; 2013, N 32, ст. 4312; 2014, N 9, ст. 912; N 16, ст. 1914; N 50, ст. 7159; 2015, N 21, ст. 3133; N 22, ст. 3291), количество должностей врачей-психиатров-наркологов устанавливается вне зависимости от количества коек.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18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13" w:name="P943"/>
      <w:bookmarkEnd w:id="13"/>
      <w:r>
        <w:t>СТАНДАРТ ОСНАЩЕНИЯ НАРКОЛОГИЧЕСКОГО ОТДЕЛЕНИЯ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6120"/>
        <w:gridCol w:w="3060"/>
      </w:tblGrid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60" w:type="dxa"/>
          </w:tcPr>
          <w:p w:rsidR="00524E74" w:rsidRDefault="00524E74">
            <w:pPr>
              <w:pStyle w:val="ConsPlusNormal"/>
              <w:jc w:val="center"/>
            </w:pPr>
            <w:r>
              <w:t>Требуемое количество, штук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врачей-психиатров-наркологов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Неврологический молоточек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врачей-психиатров-наркологов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врачей-психиатров-наркологов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Прибор для определения алкоголя в выдыхаемом воздухе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Комплект мультимедийного устройства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Телевизор с DVD-проигрывателем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Диктофон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Экспериментально-психологические методики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5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Система палатной сигнализации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Кровать медицинская общебольничная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Стол прикроватный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306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524E74" w:rsidRDefault="00524E74">
      <w:pPr>
        <w:sectPr w:rsidR="00524E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19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r>
        <w:t>ПРАВИЛА</w:t>
      </w:r>
    </w:p>
    <w:p w:rsidR="00524E74" w:rsidRDefault="00524E74">
      <w:pPr>
        <w:pStyle w:val="ConsPlusNormal"/>
        <w:jc w:val="center"/>
      </w:pPr>
      <w:r>
        <w:t>ОРГАНИЗАЦИИ ДЕЯТЕЛЬНОСТИ ОТДЕЛЕНИЯ МЕДИЦИНСКОЙ РЕАБИЛИТАЦИИ</w:t>
      </w:r>
    </w:p>
    <w:p w:rsidR="00524E74" w:rsidRDefault="00524E74">
      <w:pPr>
        <w:pStyle w:val="ConsPlusNormal"/>
        <w:jc w:val="center"/>
      </w:pPr>
      <w:r>
        <w:t>ДЛЯ ЛИЦ С НАРКОЛОГИЧЕСКИМИ РАССТРОЙСТВАМИ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медицинской реабилитации для лиц с наркологическими расстройствами.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Отделение медицинской реабилитации для лиц с наркологическими расстройствами (далее - МР отделение) создается для оказания первичной медико-санитарной и (или) специализированной медицинской помощи по профилю "психиатрия-наркология" в амбулаторных условиях, условиях дневного стационара или стационарных условиях.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3. МР отделение является структурным подразделением медицинской организации.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4. В структуре МР отделения рекомендуется предусматривать: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для врачей-психиатров-наркологов;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врача-психотерапевта;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медицинского психолога;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специалиста по социальной работе и социальных работников;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процедурную.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5. В МР отделении рекомендуется предусматривать: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палаты для пациентов;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помещения для индивидуальных и групповых методов работы;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помещения для терапии занятостью и клубной работы;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комнату психологической разгрузки;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зал для занятия лечебной физкультурой;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зал для занятия на тренажерах;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комнату для медицинских работников;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>помещения для сестры-хозяйки;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душевую и туалет для пациентов;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санитарную комнату.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6. Штатная численность МР отделения устанавливается руководителем медицинской организации, в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060" w:history="1">
        <w:r>
          <w:rPr>
            <w:color w:val="0000FF"/>
          </w:rPr>
          <w:t>приложением N 20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7. На должность заведующего МР отделением - врача-психиатра-нарколога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(далее - Квалификационные требования), по </w:t>
      </w:r>
      <w:hyperlink r:id="rId53" w:history="1">
        <w:r>
          <w:rPr>
            <w:color w:val="0000FF"/>
          </w:rPr>
          <w:t>специальности "психиатрия-наркология"</w:t>
        </w:r>
      </w:hyperlink>
      <w:r>
        <w:t>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8. На должность врача-психиатра-нарколога МР отделения назначается специалист, соответствующий Квалификационным требованиям по </w:t>
      </w:r>
      <w:hyperlink r:id="rId54" w:history="1">
        <w:r>
          <w:rPr>
            <w:color w:val="0000FF"/>
          </w:rPr>
          <w:t>специальности "психиатрия-наркология"</w:t>
        </w:r>
      </w:hyperlink>
      <w:r>
        <w:t>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9. Оснащение МР отделения осуществляется в соответствии со стандартом, предусмотренным </w:t>
      </w:r>
      <w:hyperlink w:anchor="P1164" w:history="1">
        <w:r>
          <w:rPr>
            <w:color w:val="0000FF"/>
          </w:rPr>
          <w:t>приложением N 21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10. По решению руководителя медицинской организации, в которой создано МР отделение, для обеспечения своей деятельности МР отделение может использовать возможности лечебно-диагностических и вспомогательных подразделений медицинской организации.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11. МР отделение осуществляет следующие основные функции: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осуществление медицинской реабилитации пациентов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мотивационного консультирования лиц с наркологическими расстройствами в целях побуждения их к продолжению и завершению медицинской реабилитации, диспансерному наблюдению,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осуществление взаимодействия с организациями, оказывающими социальную помощь, по вопросам трудоустройства пациентов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оказание медико-психологической помощи семьям лиц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осуществление взаимодействия с общественными, религиозными и другими организациями по оказанию реабилитационной помощи лицам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>информирование населения об эффективных методах диагностики наркологических расстройств, лечения и медицинской реабилитации лиц с наркологическими расстройствами, а также о медицинских организациях, оказывающих медицинскую помощь по профилю "психиатрия-наркология";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5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6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20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14" w:name="P1060"/>
      <w:bookmarkEnd w:id="14"/>
      <w:r>
        <w:t>РЕКОМЕНДУЕМЫЕ ШТАТНЫЕ НОРМАТИВЫ</w:t>
      </w:r>
    </w:p>
    <w:p w:rsidR="00524E74" w:rsidRDefault="00524E74">
      <w:pPr>
        <w:pStyle w:val="ConsPlusNormal"/>
        <w:jc w:val="center"/>
      </w:pPr>
      <w:r>
        <w:t>ОТДЕЛЕНИЯ МЕДИЦИНСКОЙ РЕАБИЛИТАЦИИ ДЛЯ ЛИЦ</w:t>
      </w:r>
    </w:p>
    <w:p w:rsidR="00524E74" w:rsidRDefault="00524E74">
      <w:pPr>
        <w:pStyle w:val="ConsPlusNormal"/>
        <w:jc w:val="center"/>
      </w:pPr>
      <w:r>
        <w:t>С НАРКОЛОГИЧЕСКИМИ РАССТРОЙСТВАМИ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  <w:outlineLvl w:val="2"/>
      </w:pPr>
      <w:r>
        <w:t>1. Рекомендуемые штатные нормативы отделения медицинской реабилитации для лиц с наркологическими расстройствами (для осуществления медицинской реабилитации в амбулаторных условиях)</w:t>
      </w:r>
    </w:p>
    <w:p w:rsidR="00524E74" w:rsidRDefault="00524E74">
      <w:pPr>
        <w:sectPr w:rsidR="00524E74">
          <w:pgSz w:w="11905" w:h="16838"/>
          <w:pgMar w:top="1134" w:right="850" w:bottom="1134" w:left="1701" w:header="0" w:footer="0" w:gutter="0"/>
          <w:cols w:space="720"/>
        </w:sectPr>
      </w:pP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4140"/>
        <w:gridCol w:w="4860"/>
      </w:tblGrid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Заведующий отделением - врач-психиатр-нарколог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Врач-психиатр-нарколог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 в смену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Врач-психотерапевт или медицинский психолог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 на 1 должность врача-психиатра-нарколога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 на 1 должность врача-психиатра-нарколога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 на 1 должность специалиста по социальной работе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 на 1 должность врача-психиатра-нарколога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 на 2 должности врача-психиатра-нарколога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 на 2 должности врача-психиатра-нарколога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Сестра-хозяйка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</w:tbl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  <w:outlineLvl w:val="2"/>
      </w:pPr>
      <w:r>
        <w:t>2. Рекомендуемые штатные нормативы отделения медицинской реабилитации для лиц с наркологическими расстройствами (для осуществления медицинской реабилитации в стационарных условиях и условиях дневного стационара)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4140"/>
        <w:gridCol w:w="4860"/>
      </w:tblGrid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Заведующий отделением - врач-психиатр-нарколог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при числе должностей врачей-психиатров-наркологов</w:t>
            </w:r>
          </w:p>
          <w:p w:rsidR="00524E74" w:rsidRDefault="00524E74">
            <w:pPr>
              <w:pStyle w:val="ConsPlusNormal"/>
            </w:pPr>
            <w:r>
              <w:t>не менее 3 должностей вместо 0,5 должности врача-психиатра-нарколога;</w:t>
            </w:r>
          </w:p>
          <w:p w:rsidR="00524E74" w:rsidRDefault="00524E74">
            <w:pPr>
              <w:pStyle w:val="ConsPlusNormal"/>
            </w:pPr>
            <w:r>
              <w:t>свыше 4 должностей - вместо 1 должности врача-психиатра-нарколога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Врач-психиатр-нарколог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 на 25 коек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 на 25 коек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2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2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6 на 25 коек для обеспечения круглосуточной работы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2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Сестра-хозяйка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 на 25 коек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Инструктор производственного обучения рабочих массовых специальностей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1 на 25 коек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140" w:type="dxa"/>
          </w:tcPr>
          <w:p w:rsidR="00524E74" w:rsidRDefault="00524E74">
            <w:pPr>
              <w:pStyle w:val="ConsPlusNormal"/>
            </w:pPr>
            <w:r>
              <w:t>Санитар</w:t>
            </w:r>
          </w:p>
        </w:tc>
        <w:tc>
          <w:tcPr>
            <w:tcW w:w="4860" w:type="dxa"/>
          </w:tcPr>
          <w:p w:rsidR="00524E74" w:rsidRDefault="00524E74">
            <w:pPr>
              <w:pStyle w:val="ConsPlusNormal"/>
            </w:pPr>
            <w:r>
              <w:t>6 на 25 коек для обеспечения круглосуточной работы</w:t>
            </w:r>
          </w:p>
        </w:tc>
      </w:tr>
    </w:tbl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Примечание: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1. Рекомендуемые штатные нормативы отделения медицинской реабилитации для лиц, страдающих наркологическими расстройствами, не распространяются на медицинские организации частной системы здравоохранения.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2. Для районов с низкой плотностью населения и ограниченной транспортной доступностью медицинских организаций количество должностей врачей-психиатров-наркологов и медицинских сестер устанавливается исходя из меньшей численности населения (корректируются с учетом нагрузки, но </w:t>
      </w:r>
      <w:r>
        <w:lastRenderedPageBreak/>
        <w:t>не менее 0,25 должности).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57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2410; 2013, N 32, ст. 4312; 2014, N 9, ст. 912; N 16, ст. 1914; N 50, ст. 7159; 2015, N 21, ст. 3133; N 22, ст. 3291), количество должностей врачей-психиатров-наркологов устанавливается вне зависимости от численности прикрепленного населения.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4. Должность инструктора производственного обучения рабочих массовых специальностей устанавливается при отсутствии данной должности в штате медицинской организации, в структуре которой создано отделение медицинской реабилитации для лиц с наркологическими расстройствами.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21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15" w:name="P1164"/>
      <w:bookmarkEnd w:id="15"/>
      <w:r>
        <w:t>СТАНДАРТ</w:t>
      </w:r>
    </w:p>
    <w:p w:rsidR="00524E74" w:rsidRDefault="00524E74">
      <w:pPr>
        <w:pStyle w:val="ConsPlusNormal"/>
        <w:jc w:val="center"/>
      </w:pPr>
      <w:r>
        <w:t>ОСНАЩЕНИЯ ОТДЕЛЕНИЯ МЕДИЦИНСКОЙ РЕАБИЛИТАЦИИ ДЛЯ ЛИЦ</w:t>
      </w:r>
    </w:p>
    <w:p w:rsidR="00524E74" w:rsidRDefault="00524E74">
      <w:pPr>
        <w:pStyle w:val="ConsPlusNormal"/>
        <w:jc w:val="center"/>
      </w:pPr>
      <w:r>
        <w:t>С НАРКОЛОГИЧЕСКИМИ РАССТРОЙСТВАМИ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6120"/>
        <w:gridCol w:w="2951"/>
      </w:tblGrid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951" w:type="dxa"/>
          </w:tcPr>
          <w:p w:rsidR="00524E74" w:rsidRDefault="00524E74">
            <w:pPr>
              <w:pStyle w:val="ConsPlusNormal"/>
              <w:jc w:val="center"/>
            </w:pPr>
            <w:r>
              <w:t>Требуемое количество, штук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Кровать медицинская общебольничная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Стол прикроватный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Фонендоскоп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врачей-психиатров-наркологов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врачей-психиатров-наркологов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Неврологический молоточек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врачей-психиатров-наркологов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врачей-психиатров-наркологов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Видеокамера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DVD-RW диски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5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Экспериментально-психологические методики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Диктофон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Комплект мультимедийного устройства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Телевизор с DVD-проигрывателем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Комплект оборудования для оснащения комнаты психологической разгрузки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Комплекс биологической обратной связи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Окси-СПА физиокомплекс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Оборудование для лечебной гимнастики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Прибор для определения алкоголя в выдыхаемом воздухе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Тренажеры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Элементы внутреннего дизайна (облицовка стен, декоративные растения, фрески, напольные вазы, приборы бокового освещения, аквариумы и другие)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Комплект оборудования для оснащения лечебно-производственной (трудовой) мастерской в зависимости от профиля трудовой деятельности</w:t>
            </w:r>
          </w:p>
        </w:tc>
        <w:tc>
          <w:tcPr>
            <w:tcW w:w="2951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524E74" w:rsidRDefault="00524E74">
      <w:pPr>
        <w:sectPr w:rsidR="00524E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22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r>
        <w:t>ПРАВИЛА</w:t>
      </w:r>
    </w:p>
    <w:p w:rsidR="00524E74" w:rsidRDefault="00524E74">
      <w:pPr>
        <w:pStyle w:val="ConsPlusNormal"/>
        <w:jc w:val="center"/>
      </w:pPr>
      <w:r>
        <w:t>ОРГАНИЗАЦИИ ДЕЯТЕЛЬНОСТИ НАРКОЛОГИЧЕСКОГО ДИСПАНСЕРА</w:t>
      </w:r>
    </w:p>
    <w:p w:rsidR="00524E74" w:rsidRDefault="00524E74">
      <w:pPr>
        <w:pStyle w:val="ConsPlusNormal"/>
        <w:jc w:val="center"/>
      </w:pPr>
      <w:r>
        <w:t>(НАРКОЛОГИЧЕСКОЙ БОЛЬНИЦЫ)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наркологического диспансера (наркологической больницы).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Наркологический диспансер (наркологическая больница) создаются для оказания первичной специализированной медико-санитарной помощи и специализированной медицинской помощи по профилю "психиатрия-наркология" (при наличии структурных подразделений, оказывающих медицинскую помощь в стационарных условиях).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3. Наркологический диспансер (наркологическая больница) являются самостоятельными медицинскими организациями или структурными подразделениями медицинской организаций.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4. Деятельность наркологического диспансера (наркологической больницы) осуществляется по территориальному принципу.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5. Структура наркологического диспансера (наркологической больницы) и их штатная численность устанавливаются учредителем или руководителем медицинской организации, в которой они созданы, в зависимости от объема проводимой лечебно-диагностической и реабилитационной работы, и численности обслуживаемого населения с учетом рекомендуемых штатных нормативов, предусмотренных </w:t>
      </w:r>
      <w:hyperlink w:anchor="P1325" w:history="1">
        <w:r>
          <w:rPr>
            <w:color w:val="0000FF"/>
          </w:rPr>
          <w:t>приложением N 23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 В структуре наркологического диспансера (наркологической больницы) рекомендуется предусматривать: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6.1. организационно-методический отдел (кабинет медицинской статистики), включающий регистратуру;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6.2. диспансерно-поликлиническое отделение, включающее: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кабинеты профилактики наркологических расстройств;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кабинеты врачей-психиатров-наркологов и врачей-психиатров-наркологов участковых;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кабинеты врачей-психиатров-наркологов по обслуживанию детского населения и врачей-психиатров-наркологов участковых по обслуживанию детского населения;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кабинеты медицинских психологов;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кабинеты врачей-психотерапевтов;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>кабинеты для индивидуальной и групповой психотерапии;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кабинеты специалистов по социальной работе и социальных работников;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кабинеты врачей-специалистов;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процедурные кабинеты;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6.3. наркологический дневной стационар;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6.4. приемное отделение;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6.5. кабинет (отделение) физиотерапии или кабинет (отделение) физиотерапии с залом лечебной физкультуры;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6.6. кабинет (отделение) функциональной диагностики;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6.7. кабинет (отделение) медицинского освидетельствования на состояние опьянения, в том числе с передвижными пунктами медицинского освидетельствования на состояние опьянения;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6.8. отделение реанимации и интенсивной терапии или палаты (блок) реанимации и интенсивной терапии;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6.9. наркологическое отделение;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6.10. отделение неотложной наркологической помощи;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6.11. отделение медицинской реабилитации;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6.12. клинико-диагностическую лабораторию;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6.13. химико-токсикологическую лабораторию;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6.14. аптеку;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6.15. информационно-вычислительный центр;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6.16. административно-хозяйственную часть;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6.17. зал для занятий лечебной физкультурой;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6.18. зал для занятий на тренажерах.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7. На должность главного врача наркологического диспансера (наркологической больницы)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(далее - Квалификационные требования), по </w:t>
      </w:r>
      <w:hyperlink r:id="rId58" w:history="1">
        <w:r>
          <w:rPr>
            <w:color w:val="0000FF"/>
          </w:rPr>
          <w:t>специальности</w:t>
        </w:r>
      </w:hyperlink>
      <w:r>
        <w:t xml:space="preserve"> "организация здравоохранения и общественное здоровье".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8. На должность врача-психиатра-нарколога наркологического диспансера (наркологической больницы) назначаются специалисты, соответствующие Квалификационным требованиям по </w:t>
      </w:r>
      <w:hyperlink r:id="rId59" w:history="1">
        <w:r>
          <w:rPr>
            <w:color w:val="0000FF"/>
          </w:rPr>
          <w:t>специальности "психиатрия-наркология"</w:t>
        </w:r>
      </w:hyperlink>
      <w:r>
        <w:t>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9. Оснащение наркологического диспансера (наркологической больницы) осуществляется в соответствии со стандартом, предусмотренным </w:t>
      </w:r>
      <w:hyperlink w:anchor="P1600" w:history="1">
        <w:r>
          <w:rPr>
            <w:color w:val="0000FF"/>
          </w:rPr>
          <w:t>приложением N 24</w:t>
        </w:r>
      </w:hyperlink>
      <w:r>
        <w:t xml:space="preserve"> к Порядку оказания </w:t>
      </w:r>
      <w:r>
        <w:lastRenderedPageBreak/>
        <w:t>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10. По решению руководителя медицинской организации, в которой создан наркологический диспансер (наркологическая больница) как структурное подразделение, для обеспечения своей деятельности наркологический диспансер (наркологическая больница) может использовать возможности лечебно-диагностических и вспомогательных подразделений медицинской организации.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11. Наркологический диспансер (наркологическая больница) осуществляет следующие основные функции: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оказание первичной специализированной медико-санитарной и специализированной медицинской помощи лицам с наркологическими расстройствами на основе </w:t>
      </w:r>
      <w:hyperlink r:id="rId60" w:history="1">
        <w:r>
          <w:rPr>
            <w:color w:val="0000FF"/>
          </w:rPr>
          <w:t>стандартов</w:t>
        </w:r>
      </w:hyperlink>
      <w:r>
        <w:t xml:space="preserve">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участие в проведении диспансеризации, профилактических медицинских осмотров, предварительных (при поступлении на работу) и периодических (в течение трудовой деятельности) медицинских осмотров, медицинских освидетельствований;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организационно-методическое руководство, оценка качества и эффективности работы медицинских организаций по профилактике, диагностике, лечению, медицинской реабилитации лиц с наркологическими расстройствами, а также по медицинскому освидетельствованию;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координация, организация и проведение мероприятий по профилактике наркологических расстройств на популяционном, групповом и индивидуальном уровнях;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мониторинг и анализ основных медико-статистических показателей заболеваемости наркологическими расстройствами и смертности от них;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информационное обеспечение медицинских организаций и населения по вопросам организации профилактики наркологических расстройств, лечебно-профилактической и медико-реабилитационной помощи лицам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организация диспансерного наблюдения за лицами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мотивационного консультирования лиц с наркологическими расстройствами в целях побуждения их к лечению и медицинской реабилитации, диспансерному наблюдению,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участие в санитарно-просветительской работе по вопросам профилактики наркологических расстройств;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информирование населения о методах диагностики, лечения и медицинской реабилитации лиц с наркологическими расстройствами, а также о медицинских организациях, оказывающих медицинскую помощь по профилю "психиатрия-наркология";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1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</w:t>
      </w:r>
      <w:r>
        <w:lastRenderedPageBreak/>
        <w:t>Российской Федерации, 2011, N 48, ст. 6724; 2013, N 48, ст. 6165; 2014, N 30, ст. 4257) (далее - Федеральный закон от 21 ноября 2011 г. N 323-ФЗ).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62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12. Наркологический диспансер (наркологическая больница) может использоваться в качестве клинической базы научных, образовательных организаций высшего образования, профессиональных образовательных организаций и организаций дополнительного профессионального образования.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23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16" w:name="P1325"/>
      <w:bookmarkEnd w:id="16"/>
      <w:r>
        <w:t>РЕКОМЕНДУЕМЫЕ ШТАТНЫЕ НОРМАТИВЫ</w:t>
      </w:r>
    </w:p>
    <w:p w:rsidR="00524E74" w:rsidRDefault="00524E74">
      <w:pPr>
        <w:pStyle w:val="ConsPlusNormal"/>
        <w:jc w:val="center"/>
      </w:pPr>
      <w:r>
        <w:t>НАРКОЛОГИЧЕСКОГО ДИСПАНСЕРА (НАРКОЛОГИЧЕСКОЙ БОЛЬНИЦЫ)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  <w:outlineLvl w:val="2"/>
      </w:pPr>
      <w:r>
        <w:t>1. Рекомендуемые штатные нормативы наркологического диспансера (наркологической больницы) (за исключением диспансерно-поликлинического отделения и палаты (блока) реанимации и интенсивной терапии)</w:t>
      </w:r>
    </w:p>
    <w:p w:rsidR="00524E74" w:rsidRDefault="00524E74">
      <w:pPr>
        <w:sectPr w:rsidR="00524E74">
          <w:pgSz w:w="11905" w:h="16838"/>
          <w:pgMar w:top="1134" w:right="850" w:bottom="1134" w:left="1701" w:header="0" w:footer="0" w:gutter="0"/>
          <w:cols w:space="720"/>
        </w:sectPr>
      </w:pP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855"/>
        <w:gridCol w:w="5325"/>
      </w:tblGrid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Главный врач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Заместитель главного врача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по требованию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Заведующий наркологическим отделением - врач-психиатр-нарколог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для лечения больных алкоголизмом из расчета:</w:t>
            </w:r>
          </w:p>
          <w:p w:rsidR="00524E74" w:rsidRDefault="00524E74">
            <w:pPr>
              <w:pStyle w:val="ConsPlusNormal"/>
            </w:pPr>
            <w:r>
              <w:t>до 30 коек - 1 должность вместо 0,5 должности врача-психиатра-нарколога;</w:t>
            </w:r>
          </w:p>
          <w:p w:rsidR="00524E74" w:rsidRDefault="00524E74">
            <w:pPr>
              <w:pStyle w:val="ConsPlusNormal"/>
            </w:pPr>
            <w:r>
              <w:t>на 30 и более коек - 1 должность сверх должностей врачей-психиатров-наркологов;</w:t>
            </w:r>
          </w:p>
          <w:p w:rsidR="00524E74" w:rsidRDefault="00524E74">
            <w:pPr>
              <w:pStyle w:val="ConsPlusNormal"/>
            </w:pPr>
            <w:r>
              <w:t>для лечения больных наркоманией из расчета:</w:t>
            </w:r>
          </w:p>
          <w:p w:rsidR="00524E74" w:rsidRDefault="00524E74">
            <w:pPr>
              <w:pStyle w:val="ConsPlusNormal"/>
            </w:pPr>
            <w:r>
              <w:t>до 20 коек - 1 должность вместо 0,5 должности врача-психиатра-нарколога;</w:t>
            </w:r>
          </w:p>
          <w:p w:rsidR="00524E74" w:rsidRDefault="00524E74">
            <w:pPr>
              <w:pStyle w:val="ConsPlusNormal"/>
            </w:pPr>
            <w:r>
              <w:t>на 20 и более коек - 1 должность сверх должностей врачей-психиатров-наркологов;</w:t>
            </w:r>
          </w:p>
          <w:p w:rsidR="00524E74" w:rsidRDefault="00524E74">
            <w:pPr>
              <w:pStyle w:val="ConsPlusNormal"/>
            </w:pPr>
            <w:r>
              <w:t>для лечения несовершеннолетних с 14 лет из расчета:</w:t>
            </w:r>
          </w:p>
          <w:p w:rsidR="00524E74" w:rsidRDefault="00524E74">
            <w:pPr>
              <w:pStyle w:val="ConsPlusNormal"/>
            </w:pPr>
            <w:r>
              <w:t>до 10 коек - 1 должность вместо 0,5 должности врача-психиатра-нарколога;</w:t>
            </w:r>
          </w:p>
          <w:p w:rsidR="00524E74" w:rsidRDefault="00524E74">
            <w:pPr>
              <w:pStyle w:val="ConsPlusNormal"/>
            </w:pPr>
            <w:r>
              <w:t>на 10 и более коек - 1 должность сверх должностей врачей-психиатров-наркологов.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Заведующий приемным отделением - врач-психиатр-нарколог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250 и более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Заведующий клинико-диагностической лабораторией - врач лабораторной клинической диагностики, заведующий кабинетом (отделением) физиотерапии - врач-физиотерапевт, заведующий кабинетом (отделением) функциональной диагностики - врач функциональной диагностики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вместо 0,5 должности врача-специалиста соответствующего кабинета (отделения)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Заведующий химико-токсикологической лабораторией - врач клинической лабораторной диагностики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при наличии 3 и более должностей врачей клинической лабораторной диагностики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Заведующий кабинетом (отделением) медицинского освидетельствования на состояние опьянения - врач-психиатр-нарколог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вместо 0,5 должности врача-психиатра-нарколога при числе должностей врачей-психиатров-наркологов не менее 7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Врач-психиатр-нарколог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на:</w:t>
            </w:r>
          </w:p>
          <w:p w:rsidR="00524E74" w:rsidRDefault="00524E74">
            <w:pPr>
              <w:pStyle w:val="ConsPlusNormal"/>
            </w:pPr>
            <w:r>
              <w:t>35 коек для больных алкоголизмом;</w:t>
            </w:r>
          </w:p>
          <w:p w:rsidR="00524E74" w:rsidRDefault="00524E74">
            <w:pPr>
              <w:pStyle w:val="ConsPlusNormal"/>
            </w:pPr>
            <w:r>
              <w:t>20 коек для больных наркоманией;</w:t>
            </w:r>
          </w:p>
          <w:p w:rsidR="00524E74" w:rsidRDefault="00524E74">
            <w:pPr>
              <w:pStyle w:val="ConsPlusNormal"/>
            </w:pPr>
            <w:r>
              <w:t>10 коек для несовершеннолетних с 14 лет больных алкоголизмом и (или) наркоманией;</w:t>
            </w:r>
          </w:p>
          <w:p w:rsidR="00524E74" w:rsidRDefault="00524E74">
            <w:pPr>
              <w:pStyle w:val="ConsPlusNormal"/>
            </w:pPr>
            <w:r>
              <w:t>6 на 300 и более коек</w:t>
            </w:r>
          </w:p>
          <w:p w:rsidR="00524E74" w:rsidRDefault="00524E74">
            <w:pPr>
              <w:pStyle w:val="ConsPlusNormal"/>
            </w:pPr>
            <w:r>
              <w:t>(для обеспечения круглосуточной работы в приемном отделении)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 клинической лабораторной диагностики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в зависимости от объема диагностической работы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Врач-психиатр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100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Врач-терапевт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100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100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Врач-невролог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150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150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Врач-акушер-гинеколог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100 коек для женщин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200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Врач-офтальмолог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250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250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Врач-рентгенолог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в зависимости от объема диагностической работы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Врач-эпидемиолог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300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в зависимости от объема диагностической работы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250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Врач-статистик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Врач-психотерапевт или медицинский психолог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на:</w:t>
            </w:r>
          </w:p>
          <w:p w:rsidR="00524E74" w:rsidRDefault="00524E74">
            <w:pPr>
              <w:pStyle w:val="ConsPlusNormal"/>
            </w:pPr>
            <w:r>
              <w:t>20 коек для больных алкоголизмом;</w:t>
            </w:r>
          </w:p>
          <w:p w:rsidR="00524E74" w:rsidRDefault="00524E74">
            <w:pPr>
              <w:pStyle w:val="ConsPlusNormal"/>
            </w:pPr>
            <w:r>
              <w:t>15 коек для больных наркоманией;</w:t>
            </w:r>
          </w:p>
          <w:p w:rsidR="00524E74" w:rsidRDefault="00524E74">
            <w:pPr>
              <w:pStyle w:val="ConsPlusNormal"/>
            </w:pPr>
            <w:r>
              <w:t>10 коек для лечения несовершеннолетних с 14 лет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на:</w:t>
            </w:r>
          </w:p>
          <w:p w:rsidR="00524E74" w:rsidRDefault="00524E74">
            <w:pPr>
              <w:pStyle w:val="ConsPlusNormal"/>
            </w:pPr>
            <w:r>
              <w:t>35 коек для взрослых пациентов;</w:t>
            </w:r>
          </w:p>
          <w:p w:rsidR="00524E74" w:rsidRDefault="00524E74">
            <w:pPr>
              <w:pStyle w:val="ConsPlusNormal"/>
            </w:pPr>
            <w:r>
              <w:t>15 коек для несовершеннолетних с 14 лет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1 должность заведующего клинико-диагностической лабораторией - врача лабораторной клинической диагностики;</w:t>
            </w:r>
          </w:p>
          <w:p w:rsidR="00524E74" w:rsidRDefault="00524E74">
            <w:pPr>
              <w:pStyle w:val="ConsPlusNormal"/>
            </w:pPr>
            <w:r>
              <w:t>1 на 1 должность заведующего кабинетом (отделением) физиотерапии - врача-физиотерапевта;</w:t>
            </w:r>
          </w:p>
          <w:p w:rsidR="00524E74" w:rsidRDefault="00524E74">
            <w:pPr>
              <w:pStyle w:val="ConsPlusNormal"/>
            </w:pPr>
            <w:r>
              <w:t>1 на 1 должность заведующего кабинетом (отделением) функциональной диагностики - врача функциональной диагностики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6 для обеспечения круглосуточной работы на:</w:t>
            </w:r>
          </w:p>
          <w:p w:rsidR="00524E74" w:rsidRDefault="00524E74">
            <w:pPr>
              <w:pStyle w:val="ConsPlusNormal"/>
            </w:pPr>
            <w:r>
              <w:t>15 коек для лечения больных алкоголизмом;</w:t>
            </w:r>
          </w:p>
          <w:p w:rsidR="00524E74" w:rsidRDefault="00524E74">
            <w:pPr>
              <w:pStyle w:val="ConsPlusNormal"/>
            </w:pPr>
            <w:r>
              <w:t>10 коек для лечения больных наркоманией;</w:t>
            </w:r>
          </w:p>
          <w:p w:rsidR="00524E74" w:rsidRDefault="00524E74">
            <w:pPr>
              <w:pStyle w:val="ConsPlusNormal"/>
            </w:pPr>
            <w:r>
              <w:t xml:space="preserve">10 коек для лечения несовершеннолетних с 14 лет </w:t>
            </w:r>
            <w:r>
              <w:lastRenderedPageBreak/>
              <w:t>больных алкоголизмом и (или) наркоманией;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в смену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Медицинская сестра приемного отделения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6 на 300 и более коек</w:t>
            </w:r>
          </w:p>
          <w:p w:rsidR="00524E74" w:rsidRDefault="00524E74">
            <w:pPr>
              <w:pStyle w:val="ConsPlusNormal"/>
            </w:pPr>
            <w:r>
              <w:t>(для обеспечения круглосуточной работы)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15 тыс. условных процедурных единиц в год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Медицинский технолог, медицинский лабораторный техник (фельдшер-лаборант), лаборант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150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200 коек, но не менее 1 должности и не более 3 должностей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400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при наличии не менее 10 должностей врачей-психиатров-наркологов (врачей-психиатров-наркологов участковых);</w:t>
            </w:r>
          </w:p>
          <w:p w:rsidR="00524E74" w:rsidRDefault="00524E74">
            <w:pPr>
              <w:pStyle w:val="ConsPlusNormal"/>
            </w:pPr>
            <w:r>
              <w:t>1 на организационно-методический отдел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400 коек,</w:t>
            </w:r>
          </w:p>
          <w:p w:rsidR="00524E74" w:rsidRDefault="00524E74">
            <w:pPr>
              <w:pStyle w:val="ConsPlusNormal"/>
            </w:pPr>
            <w:r>
              <w:t>но не менее 1 должности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(для работы в архиве);</w:t>
            </w:r>
          </w:p>
          <w:p w:rsidR="00524E74" w:rsidRDefault="00524E74">
            <w:pPr>
              <w:pStyle w:val="ConsPlusNormal"/>
            </w:pPr>
            <w:r>
              <w:t>1 на 75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Сестра-хозяйка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структурное подразделение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Санитар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6 (для обеспечения круглосуточной работы) на:</w:t>
            </w:r>
          </w:p>
          <w:p w:rsidR="00524E74" w:rsidRDefault="00524E74">
            <w:pPr>
              <w:pStyle w:val="ConsPlusNormal"/>
            </w:pPr>
            <w:r>
              <w:t>20 коек для лечения больных алкоголизмом;</w:t>
            </w:r>
          </w:p>
          <w:p w:rsidR="00524E74" w:rsidRDefault="00524E74">
            <w:pPr>
              <w:pStyle w:val="ConsPlusNormal"/>
            </w:pPr>
            <w:r>
              <w:t>10 коек для лечения больных наркоманией;</w:t>
            </w:r>
          </w:p>
          <w:p w:rsidR="00524E74" w:rsidRDefault="00524E74">
            <w:pPr>
              <w:pStyle w:val="ConsPlusNormal"/>
            </w:pPr>
            <w:r>
              <w:t>10 коек для лечения несовершеннолетних с 14 лет больных алкоголизмом и (или) наркоманией;</w:t>
            </w:r>
          </w:p>
          <w:p w:rsidR="00524E74" w:rsidRDefault="00524E74">
            <w:pPr>
              <w:pStyle w:val="ConsPlusNormal"/>
            </w:pPr>
            <w:r>
              <w:lastRenderedPageBreak/>
              <w:t>1 на 1 должность врача клинической лабораторной диагностики;</w:t>
            </w:r>
          </w:p>
          <w:p w:rsidR="00524E74" w:rsidRDefault="00524E74">
            <w:pPr>
              <w:pStyle w:val="ConsPlusNormal"/>
            </w:pPr>
            <w:r>
              <w:t>1 на 2 должности медицинской сестры по физиотерапии;</w:t>
            </w:r>
          </w:p>
          <w:p w:rsidR="00524E74" w:rsidRDefault="00524E74">
            <w:pPr>
              <w:pStyle w:val="ConsPlusNormal"/>
            </w:pPr>
            <w:r>
              <w:t>6 (для обеспечения круглосуточной работы в приемном отделении);</w:t>
            </w:r>
          </w:p>
          <w:p w:rsidR="00524E74" w:rsidRDefault="00524E74">
            <w:pPr>
              <w:pStyle w:val="ConsPlusNormal"/>
            </w:pPr>
            <w:r>
              <w:t>0,4 на 1 должность провизора-технолога и фармацевта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Заведующий аптекой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100 и более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Провизор-технолог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150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Фармацевт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100 коек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Фельдшер-нарколог (медицинская сестра)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6 (для обеспечения круглосуточной работы в кабинетах медицинского освидетельствования на состояние опьянения)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2 на 1 должность специалиста по социальной работе</w:t>
            </w:r>
          </w:p>
        </w:tc>
      </w:tr>
    </w:tbl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  <w:outlineLvl w:val="2"/>
      </w:pPr>
      <w:r>
        <w:t>2. Рекомендуемые штатные нормативы диспансерно-поликлинического отделения наркологического диспансера (наркологической больницы)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855"/>
        <w:gridCol w:w="5325"/>
      </w:tblGrid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Заведующий диспансерно-поликлиническим отделением - врач-психиатр-нарколог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вместо 0,5 должности врача-психиатра-нарколога при числе должностей врачей не менее 4;</w:t>
            </w:r>
          </w:p>
          <w:p w:rsidR="00524E74" w:rsidRDefault="00524E74">
            <w:pPr>
              <w:pStyle w:val="ConsPlusNormal"/>
            </w:pPr>
            <w:r>
              <w:t>свыше 5 должностей - вместо 1 должности врача-психиатра-нарколога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Врач-психиатр-нарколог (врач-психиатр-нарколог участковый)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40 тыс. прикрепленного взрослого населения;</w:t>
            </w:r>
          </w:p>
          <w:p w:rsidR="00524E74" w:rsidRDefault="00524E74">
            <w:pPr>
              <w:pStyle w:val="ConsPlusNormal"/>
            </w:pPr>
            <w:r>
              <w:t>1 на 10 тыс. прикрепленного детского населения;</w:t>
            </w:r>
          </w:p>
          <w:p w:rsidR="00524E74" w:rsidRDefault="00524E74">
            <w:pPr>
              <w:pStyle w:val="ConsPlusNormal"/>
            </w:pPr>
            <w:r>
              <w:t>1 на 15 тыс. прикрепленного взрослого населения (для оказания помощи в сельских населенных пунктах);</w:t>
            </w:r>
          </w:p>
          <w:p w:rsidR="00524E74" w:rsidRDefault="00524E74">
            <w:pPr>
              <w:pStyle w:val="ConsPlusNormal"/>
            </w:pPr>
            <w:r>
              <w:lastRenderedPageBreak/>
              <w:t>1 на 2,5 тыс. прикрепленного детского населения (для оказания помощи в сельских населенных пунктах);</w:t>
            </w:r>
          </w:p>
          <w:p w:rsidR="00524E74" w:rsidRDefault="00524E74">
            <w:pPr>
              <w:pStyle w:val="ConsPlusNormal"/>
            </w:pPr>
            <w:r>
              <w:t>1 на 1 тыс. прикрепленного населения (для оказания помощи в сельских муниципальных образованиях Крайнего Севера и приравненных к нему местностей);</w:t>
            </w:r>
          </w:p>
          <w:p w:rsidR="00524E74" w:rsidRDefault="00524E74">
            <w:pPr>
              <w:pStyle w:val="ConsPlusNormal"/>
            </w:pPr>
            <w:r>
              <w:t>не менее 1 должности на отделение медицинской реабилитации;</w:t>
            </w:r>
          </w:p>
          <w:p w:rsidR="00524E74" w:rsidRDefault="00524E74">
            <w:pPr>
              <w:pStyle w:val="ConsPlusNormal"/>
            </w:pPr>
            <w:r>
              <w:t>6 на 3 000 освидетельствований в год</w:t>
            </w:r>
          </w:p>
          <w:p w:rsidR="00524E74" w:rsidRDefault="00524E74">
            <w:pPr>
              <w:pStyle w:val="ConsPlusNormal"/>
            </w:pPr>
            <w:r>
              <w:t>(при организации круглосуточного медицинского освидетельствования)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2 должности врача-психиатра-нарколога (врача-психиатра-нарколога участкового)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Врач-методист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300 тыс. населения, но не менее 2 должностей на отдел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2 должности врача-психиатра-нарколога (врача-психиатра-нарколога участкового)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2 должности врача-психиатра-нарколога (врача-психиатра-нарколога участкового)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2 на 1 должность специалиста по социальной работе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вместо 1 должности старшей медицинской сестры при наличии 40 и более должностей медицинских работников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на:</w:t>
            </w:r>
          </w:p>
          <w:p w:rsidR="00524E74" w:rsidRDefault="00524E74">
            <w:pPr>
              <w:pStyle w:val="ConsPlusNormal"/>
            </w:pPr>
            <w:r>
              <w:t>1 должность заведующего диспансерно-поликлиническим отделением - врача-психиатра-нарколога;</w:t>
            </w:r>
          </w:p>
          <w:p w:rsidR="00524E74" w:rsidRDefault="00524E74">
            <w:pPr>
              <w:pStyle w:val="ConsPlusNormal"/>
            </w:pPr>
            <w:r>
              <w:t xml:space="preserve">вместо 0,5 должности фельдшера-нарколога (медицинской сестры) для работы в кабинете </w:t>
            </w:r>
            <w:r>
              <w:lastRenderedPageBreak/>
              <w:t>медицинского освидетельствования на состояние опьянения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Медицинская сестра участковая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1 должность врача-психиатра-нарколога (врача-психиатра-нарколога участкового) для взрослого и детского населения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 1 должность врача-психиатра-нарколога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в смену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должность при наличии не менее 5 должностей врачей-психиатров-наркологов (врачей психиатров-наркологов участковых)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Сестра-хозяйка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Санитар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 на:</w:t>
            </w:r>
          </w:p>
          <w:p w:rsidR="00524E74" w:rsidRDefault="00524E74">
            <w:pPr>
              <w:pStyle w:val="ConsPlusNormal"/>
            </w:pPr>
            <w:r>
              <w:t>1 должность медицинской сестры процедурной;</w:t>
            </w:r>
          </w:p>
          <w:p w:rsidR="00524E74" w:rsidRDefault="00524E74">
            <w:pPr>
              <w:pStyle w:val="ConsPlusNormal"/>
            </w:pPr>
            <w:r>
              <w:t>3 должности медицинской сестры</w:t>
            </w:r>
          </w:p>
          <w:p w:rsidR="00524E74" w:rsidRDefault="00524E74">
            <w:pPr>
              <w:pStyle w:val="ConsPlusNormal"/>
            </w:pPr>
            <w:r>
              <w:t>3 должности медицинской сестры участковой</w:t>
            </w:r>
          </w:p>
        </w:tc>
      </w:tr>
    </w:tbl>
    <w:p w:rsidR="00524E74" w:rsidRDefault="00524E74">
      <w:pPr>
        <w:sectPr w:rsidR="00524E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  <w:outlineLvl w:val="2"/>
      </w:pPr>
      <w:r>
        <w:t>3. Рекомендуемые штатные нормативы палаты (блока) реанимации и интенсивной терапии наркологического диспансера (наркологической больницы)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855"/>
        <w:gridCol w:w="5325"/>
      </w:tblGrid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Заведующий палатой (блоком) реанимации и интенсивной терапии - врач-анестезиолог-реаниматолог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5,14 на 6 коек (для обеспечения круглосуточной работы)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Медицинская сестра-анестезист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5,14 на 2 койки (для обеспечения круглосуточной работы)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6 на 6 коек (для обеспечения круглосуточной работы)</w:t>
            </w:r>
          </w:p>
        </w:tc>
      </w:tr>
      <w:tr w:rsidR="00524E74">
        <w:tc>
          <w:tcPr>
            <w:tcW w:w="602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524E74" w:rsidRDefault="00524E74">
            <w:pPr>
              <w:pStyle w:val="ConsPlusNormal"/>
            </w:pPr>
            <w:r>
              <w:t>Санитар</w:t>
            </w:r>
          </w:p>
        </w:tc>
        <w:tc>
          <w:tcPr>
            <w:tcW w:w="5325" w:type="dxa"/>
          </w:tcPr>
          <w:p w:rsidR="00524E74" w:rsidRDefault="00524E74">
            <w:pPr>
              <w:pStyle w:val="ConsPlusNormal"/>
            </w:pPr>
            <w:r>
              <w:t>2 (для работы в смену)</w:t>
            </w:r>
          </w:p>
        </w:tc>
      </w:tr>
    </w:tbl>
    <w:p w:rsidR="00524E74" w:rsidRDefault="00524E74">
      <w:pPr>
        <w:sectPr w:rsidR="00524E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Примечание: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1. Рекомендуемые штатные нормативы наркологического диспансера (наркологической больницы) не распространяются на медицинские организации частной системы здравоохранения.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врачей-психиатров-наркологов устанавливается исходя из меньшей численности населения (корректируются с учетом нагрузки, но не менее 0,25 должности).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6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2410; 2013, N 32, ст. 4312; 2014, N 9, ст. 912; N 16, ст. 1914; N 50, ст. 7159; 2015, N 21, ст. 3133; N 22, ст. 3291), количество должностей врачей-психиатров-наркологов устанавливается вне зависимости от численности прикрепленного населения.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4. Должность юриста устанавливается в штате медицинской организации, в которой создан наркологический диспансер (наркологическая больница) в качестве структурного подразделения.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5. При необходимости в штат диспансерно-поликлинического отделения наркологического диспансера (наркологической больницы) вводятся дополнительные должности врачей клинической лабораторной диагностики, врачей-физиотерапевтов, врачей-психиатров, врачей-терапевтов, врачей-неврологов, врачей-дерматовенерологов, врачей-инфекционистов, врачей функциональной диагностики.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24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17" w:name="P1600"/>
      <w:bookmarkEnd w:id="17"/>
      <w:r>
        <w:t>СТАНДАРТ</w:t>
      </w:r>
    </w:p>
    <w:p w:rsidR="00524E74" w:rsidRDefault="00524E74">
      <w:pPr>
        <w:pStyle w:val="ConsPlusNormal"/>
        <w:jc w:val="center"/>
      </w:pPr>
      <w:r>
        <w:t>ОСНАЩЕНИЯ НАРКОЛОГИЧЕСКОГО ДИСПАНСЕРА</w:t>
      </w:r>
    </w:p>
    <w:p w:rsidR="00524E74" w:rsidRDefault="00524E74">
      <w:pPr>
        <w:pStyle w:val="ConsPlusNormal"/>
        <w:jc w:val="center"/>
      </w:pPr>
      <w:r>
        <w:t>(НАРКОЛОГИЧЕСКОЙ БОЛЬНИЦЫ)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  <w:outlineLvl w:val="2"/>
      </w:pPr>
      <w:r>
        <w:t>1. Стандарт оснащения наркологического диспансера (наркологической больницы) (за исключение палаты (блока) реанимации и интенсивной терапии)</w:t>
      </w:r>
    </w:p>
    <w:p w:rsidR="00524E74" w:rsidRDefault="00524E74">
      <w:pPr>
        <w:sectPr w:rsidR="00524E74">
          <w:pgSz w:w="11905" w:h="16838"/>
          <w:pgMar w:top="1134" w:right="850" w:bottom="1134" w:left="1701" w:header="0" w:footer="0" w:gutter="0"/>
          <w:cols w:space="720"/>
        </w:sectPr>
      </w:pP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6120"/>
        <w:gridCol w:w="2880"/>
      </w:tblGrid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Требуемое количество, штук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Электроэнцефалограф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Эхоэнцефалограф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Электрокардиограф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Спектрофотометр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Хроматограф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Аппарат для капиллярного электрофореза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Спирометр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Прибор для определения алкоголя в выдыхаемом воздухе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Аппарат (сканер) ультразвуковой диагностический медицинский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Аппарат рентгеновский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Электромиограф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Программно-аппаратный резонансно-акустический реабилитационный комплекс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Комплекс биологической обратной связи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Комплект оборудования для оснащения комнаты психологической разгрузки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Комплект оборудования для лечебно-трудовых мастерских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Окси-СПА физиокомплекс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Аппарат для проведения транскраниальной электростимуляции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Аппарат для электросна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Аппарат для гальванизации и лекарственного электрофореза с набором электродов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Аппарат местной дарсонвализации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Аппарат для магнитотерапии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Аппарат для ультравысокочастотной терапии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Аппарат для лечения диадинамическими токами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Оборудование для гидротерапии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Облучатель бактерицидный передвижной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по количеству отделений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Аппарат для искусственной вентиляции легких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Аппарат для плазмафереза и плазмацитафереза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Оборудование для занятий лечебной гимнастикой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Тренажеры спортивные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  <w:outlineLvl w:val="2"/>
      </w:pPr>
      <w:r>
        <w:t>2. Стандарт оснащения палаты (блока) реанимации и интенсивной терапии наркологического диспансера (наркологической больницы)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6120"/>
        <w:gridCol w:w="2880"/>
      </w:tblGrid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880" w:type="dxa"/>
          </w:tcPr>
          <w:p w:rsidR="00524E74" w:rsidRDefault="00524E74">
            <w:pPr>
              <w:pStyle w:val="ConsPlusNormal"/>
              <w:jc w:val="center"/>
            </w:pPr>
            <w:r>
              <w:t>Требуемое количество, штук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Кровать функциональная с прикроватным столиком и тумбой</w:t>
            </w:r>
          </w:p>
        </w:tc>
        <w:tc>
          <w:tcPr>
            <w:tcW w:w="288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Прикроватные мониторы</w:t>
            </w:r>
          </w:p>
        </w:tc>
        <w:tc>
          <w:tcPr>
            <w:tcW w:w="288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Аппаратура для исследования основных показателей гемодинамики (ударный и минутный объем, систолический индекс, общее и периферическое сосудистое сопротивление и другие) и расходные материалы к ней</w:t>
            </w:r>
          </w:p>
        </w:tc>
        <w:tc>
          <w:tcPr>
            <w:tcW w:w="288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 комплекта на 6 коек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Централизованная система подводки кислорода к каждой кровати или концентраторы кислорода</w:t>
            </w:r>
          </w:p>
        </w:tc>
        <w:tc>
          <w:tcPr>
            <w:tcW w:w="288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Электроотсасыватель хирургический с бактериальным фильтром</w:t>
            </w:r>
          </w:p>
        </w:tc>
        <w:tc>
          <w:tcPr>
            <w:tcW w:w="288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 на 3 койки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Аппарат для искусственной вентиляции легких</w:t>
            </w:r>
          </w:p>
        </w:tc>
        <w:tc>
          <w:tcPr>
            <w:tcW w:w="288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 комплекта на 6 коек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Дефибриллятор кардиосинхронизированный</w:t>
            </w:r>
          </w:p>
        </w:tc>
        <w:tc>
          <w:tcPr>
            <w:tcW w:w="288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Набор для интубации трахеи</w:t>
            </w:r>
          </w:p>
        </w:tc>
        <w:tc>
          <w:tcPr>
            <w:tcW w:w="288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Наборы для катетеризации магистральных сосудов (иглы, проводники, катетеры, струны) однократного пользования</w:t>
            </w:r>
          </w:p>
        </w:tc>
        <w:tc>
          <w:tcPr>
            <w:tcW w:w="288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100 на 1 год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Автоматические дозаторы лекарственных средств шприцевые</w:t>
            </w:r>
          </w:p>
        </w:tc>
        <w:tc>
          <w:tcPr>
            <w:tcW w:w="288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 дозатора на 1 койку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Прибор для определения алкоголя в выдыхаемом воздухе</w:t>
            </w:r>
          </w:p>
        </w:tc>
        <w:tc>
          <w:tcPr>
            <w:tcW w:w="288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Дыхательный мешок для ручной искусственной вентиляции легких</w:t>
            </w:r>
          </w:p>
        </w:tc>
        <w:tc>
          <w:tcPr>
            <w:tcW w:w="288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 на 2 койки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Мобильный (переносной) набор для проведения реанимационных мероприятий</w:t>
            </w:r>
          </w:p>
        </w:tc>
        <w:tc>
          <w:tcPr>
            <w:tcW w:w="288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Лабораторное оборудование для автоматического определения гемоглобина, гематокрита, электролитов (K, Na), глюкозы, газов крови</w:t>
            </w:r>
          </w:p>
        </w:tc>
        <w:tc>
          <w:tcPr>
            <w:tcW w:w="288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524E74">
        <w:tc>
          <w:tcPr>
            <w:tcW w:w="782" w:type="dxa"/>
          </w:tcPr>
          <w:p w:rsidR="00524E74" w:rsidRDefault="0052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120" w:type="dxa"/>
          </w:tcPr>
          <w:p w:rsidR="00524E74" w:rsidRDefault="00524E74">
            <w:pPr>
              <w:pStyle w:val="ConsPlusNormal"/>
            </w:pPr>
            <w:r>
              <w:t>Анализатор наркотических средств и психотропных веществ, сильнодействующих лекарственных средств и расходные материалы к нему</w:t>
            </w:r>
          </w:p>
        </w:tc>
        <w:tc>
          <w:tcPr>
            <w:tcW w:w="2880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</w:tbl>
    <w:p w:rsidR="00524E74" w:rsidRDefault="00524E74">
      <w:pPr>
        <w:sectPr w:rsidR="00524E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25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r>
        <w:t>ПРАВИЛА</w:t>
      </w:r>
    </w:p>
    <w:p w:rsidR="00524E74" w:rsidRDefault="00524E74">
      <w:pPr>
        <w:pStyle w:val="ConsPlusNormal"/>
        <w:jc w:val="center"/>
      </w:pPr>
      <w:r>
        <w:t>ОРГАНИЗАЦИИ ДЕЯТЕЛЬНОСТИ РЕАБИЛИТАЦИОННОГО</w:t>
      </w:r>
    </w:p>
    <w:p w:rsidR="00524E74" w:rsidRDefault="00524E74">
      <w:pPr>
        <w:pStyle w:val="ConsPlusNormal"/>
        <w:jc w:val="center"/>
      </w:pPr>
      <w:r>
        <w:t>НАРКОЛОГИЧЕСКОГО ЦЕНТРА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реабилитационного наркологического центра.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Реабилитационный наркологический центр (далее - Реабилитационный центр) создается для оказания первичной специализированной медико-санитарной помощи и (или) специализированной медицинской помощи по профилю "психиатрия-наркология".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3. Реабилитационный центр является самостоятельной медицинской организацией или структурным подразделением медицинской организации.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4. В структуре Реабилитационного центра рекомендуется предусматривать: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приемное отделение;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отделение медицинской реабилитации;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наркологические отделения, в том числе для детей и подростков;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кабинеты медицинских психологов;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кабинеты врачей-психотерапевтов;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кабинеты специалистов по социальной работе и социальных работников;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 (отделение) физиотерапии с кабинетом лечебной физкультуры;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кабинеты врачей-специалистов;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административно-хозяйственную часть.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5. В Реабилитационном центре рекомендуется предусматривать: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помещения для индивидуальной и групповой психотерапии;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библиотеку, аудио- и видеотеку;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зал лечебной физкультуры;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зал для занятий на тренажерах;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>учебные классы, студии, досуговый комплекс для просмотра тематических фильмов, телепередач;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лечебно-производственные (трудовые) мастерские.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6. Структура Реабилитационного центра и его штатная численность устанавливаются учредителем или руководителем медицинской организации, в которой он создан, в зависимости от объема проводимой лечебно-реабилитационной работы и численности обслуживаемого населения с учетом рекомендуемых штатных нормативов, предусмотренных </w:t>
      </w:r>
      <w:hyperlink w:anchor="P1817" w:history="1">
        <w:r>
          <w:rPr>
            <w:color w:val="0000FF"/>
          </w:rPr>
          <w:t>приложением N 26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7. На должность главного врача (заведующего) Реабилитационного центра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(далее - Квалификационные требования) по </w:t>
      </w:r>
      <w:hyperlink r:id="rId64" w:history="1">
        <w:r>
          <w:rPr>
            <w:color w:val="0000FF"/>
          </w:rPr>
          <w:t>специальности "психиатрия-наркология"</w:t>
        </w:r>
      </w:hyperlink>
      <w:r>
        <w:t xml:space="preserve"> (для структурного подразделения медицинской организации) или "</w:t>
      </w:r>
      <w:hyperlink r:id="rId65" w:history="1">
        <w:r>
          <w:rPr>
            <w:color w:val="0000FF"/>
          </w:rPr>
          <w:t>организация</w:t>
        </w:r>
      </w:hyperlink>
      <w:r>
        <w:t xml:space="preserve"> здравоохранения и общественное здоровье" (для самостоятельной медицинской организации).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8. На должность врача Реабилитационного центра назначается специалист, соответствующий Квалификационным требованиям по </w:t>
      </w:r>
      <w:hyperlink r:id="rId66" w:history="1">
        <w:r>
          <w:rPr>
            <w:color w:val="0000FF"/>
          </w:rPr>
          <w:t>специальности "психиатрия-наркология"</w:t>
        </w:r>
      </w:hyperlink>
      <w:r>
        <w:t>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9. Оснащение Реабилитационного центра осуществляется в соответствии со стандартом, предусмотренным </w:t>
      </w:r>
      <w:hyperlink w:anchor="P1920" w:history="1">
        <w:r>
          <w:rPr>
            <w:color w:val="0000FF"/>
          </w:rPr>
          <w:t>приложением N 27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10. Реабилитационный центр осуществляет следующие основные функции: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оказание медико-реабилитационной помощи лицам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мотивационного консультирования лиц с наркологическими расстройствами в целях побуждения их к прохождению и завершению медицинской реабилитации, диспансерному наблюдению,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осуществление взаимодействия с организациями, оказывающими социальную помощь по оказанию социальной поддержки в вопросах трудоустройства и других вопросах;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оказание медико-психологической помощи семьям лиц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осуществление взаимодействия с общественными, религиозными и другими организациями по оказанию реабилитационной помощи лицам с наркологическими расстройствами;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привлечение волонтеров к оказанию помощи лицам с наркологическими расстройствами, обучение, планирование и контроль их деятельности;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информирование населения о методах лечения и медицинской реабилитации, а также о медицинских организациях, оказывающих медицинскую помощь по профилю "психиатрия-наркология";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7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68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11. Реабилитационный центр может использоваться в качестве клинической базы научных, образовательных организаций высшего образования, профессиональных образовательных организаций и организаций дополнительного профессионального образования.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sectPr w:rsidR="00524E74">
          <w:pgSz w:w="11905" w:h="16838"/>
          <w:pgMar w:top="1134" w:right="850" w:bottom="1134" w:left="1701" w:header="0" w:footer="0" w:gutter="0"/>
          <w:cols w:space="720"/>
        </w:sectPr>
      </w:pPr>
    </w:p>
    <w:p w:rsidR="00524E74" w:rsidRDefault="00524E74">
      <w:pPr>
        <w:pStyle w:val="ConsPlusNormal"/>
        <w:jc w:val="right"/>
        <w:outlineLvl w:val="1"/>
      </w:pPr>
      <w:r>
        <w:lastRenderedPageBreak/>
        <w:t>Приложение N 26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18" w:name="P1817"/>
      <w:bookmarkEnd w:id="18"/>
      <w:r>
        <w:t>РЕКОМЕНДУЕМЫЕ ШТАТНЫЕ НОРМАТИВЫ</w:t>
      </w:r>
    </w:p>
    <w:p w:rsidR="00524E74" w:rsidRDefault="00524E74">
      <w:pPr>
        <w:pStyle w:val="ConsPlusNormal"/>
        <w:jc w:val="center"/>
      </w:pPr>
      <w:r>
        <w:t>РЕАБИЛИТАЦИОННОГО НАРКОЛОГИЧЕСКОГО ЦЕНТРА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4"/>
        <w:gridCol w:w="4548"/>
        <w:gridCol w:w="4497"/>
      </w:tblGrid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497" w:type="dxa"/>
          </w:tcPr>
          <w:p w:rsidR="00524E74" w:rsidRDefault="00524E7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Главный врач или заведующий - врач-психиатр-нарколог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Заведующий отделением медицинской реабилитации - врач-психиатр-нарколог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Врач-психиатр-нарколог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 на 25 коек;</w:t>
            </w:r>
          </w:p>
          <w:p w:rsidR="00524E74" w:rsidRDefault="00524E74">
            <w:pPr>
              <w:pStyle w:val="ConsPlusNormal"/>
            </w:pPr>
            <w:r>
              <w:t>0,5 (для работы в приемном отделении);</w:t>
            </w:r>
          </w:p>
          <w:p w:rsidR="00524E74" w:rsidRDefault="00524E74">
            <w:pPr>
              <w:pStyle w:val="ConsPlusNormal"/>
            </w:pPr>
            <w:r>
              <w:t>не менее 2 на отделение медицинской реабилитации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 на 25 коек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Врач-психиатр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0,5 на отделение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Заведующий кабинетом (отделением) физиотерапии - врач-физиотерапевт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 вместо 0,5 должности врача-физиотерапевта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 на 500 коек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 на 25 коек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Врач-диетолог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 на 200 коек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 на 25 коек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 на 25 коек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 на 1 должность заведующего отделением медицинской реабилитации - врача-психиатра-нарколога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 на 1 должность врача-психиатра-нарколога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6 на 25 коек (для обеспечения круглосуточной работы)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 в смену на отделение медицинской реабилитации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Медицинская сестра приемного отделения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0,5 на отделение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2 на 1 должность врача-физиотерапевта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 на 200 коек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 на 50 коек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Сестра-хозяйка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Санитар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 на 2 должности медицинских сестер по физиотерапии;</w:t>
            </w:r>
          </w:p>
          <w:p w:rsidR="00524E74" w:rsidRDefault="00524E74">
            <w:pPr>
              <w:pStyle w:val="ConsPlusNormal"/>
            </w:pPr>
            <w:r>
              <w:t>6 на 25 коек (для обеспечения круглосуточной работы)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2 на 25 коек</w:t>
            </w:r>
          </w:p>
        </w:tc>
      </w:tr>
      <w:tr w:rsidR="00524E74">
        <w:tc>
          <w:tcPr>
            <w:tcW w:w="734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4548" w:type="dxa"/>
          </w:tcPr>
          <w:p w:rsidR="00524E74" w:rsidRDefault="00524E74">
            <w:pPr>
              <w:pStyle w:val="ConsPlusNormal"/>
            </w:pPr>
            <w:r>
              <w:t>Инструктор производственного обучения рабочих массовых специальностей</w:t>
            </w:r>
          </w:p>
        </w:tc>
        <w:tc>
          <w:tcPr>
            <w:tcW w:w="4497" w:type="dxa"/>
            <w:vAlign w:val="center"/>
          </w:tcPr>
          <w:p w:rsidR="00524E74" w:rsidRDefault="00524E74">
            <w:pPr>
              <w:pStyle w:val="ConsPlusNormal"/>
            </w:pPr>
            <w:r>
              <w:t>1 на 25 коек</w:t>
            </w:r>
          </w:p>
        </w:tc>
      </w:tr>
    </w:tbl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Примечание: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1. Рекомендуемые штатные нормативы реабилитационного наркологического центра не распространяются на медицинские организации частной системы здравоохранения.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врачей-психиатров-наркологов и медицинских сестер устанавливается исходя из меньшего количества коек (корректируются с учетом нагрузки, но не менее 0,25 должности).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69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2410; 2013, N 32, ст. 4312; 2014, N 9, ст. 912; N 16, ст. 1914; N 50, ст. 7159; 2015, N 21, ст. 3133; N 22, ст. 3291), количество должностей врачей-психиатров-наркологов устанавливается вне зависимости от количества коек.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4. Должности юриста, инструктора производственного обучения рабочих массовых специальностей устанавливаются при отсутствии данной должности в штате медицинской организации, в которой создан реабилитационный наркологический центр.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5. При необходимости в штат реабилитационного наркологического центра вводятся должности врача-терапевта, врача-невролога, врача-дерматовенеролога, врача-инфекциониста, врача-оториноларинголога, врача функциональной диагностики, врача-офтальмолога, воспитателя.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27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19" w:name="P1920"/>
      <w:bookmarkEnd w:id="19"/>
      <w:r>
        <w:t>СТАНДАРТ</w:t>
      </w:r>
    </w:p>
    <w:p w:rsidR="00524E74" w:rsidRDefault="00524E74">
      <w:pPr>
        <w:pStyle w:val="ConsPlusNormal"/>
        <w:jc w:val="center"/>
      </w:pPr>
      <w:r>
        <w:t>ОСНАЩЕНИЯ РЕАБИЛИТАЦИОННОГО НАРКОЛОГИЧЕСКОГО ЦЕНТРА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115"/>
        <w:gridCol w:w="3043"/>
      </w:tblGrid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43" w:type="dxa"/>
          </w:tcPr>
          <w:p w:rsidR="00524E74" w:rsidRDefault="00524E74">
            <w:pPr>
              <w:pStyle w:val="ConsPlusNormal"/>
              <w:jc w:val="center"/>
            </w:pPr>
            <w:r>
              <w:t>Требуемое количество, штук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Кровать медицинская общебольничная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Стол прикроватный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Экспериментально-психологические методики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5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Телевизор с DVD-проигрывателем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Комплект мультимедийного устройства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Видеокамера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DVD-RW диски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5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Диктофон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Комплект оборудования для оснащения комнаты психологической разгрузки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Комплекс биологической обратной связи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Окси-СПА физиокомплекс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Аппарат для гальванизации и лекарственного электрофореза с набором электродов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Аппарат для проведения транскраниальной электростимуляции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Программно-аппаратный резонансно-акустический реабилитационный комплекс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Аппарат местной дарсонвализации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Аппарат для магнитотерапии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Аппарат для ультравысокочастотной терапии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Аппарат для лечения диадинамическими токами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Оборудование для гидротерапии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Облучатель бактерицидный передвижной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количеству отделений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Оборудование для занятий лечебной гимнастикой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Прибор для определения алкоголя в выдыхаемом воздухе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Тест-системы для определения наркотических средств и психотропных веществ в моче (не менее чем для 5 групп веществ)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Аппарат для капиллярного электрофореза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Комплект оборудования для оснащения лечебно-производственной (трудовой) мастерской в зависимости от профиля трудовой деятельности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количеству профилей деятельности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Тренажеры спортивные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 xml:space="preserve">Элементы внутреннего дизайна (облицовка стен, декоративные растения, фрески, напольные вазы, приборы </w:t>
            </w:r>
            <w:r>
              <w:lastRenderedPageBreak/>
              <w:t>бокового освещения, аквариумы и другие)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по требованию</w:t>
            </w:r>
          </w:p>
        </w:tc>
      </w:tr>
      <w:tr w:rsidR="00524E74">
        <w:tc>
          <w:tcPr>
            <w:tcW w:w="624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6115" w:type="dxa"/>
          </w:tcPr>
          <w:p w:rsidR="00524E74" w:rsidRDefault="00524E74">
            <w:pPr>
              <w:pStyle w:val="ConsPlusNormal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3043" w:type="dxa"/>
            <w:vAlign w:val="center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524E74" w:rsidRDefault="00524E74">
      <w:pPr>
        <w:sectPr w:rsidR="00524E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28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r>
        <w:t>ПРАВИЛА</w:t>
      </w:r>
    </w:p>
    <w:p w:rsidR="00524E74" w:rsidRDefault="00524E74">
      <w:pPr>
        <w:pStyle w:val="ConsPlusNormal"/>
        <w:jc w:val="center"/>
      </w:pPr>
      <w:r>
        <w:t>ОРГАНИЗАЦИИ ДЕЯТЕЛЬНОСТИ ХИМИКО-ТОКСИКОЛОГИЧЕСКОЙ</w:t>
      </w:r>
    </w:p>
    <w:p w:rsidR="00524E74" w:rsidRDefault="00524E74">
      <w:pPr>
        <w:pStyle w:val="ConsPlusNormal"/>
        <w:jc w:val="center"/>
      </w:pPr>
      <w:r>
        <w:t>ЛАБОРАТОРИИ НАРКОЛОГИЧЕСКОГО ДИСПАНСЕРА</w:t>
      </w:r>
    </w:p>
    <w:p w:rsidR="00524E74" w:rsidRDefault="00524E74">
      <w:pPr>
        <w:pStyle w:val="ConsPlusNormal"/>
        <w:jc w:val="center"/>
      </w:pPr>
      <w:r>
        <w:t>(НАРКОЛОГИЧЕСКОЙ БОЛЬНИЦЫ)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химико-токсикологической лаборатории наркологического диспансера (наркологической больницы).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2. Химико-токсикологическая лаборатория наркологического диспансера (наркологической больницы) (далее - химико-токсикологическая лаборатория) создается для проведения химико-токсикологических исследований биологических жидкостей организма человека (кровь, моча, слюна)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метаболитов, а также альтернативных объектов (смывы с поверхности кожи, волосы, ногти и другие) на наличие наркотических средств, психотропных и других токсических веществ, вызывающих опьянение (интоксикацию), и их метаболитов (далее - биологические объекты).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3. Химико-токсикологическая лаборатория является структурным подразделением наркологического диспансера (наркологической больницы).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4. Штатная численность химико-токсикологической лаборатории устанавливается руководителем наркологического диспансера (наркологической больницы) в зависимости от объема проводимой диагностической работы и численности обслуживаемого населения с учетом рекомендуемых штатных нормативов, предусмотренных </w:t>
      </w:r>
      <w:hyperlink w:anchor="P2059" w:history="1">
        <w:r>
          <w:rPr>
            <w:color w:val="0000FF"/>
          </w:rPr>
          <w:t>приложением N 29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5. На должность заведующего химико-токсикологической лабораторией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по </w:t>
      </w:r>
      <w:hyperlink r:id="rId70" w:history="1">
        <w:r>
          <w:rPr>
            <w:color w:val="0000FF"/>
          </w:rPr>
          <w:t>специальности</w:t>
        </w:r>
      </w:hyperlink>
      <w:r>
        <w:t xml:space="preserve"> "клиническая лабораторная диагностика" и прошедший дополнительную подготовку по аналитической токсикологии наркотических средств, психотропных и других токсических веществ.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6. Оснащение химико-токсикологической лаборатории осуществляется в соответствии со стандартом, предусмотренным </w:t>
      </w:r>
      <w:hyperlink w:anchor="P2093" w:history="1">
        <w:r>
          <w:rPr>
            <w:color w:val="0000FF"/>
          </w:rPr>
          <w:t>приложением N 30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7. Химико-токсикологическая лаборатория осуществляет следующие основные функции: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>прием на химико-токсикологические исследования биологических объектов;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хранение биологических объектов для повторных химико-токсикологических исследований;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химико-токсикологических исследований принятых биологических объектов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ведение журнала проводимых исследований с описанием биологического объекта и результатов химико-токсикологических исследований;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оформление результатов химико-токсикологических исследований о наличии (отсутствии) в исследуемых биологических объектах алкоголя и его суррогатов, наркотических средств, психотропных и других токсических веществ, вызывающих опьянение (интоксикацию), и их метаболитов;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выдача справок о результатах химико-токсикологических исследований биологических объектов;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1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2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sectPr w:rsidR="00524E74">
          <w:pgSz w:w="11905" w:h="16838"/>
          <w:pgMar w:top="1134" w:right="850" w:bottom="1134" w:left="1701" w:header="0" w:footer="0" w:gutter="0"/>
          <w:cols w:space="720"/>
        </w:sectPr>
      </w:pPr>
    </w:p>
    <w:p w:rsidR="00524E74" w:rsidRDefault="00524E74">
      <w:pPr>
        <w:pStyle w:val="ConsPlusNormal"/>
        <w:jc w:val="right"/>
        <w:outlineLvl w:val="1"/>
      </w:pPr>
      <w:r>
        <w:lastRenderedPageBreak/>
        <w:t>Приложение N 29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20" w:name="P2059"/>
      <w:bookmarkEnd w:id="20"/>
      <w:r>
        <w:t>РЕКОМЕНДУЕМЫЕ ШТАТНЫЕ НОРМАТИВЫ</w:t>
      </w:r>
    </w:p>
    <w:p w:rsidR="00524E74" w:rsidRDefault="00524E74">
      <w:pPr>
        <w:pStyle w:val="ConsPlusNormal"/>
        <w:jc w:val="center"/>
      </w:pPr>
      <w:r>
        <w:t>ХИМИКО-ТОКСИКОЛОГИЧЕСКОЙ ЛАБОРАТОРИИ НАРКОЛОГИЧЕСКОГО</w:t>
      </w:r>
    </w:p>
    <w:p w:rsidR="00524E74" w:rsidRDefault="00524E74">
      <w:pPr>
        <w:pStyle w:val="ConsPlusNormal"/>
        <w:jc w:val="center"/>
      </w:pPr>
      <w:r>
        <w:t>ДИСПАНСЕРА (НАРКОЛОГИЧЕСКОЙ БОЛЬНИЦЫ)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6130"/>
        <w:gridCol w:w="2891"/>
      </w:tblGrid>
      <w:tr w:rsidR="00524E74">
        <w:tc>
          <w:tcPr>
            <w:tcW w:w="720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30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891" w:type="dxa"/>
          </w:tcPr>
          <w:p w:rsidR="00524E74" w:rsidRDefault="00524E74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24E74">
        <w:tc>
          <w:tcPr>
            <w:tcW w:w="720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30" w:type="dxa"/>
          </w:tcPr>
          <w:p w:rsidR="00524E74" w:rsidRDefault="00524E74">
            <w:pPr>
              <w:pStyle w:val="ConsPlusNormal"/>
            </w:pPr>
            <w:r>
              <w:t>Заведующий - врач клинической лабораторной диагностики</w:t>
            </w:r>
          </w:p>
        </w:tc>
        <w:tc>
          <w:tcPr>
            <w:tcW w:w="2891" w:type="dxa"/>
          </w:tcPr>
          <w:p w:rsidR="00524E74" w:rsidRDefault="00524E74">
            <w:pPr>
              <w:pStyle w:val="ConsPlusNormal"/>
            </w:pPr>
            <w:r>
              <w:t>1</w:t>
            </w:r>
          </w:p>
        </w:tc>
      </w:tr>
      <w:tr w:rsidR="00524E74">
        <w:tc>
          <w:tcPr>
            <w:tcW w:w="720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0" w:type="dxa"/>
          </w:tcPr>
          <w:p w:rsidR="00524E74" w:rsidRDefault="00524E74">
            <w:pPr>
              <w:pStyle w:val="ConsPlusNormal"/>
            </w:pPr>
            <w:r>
              <w:t>Врач клинической лабораторной диагностики</w:t>
            </w:r>
          </w:p>
        </w:tc>
        <w:tc>
          <w:tcPr>
            <w:tcW w:w="2891" w:type="dxa"/>
          </w:tcPr>
          <w:p w:rsidR="00524E74" w:rsidRDefault="00524E74">
            <w:pPr>
              <w:pStyle w:val="ConsPlusNormal"/>
            </w:pPr>
            <w:r>
              <w:t>не менее 1</w:t>
            </w:r>
          </w:p>
        </w:tc>
      </w:tr>
      <w:tr w:rsidR="00524E74">
        <w:tc>
          <w:tcPr>
            <w:tcW w:w="720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30" w:type="dxa"/>
          </w:tcPr>
          <w:p w:rsidR="00524E74" w:rsidRDefault="00524E74">
            <w:pPr>
              <w:pStyle w:val="ConsPlusNormal"/>
            </w:pPr>
            <w:r>
              <w:t>Биолог</w:t>
            </w:r>
          </w:p>
        </w:tc>
        <w:tc>
          <w:tcPr>
            <w:tcW w:w="2891" w:type="dxa"/>
          </w:tcPr>
          <w:p w:rsidR="00524E74" w:rsidRDefault="00524E74">
            <w:pPr>
              <w:pStyle w:val="ConsPlusNormal"/>
            </w:pPr>
            <w:r>
              <w:t>не менее 1</w:t>
            </w:r>
          </w:p>
        </w:tc>
      </w:tr>
      <w:tr w:rsidR="00524E74">
        <w:tc>
          <w:tcPr>
            <w:tcW w:w="720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30" w:type="dxa"/>
          </w:tcPr>
          <w:p w:rsidR="00524E74" w:rsidRDefault="00524E74">
            <w:pPr>
              <w:pStyle w:val="ConsPlusNormal"/>
            </w:pPr>
            <w:r>
              <w:t>Химик-эксперт медицинской организации</w:t>
            </w:r>
          </w:p>
        </w:tc>
        <w:tc>
          <w:tcPr>
            <w:tcW w:w="2891" w:type="dxa"/>
          </w:tcPr>
          <w:p w:rsidR="00524E74" w:rsidRDefault="00524E74">
            <w:pPr>
              <w:pStyle w:val="ConsPlusNormal"/>
            </w:pPr>
            <w:r>
              <w:t>не менее 1</w:t>
            </w:r>
          </w:p>
        </w:tc>
      </w:tr>
      <w:tr w:rsidR="00524E74">
        <w:tc>
          <w:tcPr>
            <w:tcW w:w="720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30" w:type="dxa"/>
          </w:tcPr>
          <w:p w:rsidR="00524E74" w:rsidRDefault="00524E74">
            <w:pPr>
              <w:pStyle w:val="ConsPlusNormal"/>
            </w:pPr>
            <w:r>
              <w:t>Медицинский лабораторный технолог, медицинский лабораторный техник (фельдшер-лаборант), лаборант</w:t>
            </w:r>
          </w:p>
        </w:tc>
        <w:tc>
          <w:tcPr>
            <w:tcW w:w="2891" w:type="dxa"/>
          </w:tcPr>
          <w:p w:rsidR="00524E74" w:rsidRDefault="00524E74">
            <w:pPr>
              <w:pStyle w:val="ConsPlusNormal"/>
            </w:pPr>
            <w:r>
              <w:t>не менее 1</w:t>
            </w:r>
          </w:p>
        </w:tc>
      </w:tr>
    </w:tbl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1"/>
      </w:pPr>
      <w:r>
        <w:t>Приложение N 30</w:t>
      </w:r>
    </w:p>
    <w:p w:rsidR="00524E74" w:rsidRDefault="00524E74">
      <w:pPr>
        <w:pStyle w:val="ConsPlusNormal"/>
        <w:jc w:val="right"/>
      </w:pPr>
      <w:r>
        <w:t>к Порядку оказания медицинской помощи</w:t>
      </w:r>
    </w:p>
    <w:p w:rsidR="00524E74" w:rsidRDefault="00524E74">
      <w:pPr>
        <w:pStyle w:val="ConsPlusNormal"/>
        <w:jc w:val="right"/>
      </w:pPr>
      <w:r>
        <w:t>по профилю "психиатрия-наркология",</w:t>
      </w:r>
    </w:p>
    <w:p w:rsidR="00524E74" w:rsidRDefault="00524E74">
      <w:pPr>
        <w:pStyle w:val="ConsPlusNormal"/>
        <w:jc w:val="right"/>
      </w:pPr>
      <w:r>
        <w:t>утвержденному приказом Министерства</w:t>
      </w:r>
    </w:p>
    <w:p w:rsidR="00524E74" w:rsidRDefault="00524E74">
      <w:pPr>
        <w:pStyle w:val="ConsPlusNormal"/>
        <w:jc w:val="right"/>
      </w:pPr>
      <w:r>
        <w:t>здравоохранения 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center"/>
      </w:pPr>
      <w:bookmarkStart w:id="21" w:name="P2093"/>
      <w:bookmarkEnd w:id="21"/>
      <w:r>
        <w:lastRenderedPageBreak/>
        <w:t>СТАНДАРТ</w:t>
      </w:r>
    </w:p>
    <w:p w:rsidR="00524E74" w:rsidRDefault="00524E74">
      <w:pPr>
        <w:pStyle w:val="ConsPlusNormal"/>
        <w:jc w:val="center"/>
      </w:pPr>
      <w:r>
        <w:t>ОСНАЩЕНИЯ ХИМИКО-ТОКСИКОЛОГИЧЕСКОЙ ЛАБОРАТОРИИ</w:t>
      </w:r>
    </w:p>
    <w:p w:rsidR="00524E74" w:rsidRDefault="00524E74">
      <w:pPr>
        <w:pStyle w:val="ConsPlusNormal"/>
        <w:jc w:val="center"/>
      </w:pPr>
      <w:r>
        <w:t>НАРКОЛОГИЧЕСКОГО ДИСПАНСЕРА (НАРКОЛОГИЧЕСКОЙ БОЛЬНИЦЫ)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  <w:outlineLvl w:val="2"/>
      </w:pPr>
      <w:r>
        <w:t>1. Стандарт оснащения химико-токсикологической лаборатории наркологического диспансера (наркологической больницы), выполняющей предварительные химико-токсикологические исследования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552"/>
        <w:gridCol w:w="2608"/>
      </w:tblGrid>
      <w:tr w:rsidR="00524E74">
        <w:tc>
          <w:tcPr>
            <w:tcW w:w="634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52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608" w:type="dxa"/>
          </w:tcPr>
          <w:p w:rsidR="00524E74" w:rsidRDefault="00524E74">
            <w:pPr>
              <w:pStyle w:val="ConsPlusNormal"/>
              <w:jc w:val="center"/>
            </w:pPr>
            <w:r>
              <w:t>Требуемое количество, штук</w:t>
            </w:r>
          </w:p>
        </w:tc>
      </w:tr>
      <w:tr w:rsidR="00524E74">
        <w:tc>
          <w:tcPr>
            <w:tcW w:w="634" w:type="dxa"/>
            <w:vMerge w:val="restart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52" w:type="dxa"/>
            <w:tcBorders>
              <w:bottom w:val="nil"/>
            </w:tcBorders>
          </w:tcPr>
          <w:p w:rsidR="00524E74" w:rsidRDefault="00524E74">
            <w:pPr>
              <w:pStyle w:val="ConsPlusNormal"/>
            </w:pPr>
            <w:r>
              <w:t>Оборудование и диагностические реагенты для иммунохимического анализа проб, включая: анализатор для химико-токсикологических исследований, обеспечивающий регистрацию и количественную оценку результатов исследования путем сравнения полученного результата с калибровочной кривой;</w:t>
            </w:r>
          </w:p>
        </w:tc>
        <w:tc>
          <w:tcPr>
            <w:tcW w:w="2608" w:type="dxa"/>
            <w:tcBorders>
              <w:bottom w:val="nil"/>
            </w:tcBorders>
          </w:tcPr>
          <w:p w:rsidR="00524E74" w:rsidRDefault="00524E74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524E74">
        <w:tc>
          <w:tcPr>
            <w:tcW w:w="634" w:type="dxa"/>
            <w:vMerge/>
          </w:tcPr>
          <w:p w:rsidR="00524E74" w:rsidRDefault="00524E74"/>
        </w:tc>
        <w:tc>
          <w:tcPr>
            <w:tcW w:w="6552" w:type="dxa"/>
            <w:tcBorders>
              <w:top w:val="nil"/>
            </w:tcBorders>
          </w:tcPr>
          <w:p w:rsidR="00524E74" w:rsidRDefault="00524E74">
            <w:pPr>
              <w:pStyle w:val="ConsPlusNormal"/>
            </w:pPr>
            <w:r>
              <w:t>реагенты к нему</w:t>
            </w:r>
          </w:p>
        </w:tc>
        <w:tc>
          <w:tcPr>
            <w:tcW w:w="2608" w:type="dxa"/>
            <w:tcBorders>
              <w:top w:val="nil"/>
            </w:tcBorders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34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52" w:type="dxa"/>
          </w:tcPr>
          <w:p w:rsidR="00524E74" w:rsidRDefault="00524E74">
            <w:pPr>
              <w:pStyle w:val="ConsPlusNormal"/>
            </w:pPr>
            <w:r>
              <w:t>Бесконтактный термометр.</w:t>
            </w:r>
          </w:p>
          <w:p w:rsidR="00524E74" w:rsidRDefault="00524E74">
            <w:pPr>
              <w:pStyle w:val="ConsPlusNormal"/>
            </w:pPr>
            <w:r>
              <w:t>Диапазон измерения температуры: от 0 до 60,0 °C</w:t>
            </w:r>
          </w:p>
          <w:p w:rsidR="00524E74" w:rsidRDefault="00524E74">
            <w:pPr>
              <w:pStyle w:val="ConsPlusNormal"/>
            </w:pPr>
            <w:r>
              <w:t xml:space="preserve">Погрешность: </w:t>
            </w:r>
            <w:r w:rsidRPr="0080450E">
              <w:rPr>
                <w:position w:val="-4"/>
              </w:rPr>
              <w:pict>
                <v:shape id="_x0000_i1025" style="width:12.15pt;height:13.2pt" coordsize="" o:spt="100" adj="0,,0" path="" filled="f" stroked="f">
                  <v:stroke joinstyle="miter"/>
                  <v:imagedata r:id="rId73" o:title="base_1_195937_1"/>
                  <v:formulas/>
                  <v:path o:connecttype="segments"/>
                </v:shape>
              </w:pict>
            </w:r>
            <w:r>
              <w:t xml:space="preserve"> 1,0 °C.</w:t>
            </w:r>
          </w:p>
          <w:p w:rsidR="00524E74" w:rsidRDefault="00524E74">
            <w:pPr>
              <w:pStyle w:val="ConsPlusNormal"/>
            </w:pPr>
            <w:r>
              <w:t>Разрешающая способность: 0,1 °C.</w:t>
            </w:r>
          </w:p>
          <w:p w:rsidR="00524E74" w:rsidRDefault="00524E74">
            <w:pPr>
              <w:pStyle w:val="ConsPlusNormal"/>
            </w:pPr>
            <w:r>
              <w:t>Дальность измерения: 5 - 20 см.</w:t>
            </w:r>
          </w:p>
        </w:tc>
        <w:tc>
          <w:tcPr>
            <w:tcW w:w="2608" w:type="dxa"/>
          </w:tcPr>
          <w:p w:rsidR="00524E74" w:rsidRDefault="00524E74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524E74">
        <w:tc>
          <w:tcPr>
            <w:tcW w:w="634" w:type="dxa"/>
          </w:tcPr>
          <w:p w:rsidR="00524E74" w:rsidRDefault="0052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52" w:type="dxa"/>
          </w:tcPr>
          <w:p w:rsidR="00524E74" w:rsidRDefault="00524E74">
            <w:pPr>
              <w:pStyle w:val="ConsPlusNormal"/>
            </w:pPr>
            <w:r>
              <w:t>Холодильная камера (запираемая) на плюс 2 - 4 °C, емкостью 350 литров</w:t>
            </w:r>
          </w:p>
        </w:tc>
        <w:tc>
          <w:tcPr>
            <w:tcW w:w="2608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634" w:type="dxa"/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52" w:type="dxa"/>
          </w:tcPr>
          <w:p w:rsidR="00524E74" w:rsidRDefault="00524E74">
            <w:pPr>
              <w:pStyle w:val="ConsPlusNormal"/>
            </w:pPr>
            <w:r>
              <w:t>Морозильная камера на минус 40 °C</w:t>
            </w:r>
          </w:p>
        </w:tc>
        <w:tc>
          <w:tcPr>
            <w:tcW w:w="2608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634" w:type="dxa"/>
          </w:tcPr>
          <w:p w:rsidR="00524E74" w:rsidRDefault="0052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52" w:type="dxa"/>
          </w:tcPr>
          <w:p w:rsidR="00524E74" w:rsidRDefault="00524E74">
            <w:pPr>
              <w:pStyle w:val="ConsPlusNormal"/>
            </w:pPr>
            <w:r>
              <w:t>Боксы (сумки холодильники), охлаждающие элементы для транспортировки образцов биологического материала</w:t>
            </w:r>
          </w:p>
        </w:tc>
        <w:tc>
          <w:tcPr>
            <w:tcW w:w="2608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34" w:type="dxa"/>
          </w:tcPr>
          <w:p w:rsidR="00524E74" w:rsidRDefault="0052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52" w:type="dxa"/>
          </w:tcPr>
          <w:p w:rsidR="00524E74" w:rsidRDefault="00524E74">
            <w:pPr>
              <w:pStyle w:val="ConsPlusNormal"/>
            </w:pPr>
            <w:r>
              <w:t>Контейнеры для сбора мочи, вакуумные пробирки, этикетки номерные</w:t>
            </w:r>
          </w:p>
        </w:tc>
        <w:tc>
          <w:tcPr>
            <w:tcW w:w="2608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24E74">
        <w:tc>
          <w:tcPr>
            <w:tcW w:w="634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552" w:type="dxa"/>
          </w:tcPr>
          <w:p w:rsidR="00524E74" w:rsidRDefault="00524E74">
            <w:pPr>
              <w:pStyle w:val="ConsPlusNormal"/>
            </w:pPr>
            <w:r>
              <w:t>Одноразовые средства индивидуальной защиты, включая халаты, шапочки, перчатки, маски, очки</w:t>
            </w:r>
          </w:p>
        </w:tc>
        <w:tc>
          <w:tcPr>
            <w:tcW w:w="2608" w:type="dxa"/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  <w:outlineLvl w:val="2"/>
      </w:pPr>
      <w:r>
        <w:t>2. Стандарт оснащения химико-токсикологической лаборатории наркологического диспансера (наркологической больницы), выполняющей предварительные и подтверждающие химико-токсикологические исследования</w:t>
      </w:r>
    </w:p>
    <w:p w:rsidR="00524E74" w:rsidRDefault="00524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552"/>
        <w:gridCol w:w="2608"/>
      </w:tblGrid>
      <w:tr w:rsidR="00524E74">
        <w:tc>
          <w:tcPr>
            <w:tcW w:w="634" w:type="dxa"/>
          </w:tcPr>
          <w:p w:rsidR="00524E74" w:rsidRDefault="00524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52" w:type="dxa"/>
          </w:tcPr>
          <w:p w:rsidR="00524E74" w:rsidRDefault="00524E74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608" w:type="dxa"/>
          </w:tcPr>
          <w:p w:rsidR="00524E74" w:rsidRDefault="00524E74">
            <w:pPr>
              <w:pStyle w:val="ConsPlusNormal"/>
              <w:jc w:val="center"/>
            </w:pPr>
            <w:r>
              <w:t>Требуемое количество, штук</w:t>
            </w:r>
          </w:p>
        </w:tc>
      </w:tr>
      <w:tr w:rsidR="00524E74">
        <w:tc>
          <w:tcPr>
            <w:tcW w:w="634" w:type="dxa"/>
          </w:tcPr>
          <w:p w:rsidR="00524E74" w:rsidRDefault="0052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52" w:type="dxa"/>
          </w:tcPr>
          <w:p w:rsidR="00524E74" w:rsidRDefault="00524E74">
            <w:pPr>
              <w:pStyle w:val="ConsPlusNormal"/>
            </w:pPr>
            <w:r>
              <w:t>Оборудование для анализа проб методом высокоэффективной жидкостной хроматографии и тандемной масс-спектрометрии, включая:</w:t>
            </w:r>
          </w:p>
          <w:p w:rsidR="00524E74" w:rsidRDefault="00524E74">
            <w:pPr>
              <w:pStyle w:val="ConsPlusNormal"/>
            </w:pPr>
            <w:r>
              <w:t>тандемный квадрупольный масс-спектрометр;</w:t>
            </w:r>
          </w:p>
          <w:p w:rsidR="00524E74" w:rsidRDefault="00524E74">
            <w:pPr>
              <w:pStyle w:val="ConsPlusNormal"/>
            </w:pPr>
            <w:r>
              <w:t>управляющий компьютер или масс-спектрометр типа трехмерная ионная ловушка;</w:t>
            </w:r>
          </w:p>
          <w:p w:rsidR="00524E74" w:rsidRDefault="00524E74">
            <w:pPr>
              <w:pStyle w:val="ConsPlusNormal"/>
            </w:pPr>
            <w:r>
              <w:t>программное обеспечение для управления масс-спектрометром и жидкостным хроматографом;</w:t>
            </w:r>
          </w:p>
          <w:p w:rsidR="00524E74" w:rsidRDefault="00524E74">
            <w:pPr>
              <w:pStyle w:val="ConsPlusNormal"/>
            </w:pPr>
            <w:r>
              <w:t>программное обеспечение для обработки и хранения результатов анализа;</w:t>
            </w:r>
          </w:p>
          <w:p w:rsidR="00524E74" w:rsidRDefault="00524E74">
            <w:pPr>
              <w:pStyle w:val="ConsPlusNormal"/>
            </w:pPr>
            <w:r>
              <w:t>библиотеки масс-спектров;</w:t>
            </w:r>
          </w:p>
          <w:p w:rsidR="00524E74" w:rsidRDefault="00524E74">
            <w:pPr>
              <w:pStyle w:val="ConsPlusNormal"/>
            </w:pPr>
            <w:r>
              <w:t>принтер для распечатки результатов анализа;</w:t>
            </w:r>
          </w:p>
          <w:p w:rsidR="00524E74" w:rsidRDefault="00524E74">
            <w:pPr>
              <w:pStyle w:val="ConsPlusNormal"/>
            </w:pPr>
            <w:r>
              <w:t>высокоэффективный жидкостной хроматограф с системой автоматического ввода образцов (автосамплер), двумя насосами, дегазатором, ультрафиолетовым детектором, термостатом;</w:t>
            </w:r>
          </w:p>
          <w:p w:rsidR="00524E74" w:rsidRDefault="00524E74">
            <w:pPr>
              <w:pStyle w:val="ConsPlusNormal"/>
            </w:pPr>
            <w:r>
              <w:t>газогенераторную станцию для газоснабжения масс-спектрометра с компрессором (компрессорами);</w:t>
            </w:r>
          </w:p>
          <w:p w:rsidR="00524E74" w:rsidRDefault="00524E74">
            <w:pPr>
              <w:pStyle w:val="ConsPlusNormal"/>
            </w:pPr>
            <w:r>
              <w:t>газовый баллон с редуктором.</w:t>
            </w:r>
          </w:p>
        </w:tc>
        <w:tc>
          <w:tcPr>
            <w:tcW w:w="2608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c>
          <w:tcPr>
            <w:tcW w:w="634" w:type="dxa"/>
          </w:tcPr>
          <w:p w:rsidR="00524E74" w:rsidRDefault="0052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52" w:type="dxa"/>
          </w:tcPr>
          <w:p w:rsidR="00524E74" w:rsidRDefault="00524E74">
            <w:pPr>
              <w:pStyle w:val="ConsPlusNormal"/>
            </w:pPr>
            <w:r>
              <w:t>Оборудование для анализа проб методом газовой хроматографии - масс-спектрометрии, включая:</w:t>
            </w:r>
          </w:p>
          <w:p w:rsidR="00524E74" w:rsidRDefault="00524E74">
            <w:pPr>
              <w:pStyle w:val="ConsPlusNormal"/>
            </w:pPr>
            <w:r>
              <w:t>газовый хроматограф с квадрупольным масс-селективным детектором или масс-селективным детектором типа ионная ловушка;</w:t>
            </w:r>
          </w:p>
          <w:p w:rsidR="00524E74" w:rsidRDefault="00524E74">
            <w:pPr>
              <w:pStyle w:val="ConsPlusNormal"/>
            </w:pPr>
            <w:r>
              <w:lastRenderedPageBreak/>
              <w:t>управляющий компьютер;</w:t>
            </w:r>
          </w:p>
          <w:p w:rsidR="00524E74" w:rsidRDefault="00524E74">
            <w:pPr>
              <w:pStyle w:val="ConsPlusNormal"/>
            </w:pPr>
            <w:r>
              <w:t>программное обеспечение для управления прибором, обработки и хранения результатов анализа;</w:t>
            </w:r>
          </w:p>
          <w:p w:rsidR="00524E74" w:rsidRDefault="00524E74">
            <w:pPr>
              <w:pStyle w:val="ConsPlusNormal"/>
            </w:pPr>
            <w:r>
              <w:t>библиотеки масс-спектров;</w:t>
            </w:r>
          </w:p>
          <w:p w:rsidR="00524E74" w:rsidRDefault="00524E74">
            <w:pPr>
              <w:pStyle w:val="ConsPlusNormal"/>
            </w:pPr>
            <w:r>
              <w:t>принтер для распечатки результатов анализа;</w:t>
            </w:r>
          </w:p>
          <w:p w:rsidR="00524E74" w:rsidRDefault="00524E74">
            <w:pPr>
              <w:pStyle w:val="ConsPlusNormal"/>
            </w:pPr>
            <w:r>
              <w:t>систему автоматического ввода образцов (автосамплер);</w:t>
            </w:r>
          </w:p>
          <w:p w:rsidR="00524E74" w:rsidRDefault="00524E74">
            <w:pPr>
              <w:pStyle w:val="ConsPlusNormal"/>
            </w:pPr>
            <w:r>
              <w:t>газовый баллон с редуктором.</w:t>
            </w:r>
          </w:p>
        </w:tc>
        <w:tc>
          <w:tcPr>
            <w:tcW w:w="2608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не менее 1</w:t>
            </w:r>
          </w:p>
        </w:tc>
      </w:tr>
      <w:tr w:rsidR="00524E74">
        <w:tc>
          <w:tcPr>
            <w:tcW w:w="634" w:type="dxa"/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552" w:type="dxa"/>
          </w:tcPr>
          <w:p w:rsidR="00524E74" w:rsidRDefault="00524E74">
            <w:pPr>
              <w:pStyle w:val="ConsPlusNormal"/>
            </w:pPr>
            <w:r>
              <w:t>Оборудование для анализа методом газовой хроматографии, включая:</w:t>
            </w:r>
          </w:p>
          <w:p w:rsidR="00524E74" w:rsidRDefault="00524E74">
            <w:pPr>
              <w:pStyle w:val="ConsPlusNormal"/>
            </w:pPr>
            <w:r>
              <w:t>газовый хроматограф;</w:t>
            </w:r>
          </w:p>
          <w:p w:rsidR="00524E74" w:rsidRDefault="00524E74">
            <w:pPr>
              <w:pStyle w:val="ConsPlusNormal"/>
            </w:pPr>
            <w:r>
              <w:t>термоионный детектор;</w:t>
            </w:r>
          </w:p>
          <w:p w:rsidR="00524E74" w:rsidRDefault="00524E74">
            <w:pPr>
              <w:pStyle w:val="ConsPlusNormal"/>
            </w:pPr>
            <w:r>
              <w:t>пламенно-ионизационный детектор;</w:t>
            </w:r>
          </w:p>
          <w:p w:rsidR="00524E74" w:rsidRDefault="00524E74">
            <w:pPr>
              <w:pStyle w:val="ConsPlusNormal"/>
            </w:pPr>
            <w:r>
              <w:t>катарометр;</w:t>
            </w:r>
          </w:p>
          <w:p w:rsidR="00524E74" w:rsidRDefault="00524E74">
            <w:pPr>
              <w:pStyle w:val="ConsPlusNormal"/>
            </w:pPr>
            <w:r>
              <w:t>управляющий компьютер;</w:t>
            </w:r>
          </w:p>
          <w:p w:rsidR="00524E74" w:rsidRDefault="00524E74">
            <w:pPr>
              <w:pStyle w:val="ConsPlusNormal"/>
            </w:pPr>
            <w:r>
              <w:t>программное обеспечение для управления прибором, обработки и хранения результатов анализа;</w:t>
            </w:r>
          </w:p>
          <w:p w:rsidR="00524E74" w:rsidRDefault="00524E74">
            <w:pPr>
              <w:pStyle w:val="ConsPlusNormal"/>
            </w:pPr>
            <w:r>
              <w:t>принтер для распечатки результатов анализа,</w:t>
            </w:r>
          </w:p>
          <w:p w:rsidR="00524E74" w:rsidRDefault="00524E74">
            <w:pPr>
              <w:pStyle w:val="ConsPlusNormal"/>
            </w:pPr>
            <w:r>
              <w:t>систему автоматического ввода образцов (автосамплер);</w:t>
            </w:r>
          </w:p>
          <w:p w:rsidR="00524E74" w:rsidRDefault="00524E74">
            <w:pPr>
              <w:pStyle w:val="ConsPlusNormal"/>
            </w:pPr>
            <w:r>
              <w:t>газовый баллон с редуктором (газогенератор);</w:t>
            </w:r>
          </w:p>
          <w:p w:rsidR="00524E74" w:rsidRDefault="00524E74">
            <w:pPr>
              <w:pStyle w:val="ConsPlusNormal"/>
            </w:pPr>
            <w:r>
              <w:t>комплект автоматических дозаторов переменного и постоянного объема;</w:t>
            </w:r>
          </w:p>
          <w:p w:rsidR="00524E74" w:rsidRDefault="00524E74">
            <w:pPr>
              <w:pStyle w:val="ConsPlusNormal"/>
            </w:pPr>
            <w:r>
              <w:t>штатив для автоматических дозаторов.</w:t>
            </w:r>
          </w:p>
        </w:tc>
        <w:tc>
          <w:tcPr>
            <w:tcW w:w="2608" w:type="dxa"/>
          </w:tcPr>
          <w:p w:rsidR="00524E74" w:rsidRDefault="00524E74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24E74">
        <w:tblPrEx>
          <w:tblBorders>
            <w:insideH w:val="nil"/>
          </w:tblBorders>
        </w:tblPrEx>
        <w:tc>
          <w:tcPr>
            <w:tcW w:w="634" w:type="dxa"/>
            <w:tcBorders>
              <w:bottom w:val="nil"/>
            </w:tcBorders>
          </w:tcPr>
          <w:p w:rsidR="00524E74" w:rsidRDefault="0052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52" w:type="dxa"/>
            <w:tcBorders>
              <w:bottom w:val="nil"/>
            </w:tcBorders>
          </w:tcPr>
          <w:p w:rsidR="00524E74" w:rsidRDefault="00524E74">
            <w:pPr>
              <w:pStyle w:val="ConsPlusNormal"/>
            </w:pPr>
            <w:r>
              <w:t>Оборудование и диагностические реагенты для иммунохимического анализа проб, включая:</w:t>
            </w:r>
          </w:p>
          <w:p w:rsidR="00524E74" w:rsidRDefault="00524E74">
            <w:pPr>
              <w:pStyle w:val="ConsPlusNormal"/>
            </w:pPr>
            <w:r>
              <w:t xml:space="preserve">анализатор для химико-токсикологических исследований, обеспечивающий регистрацию и количественную оценку результатов исследования путем сравнения полученного результата с калибровочной кривой, распечатку на бумажном носителе перечня выявленных веществ, с указанием концентрации обнаруженных наркотических средств, психотропных и иных токсических веществ (их метаболитов), времени проведения исследований, номера исследования, номера используемого </w:t>
            </w:r>
            <w:r>
              <w:lastRenderedPageBreak/>
              <w:t>технического средства и серии использованных реагентов;</w:t>
            </w:r>
          </w:p>
        </w:tc>
        <w:tc>
          <w:tcPr>
            <w:tcW w:w="2608" w:type="dxa"/>
            <w:tcBorders>
              <w:bottom w:val="nil"/>
            </w:tcBorders>
          </w:tcPr>
          <w:p w:rsidR="00524E74" w:rsidRDefault="00524E74">
            <w:pPr>
              <w:pStyle w:val="ConsPlusNormal"/>
              <w:jc w:val="center"/>
            </w:pPr>
            <w:r>
              <w:lastRenderedPageBreak/>
              <w:t>не менее 2</w:t>
            </w:r>
          </w:p>
        </w:tc>
      </w:tr>
      <w:tr w:rsidR="00524E74">
        <w:tblPrEx>
          <w:tblBorders>
            <w:insideH w:val="nil"/>
          </w:tblBorders>
        </w:tblPrEx>
        <w:tc>
          <w:tcPr>
            <w:tcW w:w="634" w:type="dxa"/>
            <w:tcBorders>
              <w:top w:val="nil"/>
            </w:tcBorders>
          </w:tcPr>
          <w:p w:rsidR="00524E74" w:rsidRDefault="00524E74">
            <w:pPr>
              <w:pStyle w:val="ConsPlusNormal"/>
            </w:pPr>
          </w:p>
        </w:tc>
        <w:tc>
          <w:tcPr>
            <w:tcW w:w="6552" w:type="dxa"/>
            <w:tcBorders>
              <w:top w:val="nil"/>
            </w:tcBorders>
          </w:tcPr>
          <w:p w:rsidR="00524E74" w:rsidRDefault="00524E74">
            <w:pPr>
              <w:pStyle w:val="ConsPlusNormal"/>
            </w:pPr>
            <w:r>
              <w:t>реагенты к анализатору.</w:t>
            </w:r>
          </w:p>
        </w:tc>
        <w:tc>
          <w:tcPr>
            <w:tcW w:w="2608" w:type="dxa"/>
            <w:tcBorders>
              <w:top w:val="nil"/>
            </w:tcBorders>
          </w:tcPr>
          <w:p w:rsidR="00524E74" w:rsidRDefault="00524E74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524E74" w:rsidRDefault="00524E74">
      <w:pPr>
        <w:sectPr w:rsidR="00524E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right"/>
        <w:outlineLvl w:val="0"/>
      </w:pPr>
      <w:r>
        <w:t>Приложение N 2</w:t>
      </w:r>
    </w:p>
    <w:p w:rsidR="00524E74" w:rsidRDefault="00524E74">
      <w:pPr>
        <w:pStyle w:val="ConsPlusNormal"/>
        <w:jc w:val="right"/>
      </w:pPr>
      <w:r>
        <w:t>к приказу Министерства здравоохранения</w:t>
      </w:r>
    </w:p>
    <w:p w:rsidR="00524E74" w:rsidRDefault="00524E74">
      <w:pPr>
        <w:pStyle w:val="ConsPlusNormal"/>
        <w:jc w:val="right"/>
      </w:pPr>
      <w:r>
        <w:t>Российской Федерации</w:t>
      </w:r>
    </w:p>
    <w:p w:rsidR="00524E74" w:rsidRDefault="00524E74">
      <w:pPr>
        <w:pStyle w:val="ConsPlusNormal"/>
        <w:jc w:val="right"/>
      </w:pPr>
      <w:r>
        <w:t>от 30 декабря 2015 г. N 1034н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Title"/>
        <w:jc w:val="center"/>
      </w:pPr>
      <w:bookmarkStart w:id="22" w:name="P2188"/>
      <w:bookmarkEnd w:id="22"/>
      <w:r>
        <w:t>ПОРЯДОК</w:t>
      </w:r>
    </w:p>
    <w:p w:rsidR="00524E74" w:rsidRDefault="00524E74">
      <w:pPr>
        <w:pStyle w:val="ConsPlusTitle"/>
        <w:jc w:val="center"/>
      </w:pPr>
      <w:r>
        <w:t>ДИСПАНСЕРНОГО НАБЛЮДЕНИЯ ЗА ЛИЦАМИ С ПСИХИЧЕСКИМИ</w:t>
      </w:r>
    </w:p>
    <w:p w:rsidR="00524E74" w:rsidRDefault="00524E74">
      <w:pPr>
        <w:pStyle w:val="ConsPlusTitle"/>
        <w:jc w:val="center"/>
      </w:pPr>
      <w:r>
        <w:t>РАССТРОЙСТВАМИ И (ИЛИ) РАССТРОЙСТВАМИ ПОВЕДЕНИЯ,</w:t>
      </w:r>
    </w:p>
    <w:p w:rsidR="00524E74" w:rsidRDefault="00524E74">
      <w:pPr>
        <w:pStyle w:val="ConsPlusTitle"/>
        <w:jc w:val="center"/>
      </w:pPr>
      <w:r>
        <w:t>СВЯЗАННЫМИ С УПОТРЕБЛЕНИЕМ ПСИХОАКТИВНЫХ ВЕЩЕСТВ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1. Настоящий Порядок устанавливает правила организации диспансерного наблюдения за больными наркоманией &lt;1&gt; и иными лицами, обратившимися за медицинской помощью по профилю "психиатрия-наркология" (далее - диспансерное наблюдение, пациенты).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4" w:history="1">
        <w:r>
          <w:rPr>
            <w:color w:val="0000FF"/>
          </w:rPr>
          <w:t>Абзац пятнадцатый статьи 1</w:t>
        </w:r>
      </w:hyperlink>
      <w:r>
        <w:t xml:space="preserve"> Федерального закона от 8 ноября 1998 г. N 3-ФЗ "О наркотических средствах и психотропных веществах" (Собрание законодательства Российской Федерации, 1998, N 2, ст. 219; 2007, N 30, ст. 3748; 2009, N 29, ст. 3614; 2010, N 21, ст. 2525; 2011, N 25, ст. 3532; 2012, N 10, ст. 1166; 2013, N 23, ст. 2878; N 48, ст. 6161; 2015, N 1, ст. 54; N 6, ст. 885).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2. Диспансерное наблюдение представляет собой динамическое наблюдение, в том числе необходимое обследование, за состоянием здоровья пациентов в целях своевременного выявления, предупреждения осложнений, обострения заболевания, иных патологических состояний, их профилактики, осуществления лечения и медицинской реабилитации указанных лиц, а также подтверждения наличия стойкой ремиссии заболевания &lt;1&gt;.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5" w:history="1">
        <w:r>
          <w:rPr>
            <w:color w:val="0000FF"/>
          </w:rPr>
          <w:t>Часть 5 статьи 46</w:t>
        </w:r>
      </w:hyperlink>
      <w:r>
        <w:t xml:space="preserve"> Федерального закона от 21 ноября 2011 г. N 323-ФЗ "Об основах охраны здоровья граждан Российской Федерации" (Собрание законодательства Российской Федерации, 2011, N 48, ст. 6724; 2013, N 48, ст. 6165) (далее - Федеральный закон от 21 ноября 2011 г. N 323-ФЗ).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bookmarkStart w:id="23" w:name="P2201"/>
      <w:bookmarkEnd w:id="23"/>
      <w:r>
        <w:t>3. Диспансерное наблюдение проводится в медицинских организациях, имеющих лицензию на медицинскую деятельность по оказанию услуг (выполнению работ) по "психиатрии-наркологии" &lt;1&gt;.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6" w:history="1">
        <w:r>
          <w:rPr>
            <w:color w:val="0000FF"/>
          </w:rPr>
          <w:t>Положение</w:t>
        </w:r>
      </w:hyperlink>
      <w: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утвержденное постановлением Правительства Российской Федерации от 16 апреля 2012 г. N 291 (Собрание законодательства Российской Федерации, 2012, N 17, ст. 1965; N 37, ст. 5002; 2013, N 3, ст. 207; N 16, ст. 1970).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 xml:space="preserve">4. Диспансерное наблюдение осуществляют врачи-психиатры-наркологи (врачи-психиатры-наркологи участковые) медицинских организаций, указанных в </w:t>
      </w:r>
      <w:hyperlink w:anchor="P2201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 xml:space="preserve">5. Диспансерное наблюдение организуется при наличии информированного добровольного согласия в письменной форме, данного с соблюдением требований, установленных </w:t>
      </w:r>
      <w:hyperlink r:id="rId77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6. Наличие оснований для организации диспансерного наблюдения, объем обследования, профилактических мероприятий, лечения и медицинской реабилитации определяются врачом-психиатром-наркологом (врачом-психиатром-наркологом участковым) в соответствии с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по профилю "психиатрия-наркология", на основе стандартов медицинской помощи и с учетом клинических рекомендаций (протоколов лечения) &lt;1&gt;.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8" w:history="1">
        <w:r>
          <w:rPr>
            <w:color w:val="0000FF"/>
          </w:rPr>
          <w:t>Часть 2 статьи 76</w:t>
        </w:r>
      </w:hyperlink>
      <w:r>
        <w:t xml:space="preserve"> Федерального закона от 21 ноября 2011 г. N 323-ФЗ.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7. Осмотр врачом-психиатром-наркологом (врачом-психиатром-наркологом участковым) пациентов, находящихся под диспансерным наблюдением, осуществляется: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в течение первого года ремиссии - не реже одного раза в месяц;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находящихся в ремиссии от 1 до 2 лет - не реже одного раза в шесть недель;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находящихся в ремиссии свыше 2 лет - не реже одного раза в три месяца.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8. В ходе диспансерного наблюдения не реже одного раза в три месяца проводится углубленный медицинский осмотр, включающий в себя: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определение наличия психоактивных веществ в моче;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исследование уровня психоактивных веществ в моче или исследование уровня психоактивных веществ в крови (при положительном результате определения психоактивных веществ в моче);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качественное и количественное определение карбогидрат-дефицитного трансферрина (CDT) в сыворотке крови;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психопатологическое обследование или тестологическое психодиагностическое обследование;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психологическое консультирование.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9. Врач-психиатр-нарколог (врач-психиатр-нарколог участковый) при проведении диспансерного наблюдения: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1) ведет статистический учет пациентов, находящихся под диспансерным наблюдением;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2) информирует пациентов, находящихся под диспансерным наблюдением, о порядке, объеме, сроках и периодичности диспансерного наблюдения;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3) организует и осуществляет проведение диспансерных приемов (осмотров, консультаций), профилактических мероприятий, лечения и медицинской реабилитации;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4) в случае невозможности посещения пациентом, подлежащим диспансерному наблюдению, медицинской организации в связи с тяжестью состояния или нарушением двигательных функций организует проведение диспансерного приема (осмотра, консультации) на дому.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lastRenderedPageBreak/>
        <w:t>10. Диспансерный осмотр врачом-психиатром-наркологом (врачом-психиатром-наркологом участковым) включает: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1) проведение медицинского осмотра пациента, находящегося под диспансерным наблюдением, в рамках которого осуществляется: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оценка состояния пациента, сбор жалоб и анамнеза, физикальное обследование;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назначение и оценка лабораторных и инструментальных исследований;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установление или уточнение диагноза заболевания (состояния);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назначение необходимого лечения;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подтверждение ремиссии;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проведение краткого профилактического консультирования;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2) проведение медицинского осмотра (консультация) пациента, находящегося на диспансерном наблюдении, в случае его внепланового обращения с целью назначения поддерживающего, противорецидивного или иного лечения, в зависимости от состояния;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3) направление на консультацию к врачу-психотерапевту, медицинскому психологу в целях диагностики, организации психотерапевтической (психокоррекционной) работы с пациентами, находящимися под диспансерным наблюдением, направленной на предупреждение рецидивов заболевания, а также формирования у них приверженности к ведению здорового образа жизни;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4) при наличии медицинских показаний направление пациента, находящегося под диспансерным наблюдением, к иным врачам-специалистам.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11. Решение об изменении сроков диспансерного наблюдения принимается врачебной комиссией медицинской организации &lt;1&gt;.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>12. Решение о прекращении диспансерного наблюдения принимает врачебная комиссия в следующих случаях: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наличие подтвержденной стойкой ремиссии не менее трех лет у пациентов с диагнозом "синдром зависимости" (код заболевания по МКБ-10 &lt;1&gt; - </w:t>
      </w:r>
      <w:hyperlink r:id="rId80" w:history="1">
        <w:r>
          <w:rPr>
            <w:color w:val="0000FF"/>
          </w:rPr>
          <w:t>F1x.2</w:t>
        </w:r>
      </w:hyperlink>
      <w:r>
        <w:t>), в том числе граждан, находившихся в учреждениях уголовно-исполнительной системы, при предоставлении из них медицинской документации о прохождении лечения и подтверждении ремиссии;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&lt;1&gt; Международная статистическая </w:t>
      </w:r>
      <w:hyperlink r:id="rId81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ind w:firstLine="540"/>
        <w:jc w:val="both"/>
      </w:pPr>
      <w:r>
        <w:t xml:space="preserve">не менее года подтвержденной стойкой ремиссии у больных с диагнозом "употребление с вредными последствиями" (код заболевания по МКБ-10 - </w:t>
      </w:r>
      <w:hyperlink r:id="rId82" w:history="1">
        <w:r>
          <w:rPr>
            <w:color w:val="0000FF"/>
          </w:rPr>
          <w:t>F1x.1</w:t>
        </w:r>
      </w:hyperlink>
      <w:r>
        <w:t>);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если медицинская организация не может в течение 1 года обеспечить осмотр больного, </w:t>
      </w:r>
      <w:r>
        <w:lastRenderedPageBreak/>
        <w:t>несмотря на все принимаемые меры.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13. Решение о прекращении диспансерного наблюдения принимается врачом-психиатром-наркологом (врачом-психиатром-наркологом участковым) в случае: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смерти пациента;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осуждения пациента к лишению свободы на срок свыше 1 года;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изменения пациентом постоянного места жительства с выездом за пределы обслуживаемой медицинской организации территории;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письменного отказа пациента от диспансерного наблюдения.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14. Сведения о диспансерном наблюдении вносятся в Медицинскую карту амбулаторного наркологического больного </w:t>
      </w:r>
      <w:hyperlink r:id="rId83" w:history="1">
        <w:r>
          <w:rPr>
            <w:color w:val="0000FF"/>
          </w:rPr>
          <w:t>(форма N 025-5/у-88)</w:t>
        </w:r>
      </w:hyperlink>
      <w:r>
        <w:t>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 xml:space="preserve">15. Врач-психиатр-нарколог (врач-психиатр-нарколог участковый) осуществляет статистический учет и анализ результатов проведения диспансерного на основании сведений, содержащихся в учетных </w:t>
      </w:r>
      <w:hyperlink r:id="rId84" w:history="1">
        <w:r>
          <w:rPr>
            <w:color w:val="0000FF"/>
          </w:rPr>
          <w:t>формах N 030-1/у-02</w:t>
        </w:r>
      </w:hyperlink>
      <w:r>
        <w:t>.</w:t>
      </w:r>
    </w:p>
    <w:p w:rsidR="00524E74" w:rsidRDefault="00524E74">
      <w:pPr>
        <w:pStyle w:val="ConsPlusNormal"/>
        <w:spacing w:before="220"/>
        <w:ind w:firstLine="540"/>
        <w:jc w:val="both"/>
      </w:pPr>
      <w:r>
        <w:t>16. Заместитель руководителя медицинской организации (иное уполномоченное должностное лицо) организует обобщение и проводит анализ результатов диспансерного наблюдения населения, находящегося на медицинском обслуживании в медицинской организации, в целях оптимизации планирования и повышения эффективности диспансерного наблюдения.</w:t>
      </w: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jc w:val="both"/>
      </w:pPr>
    </w:p>
    <w:p w:rsidR="00524E74" w:rsidRDefault="00524E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524E74">
      <w:r>
        <w:t>4</w:t>
      </w:r>
    </w:p>
    <w:sectPr w:rsidR="009655BB" w:rsidSect="0080450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524E74"/>
    <w:rsid w:val="002C7B3D"/>
    <w:rsid w:val="00524E74"/>
    <w:rsid w:val="00531BEA"/>
    <w:rsid w:val="0069379A"/>
    <w:rsid w:val="009655BB"/>
    <w:rsid w:val="009E26A8"/>
    <w:rsid w:val="00A05197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4E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4E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4E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4E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4E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524E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8CFEED85BD643A3A00F10900E3E731E0544B07147E0F00B4E53A8A901An1J" TargetMode="External"/><Relationship Id="rId18" Type="http://schemas.openxmlformats.org/officeDocument/2006/relationships/hyperlink" Target="consultantplus://offline/ref=908CFEED85BD643A3A00F10900E3E731E05E4706117C0F00B4E53A8A90A17C1B7137F20626C725BA19nDJ" TargetMode="External"/><Relationship Id="rId26" Type="http://schemas.openxmlformats.org/officeDocument/2006/relationships/hyperlink" Target="consultantplus://offline/ref=908CFEED85BD643A3A00F10900E3E731E0524308147A0F00B4E53A8A90A17C1B7137F20626C725BD19nEJ" TargetMode="External"/><Relationship Id="rId39" Type="http://schemas.openxmlformats.org/officeDocument/2006/relationships/hyperlink" Target="consultantplus://offline/ref=AE53D28CB7700FA89962EE50340E453F38A88539D29E9E3DFC6C9417CE6CB617CD2D8473FAA1EB2921nAJ" TargetMode="External"/><Relationship Id="rId21" Type="http://schemas.openxmlformats.org/officeDocument/2006/relationships/hyperlink" Target="consultantplus://offline/ref=908CFEED85BD643A3A00F10900E3E731E05E4B0A11790F00B4E53A8A901An1J" TargetMode="External"/><Relationship Id="rId34" Type="http://schemas.openxmlformats.org/officeDocument/2006/relationships/hyperlink" Target="consultantplus://offline/ref=AE53D28CB7700FA89962EE50340E453F38A88630D0959E3DFC6C9417CE26nCJ" TargetMode="External"/><Relationship Id="rId42" Type="http://schemas.openxmlformats.org/officeDocument/2006/relationships/hyperlink" Target="consultantplus://offline/ref=AE53D28CB7700FA89962EE50340E453F38A88A3FDE9F9E3DFC6C9417CE6CB617CD2D8473FAA1E62B21n4J" TargetMode="External"/><Relationship Id="rId47" Type="http://schemas.openxmlformats.org/officeDocument/2006/relationships/hyperlink" Target="consultantplus://offline/ref=AE53D28CB7700FA89962EE50340E453F38A88A3FDE9F9E3DFC6C9417CE6CB617CD2D8473FAA1E62B21n4J" TargetMode="External"/><Relationship Id="rId50" Type="http://schemas.openxmlformats.org/officeDocument/2006/relationships/hyperlink" Target="consultantplus://offline/ref=AE53D28CB7700FA89962EE50340E453F38A88539D29E9E3DFC6C9417CE6CB617CD2D8473FAA1E52421nEJ" TargetMode="External"/><Relationship Id="rId55" Type="http://schemas.openxmlformats.org/officeDocument/2006/relationships/hyperlink" Target="consultantplus://offline/ref=AE53D28CB7700FA89962EE50340E453F38A88539D29E9E3DFC6C9417CE6CB617CD2D8473FAA1E52421nEJ" TargetMode="External"/><Relationship Id="rId63" Type="http://schemas.openxmlformats.org/officeDocument/2006/relationships/hyperlink" Target="consultantplus://offline/ref=AE53D28CB7700FA89962EE50340E453F38A88630D0959E3DFC6C9417CE26nCJ" TargetMode="External"/><Relationship Id="rId68" Type="http://schemas.openxmlformats.org/officeDocument/2006/relationships/hyperlink" Target="consultantplus://offline/ref=AE53D28CB7700FA89962EE50340E453F38A88539D29E9E3DFC6C9417CE6CB617CD2D8473FAA1EB2921nAJ" TargetMode="External"/><Relationship Id="rId76" Type="http://schemas.openxmlformats.org/officeDocument/2006/relationships/hyperlink" Target="consultantplus://offline/ref=AE53D28CB7700FA89962EE50340E453F38A98639D3919E3DFC6C9417CE6CB617CD2D8473FAA1E22C21nBJ" TargetMode="External"/><Relationship Id="rId84" Type="http://schemas.openxmlformats.org/officeDocument/2006/relationships/hyperlink" Target="consultantplus://offline/ref=AE53D28CB7700FA89962E749330E453F3EAE8B3DD6929E3DFC6C9417CE6CB617CD2D8473FAA1E22C21n4J" TargetMode="External"/><Relationship Id="rId7" Type="http://schemas.openxmlformats.org/officeDocument/2006/relationships/hyperlink" Target="consultantplus://offline/ref=908CFEED85BD643A3A00F10900E3E731E356410C127B0F00B4E53A8A90A17C1B7137F204271Cn1J" TargetMode="External"/><Relationship Id="rId71" Type="http://schemas.openxmlformats.org/officeDocument/2006/relationships/hyperlink" Target="consultantplus://offline/ref=AE53D28CB7700FA89962EE50340E453F38A88539D29E9E3DFC6C9417CE6CB617CD2D8473FAA1E52421n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8CFEED85BD643A3A00F10900E3E731E0524606127E0F00B4E53A8A901An1J" TargetMode="External"/><Relationship Id="rId29" Type="http://schemas.openxmlformats.org/officeDocument/2006/relationships/hyperlink" Target="consultantplus://offline/ref=908CFEED85BD643A3A00F10900E3E731E357470713780F00B4E53A8A901An1J" TargetMode="External"/><Relationship Id="rId11" Type="http://schemas.openxmlformats.org/officeDocument/2006/relationships/hyperlink" Target="consultantplus://offline/ref=908CFEED85BD643A3A00F10900E3E731E850440E1C70520ABCBC368819n7J" TargetMode="External"/><Relationship Id="rId24" Type="http://schemas.openxmlformats.org/officeDocument/2006/relationships/hyperlink" Target="consultantplus://offline/ref=908CFEED85BD643A3A00F10900E3E731E357470713780F00B4E53A8A901An1J" TargetMode="External"/><Relationship Id="rId32" Type="http://schemas.openxmlformats.org/officeDocument/2006/relationships/hyperlink" Target="consultantplus://offline/ref=AE53D28CB7700FA89962EE50340E453F38A88539D29E9E3DFC6C9417CE6CB617CD2D8473FAA1E52421nEJ" TargetMode="External"/><Relationship Id="rId37" Type="http://schemas.openxmlformats.org/officeDocument/2006/relationships/hyperlink" Target="consultantplus://offline/ref=AE53D28CB7700FA89962EE50340E453F3BAD823FD7979E3DFC6C9417CE6CB617CD2D8473FAA1E22D21n8J" TargetMode="External"/><Relationship Id="rId40" Type="http://schemas.openxmlformats.org/officeDocument/2006/relationships/hyperlink" Target="consultantplus://offline/ref=AE53D28CB7700FA89962EE50340E453F38A88630D0959E3DFC6C9417CE26nCJ" TargetMode="External"/><Relationship Id="rId45" Type="http://schemas.openxmlformats.org/officeDocument/2006/relationships/hyperlink" Target="consultantplus://offline/ref=AE53D28CB7700FA89962EE50340E453F38A88539D29E9E3DFC6C9417CE6CB617CD2D8473FAA1EB2921nAJ" TargetMode="External"/><Relationship Id="rId53" Type="http://schemas.openxmlformats.org/officeDocument/2006/relationships/hyperlink" Target="consultantplus://offline/ref=AE53D28CB7700FA89962EE50340E453F38A88A3FDE9F9E3DFC6C9417CE6CB617CD2D8473FAA1E62B21n4J" TargetMode="External"/><Relationship Id="rId58" Type="http://schemas.openxmlformats.org/officeDocument/2006/relationships/hyperlink" Target="consultantplus://offline/ref=AE53D28CB7700FA89962EE50340E453F38A88A3FDE9F9E3DFC6C9417CE6CB617CD2D8473FAA1E12A21n8J" TargetMode="External"/><Relationship Id="rId66" Type="http://schemas.openxmlformats.org/officeDocument/2006/relationships/hyperlink" Target="consultantplus://offline/ref=AE53D28CB7700FA89962EE50340E453F38A88A3FDE9F9E3DFC6C9417CE6CB617CD2D8473FAA1E62B21n4J" TargetMode="External"/><Relationship Id="rId74" Type="http://schemas.openxmlformats.org/officeDocument/2006/relationships/hyperlink" Target="consultantplus://offline/ref=AE53D28CB7700FA89962EE50340E453F38A9803BD1969E3DFC6C9417CE6CB617CD2D8473FAA1E22F21n8J" TargetMode="External"/><Relationship Id="rId79" Type="http://schemas.openxmlformats.org/officeDocument/2006/relationships/hyperlink" Target="consultantplus://offline/ref=AE53D28CB7700FA89962EE50340E453F3BAC8438D6959E3DFC6C9417CE26nCJ" TargetMode="External"/><Relationship Id="rId5" Type="http://schemas.openxmlformats.org/officeDocument/2006/relationships/hyperlink" Target="consultantplus://offline/ref=908CFEED85BD643A3A00F10900E3E731E357440E11730F00B4E53A8A90A17C1B7137F20626C726B419n3J" TargetMode="External"/><Relationship Id="rId61" Type="http://schemas.openxmlformats.org/officeDocument/2006/relationships/hyperlink" Target="consultantplus://offline/ref=AE53D28CB7700FA89962EE50340E453F38A88539D29E9E3DFC6C9417CE6CB617CD2D8473FAA1E52421nEJ" TargetMode="External"/><Relationship Id="rId82" Type="http://schemas.openxmlformats.org/officeDocument/2006/relationships/hyperlink" Target="consultantplus://offline/ref=AE53D28CB7700FA89962EF54270E453F3BA08A39DDC0C93FAD399A12C63CFE0783688A7AFDA32En5J" TargetMode="External"/><Relationship Id="rId19" Type="http://schemas.openxmlformats.org/officeDocument/2006/relationships/hyperlink" Target="consultantplus://offline/ref=908CFEED85BD643A3A00F10900E3E731E05E4706117C0F00B4E53A8A901An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08CFEED85BD643A3A00F10900E3E731E357440E11730F00B4E53A8A90A17C1B7137F20626C726B919nAJ" TargetMode="External"/><Relationship Id="rId14" Type="http://schemas.openxmlformats.org/officeDocument/2006/relationships/hyperlink" Target="consultantplus://offline/ref=908CFEED85BD643A3A00F10900E3E731E3574208147E0F00B4E53A8A901An1J" TargetMode="External"/><Relationship Id="rId22" Type="http://schemas.openxmlformats.org/officeDocument/2006/relationships/hyperlink" Target="consultantplus://offline/ref=908CFEED85BD643A3A00F10900E3E731E357440E11730F00B4E53A8A90A17C1B7137F20626C722B419n8J" TargetMode="External"/><Relationship Id="rId27" Type="http://schemas.openxmlformats.org/officeDocument/2006/relationships/hyperlink" Target="consultantplus://offline/ref=908CFEED85BD643A3A00F10900E3E731E357440E11730F00B4E53A8A90A17C1B7137F20626C722B419n8J" TargetMode="External"/><Relationship Id="rId30" Type="http://schemas.openxmlformats.org/officeDocument/2006/relationships/hyperlink" Target="consultantplus://offline/ref=AE53D28CB7700FA89962EE50340E453F38A88A3FDE9F9E3DFC6C9417CE6CB617CD2D8473FAA1E62B21n4J" TargetMode="External"/><Relationship Id="rId35" Type="http://schemas.openxmlformats.org/officeDocument/2006/relationships/hyperlink" Target="consultantplus://offline/ref=AE53D28CB7700FA89962EE50340E453F38A88A3FDE9F9E3DFC6C9417CE6CB617CD2D8473FAA1E62B21n4J" TargetMode="External"/><Relationship Id="rId43" Type="http://schemas.openxmlformats.org/officeDocument/2006/relationships/hyperlink" Target="consultantplus://offline/ref=AE53D28CB7700FA89962EE50340E453F3BAD823FD7979E3DFC6C9417CE6CB617CD2D8473FAA1E22D21n8J" TargetMode="External"/><Relationship Id="rId48" Type="http://schemas.openxmlformats.org/officeDocument/2006/relationships/hyperlink" Target="consultantplus://offline/ref=AE53D28CB7700FA89962EE50340E453F38A88A3FDE9F9E3DFC6C9417CE6CB617CD2D8473FAA1E62B21n4J" TargetMode="External"/><Relationship Id="rId56" Type="http://schemas.openxmlformats.org/officeDocument/2006/relationships/hyperlink" Target="consultantplus://offline/ref=AE53D28CB7700FA89962EE50340E453F38A88539D29E9E3DFC6C9417CE6CB617CD2D8473FAA1EB2921nAJ" TargetMode="External"/><Relationship Id="rId64" Type="http://schemas.openxmlformats.org/officeDocument/2006/relationships/hyperlink" Target="consultantplus://offline/ref=AE53D28CB7700FA89962EE50340E453F38A88A3FDE9F9E3DFC6C9417CE6CB617CD2D8473FAA1E62B21n4J" TargetMode="External"/><Relationship Id="rId69" Type="http://schemas.openxmlformats.org/officeDocument/2006/relationships/hyperlink" Target="consultantplus://offline/ref=AE53D28CB7700FA89962EE50340E453F38A88630D0959E3DFC6C9417CE26nCJ" TargetMode="External"/><Relationship Id="rId77" Type="http://schemas.openxmlformats.org/officeDocument/2006/relationships/hyperlink" Target="consultantplus://offline/ref=AE53D28CB7700FA89962EE50340E453F38A88539D29E9E3DFC6C9417CE6CB617CD2D8473FAA1E02821nFJ" TargetMode="External"/><Relationship Id="rId8" Type="http://schemas.openxmlformats.org/officeDocument/2006/relationships/hyperlink" Target="consultantplus://offline/ref=908CFEED85BD643A3A00F10900E3E731E052410612720F00B4E53A8A901An1J" TargetMode="External"/><Relationship Id="rId51" Type="http://schemas.openxmlformats.org/officeDocument/2006/relationships/hyperlink" Target="consultantplus://offline/ref=AE53D28CB7700FA89962EE50340E453F38A88539D29E9E3DFC6C9417CE6CB617CD2D8473FAA1EB2921nAJ" TargetMode="External"/><Relationship Id="rId72" Type="http://schemas.openxmlformats.org/officeDocument/2006/relationships/hyperlink" Target="consultantplus://offline/ref=AE53D28CB7700FA89962EE50340E453F38A88539D29E9E3DFC6C9417CE6CB617CD2D8473FAA1EB2921nAJ" TargetMode="External"/><Relationship Id="rId80" Type="http://schemas.openxmlformats.org/officeDocument/2006/relationships/hyperlink" Target="consultantplus://offline/ref=AE53D28CB7700FA89962EF54270E453F3BA08A39DDC0C93FAD399A12C63CFE0783688A7AFDA32EnAJ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08CFEED85BD643A3A00F10900E3E731E051460610780F00B4E53A8A901An1J" TargetMode="External"/><Relationship Id="rId17" Type="http://schemas.openxmlformats.org/officeDocument/2006/relationships/hyperlink" Target="consultantplus://offline/ref=908CFEED85BD643A3A00F10900E3E731E05F470D15780F00B4E53A8A901An1J" TargetMode="External"/><Relationship Id="rId25" Type="http://schemas.openxmlformats.org/officeDocument/2006/relationships/hyperlink" Target="consultantplus://offline/ref=908CFEED85BD643A3A00F10900E3E731E3574B081D720F00B4E53A8A90A17C1B7137F20626C721BB19n2J" TargetMode="External"/><Relationship Id="rId33" Type="http://schemas.openxmlformats.org/officeDocument/2006/relationships/hyperlink" Target="consultantplus://offline/ref=AE53D28CB7700FA89962EE50340E453F38A88539D29E9E3DFC6C9417CE6CB617CD2D8473FAA1EB2921nAJ" TargetMode="External"/><Relationship Id="rId38" Type="http://schemas.openxmlformats.org/officeDocument/2006/relationships/hyperlink" Target="consultantplus://offline/ref=AE53D28CB7700FA89962EE50340E453F38A88539D29E9E3DFC6C9417CE6CB617CD2D8473FAA1E52421nEJ" TargetMode="External"/><Relationship Id="rId46" Type="http://schemas.openxmlformats.org/officeDocument/2006/relationships/hyperlink" Target="consultantplus://offline/ref=AE53D28CB7700FA89962EE50340E453F38A88630D0959E3DFC6C9417CE26nCJ" TargetMode="External"/><Relationship Id="rId59" Type="http://schemas.openxmlformats.org/officeDocument/2006/relationships/hyperlink" Target="consultantplus://offline/ref=AE53D28CB7700FA89962EE50340E453F38A88A3FDE9F9E3DFC6C9417CE6CB617CD2D8473FAA1E62B21n4J" TargetMode="External"/><Relationship Id="rId67" Type="http://schemas.openxmlformats.org/officeDocument/2006/relationships/hyperlink" Target="consultantplus://offline/ref=AE53D28CB7700FA89962EE50340E453F38A88539D29E9E3DFC6C9417CE6CB617CD2D8473FAA1E52421nEJ" TargetMode="External"/><Relationship Id="rId20" Type="http://schemas.openxmlformats.org/officeDocument/2006/relationships/hyperlink" Target="consultantplus://offline/ref=908CFEED85BD643A3A00F10900E3E731E3574B081D720F00B4E53A8A90A17C1B7137F20626C721BB19n2J" TargetMode="External"/><Relationship Id="rId41" Type="http://schemas.openxmlformats.org/officeDocument/2006/relationships/hyperlink" Target="consultantplus://offline/ref=AE53D28CB7700FA89962EE50340E453F38A88A3FDE9F9E3DFC6C9417CE6CB617CD2D8473FAA1E62B21n4J" TargetMode="External"/><Relationship Id="rId54" Type="http://schemas.openxmlformats.org/officeDocument/2006/relationships/hyperlink" Target="consultantplus://offline/ref=AE53D28CB7700FA89962EE50340E453F38A88A3FDE9F9E3DFC6C9417CE6CB617CD2D8473FAA1E62B21n4J" TargetMode="External"/><Relationship Id="rId62" Type="http://schemas.openxmlformats.org/officeDocument/2006/relationships/hyperlink" Target="consultantplus://offline/ref=AE53D28CB7700FA89962EE50340E453F38A88539D29E9E3DFC6C9417CE6CB617CD2D8473FAA1EB2921nAJ" TargetMode="External"/><Relationship Id="rId70" Type="http://schemas.openxmlformats.org/officeDocument/2006/relationships/hyperlink" Target="consultantplus://offline/ref=AE53D28CB7700FA89962EE50340E453F38A88A3FDE9F9E3DFC6C9417CE6CB617CD2D8473FAA1E02E21n9J" TargetMode="External"/><Relationship Id="rId75" Type="http://schemas.openxmlformats.org/officeDocument/2006/relationships/hyperlink" Target="consultantplus://offline/ref=AE53D28CB7700FA89962EE50340E453F38A88539D29E9E3DFC6C9417CE6CB617CD2D8473FAA1E62421nDJ" TargetMode="External"/><Relationship Id="rId83" Type="http://schemas.openxmlformats.org/officeDocument/2006/relationships/hyperlink" Target="consultantplus://offline/ref=AE53D28CB7700FA89962EF54270E453F3DAE8B3CDDC0C93FAD399A12C63CFE0783688972F9A22En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8CFEED85BD643A3A00F10900E3E731E357440E11730F00B4E53A8A90A17C1B7137F20626C624BB19n8J" TargetMode="External"/><Relationship Id="rId15" Type="http://schemas.openxmlformats.org/officeDocument/2006/relationships/hyperlink" Target="consultantplus://offline/ref=908CFEED85BD643A3A00F10900E3E731E05E4B0A11790F00B4E53A8A901An1J" TargetMode="External"/><Relationship Id="rId23" Type="http://schemas.openxmlformats.org/officeDocument/2006/relationships/hyperlink" Target="consultantplus://offline/ref=908CFEED85BD643A3A00F10900E3E731E357440E11730F00B4E53A8A90A17C1B7137F20626C72CB919nCJ" TargetMode="External"/><Relationship Id="rId28" Type="http://schemas.openxmlformats.org/officeDocument/2006/relationships/hyperlink" Target="consultantplus://offline/ref=908CFEED85BD643A3A00F10900E3E731E357440E11730F00B4E53A8A90A17C1B7137F20626C72CB919nCJ" TargetMode="External"/><Relationship Id="rId36" Type="http://schemas.openxmlformats.org/officeDocument/2006/relationships/hyperlink" Target="consultantplus://offline/ref=AE53D28CB7700FA89962EE50340E453F38A88A3FDE9F9E3DFC6C9417CE6CB617CD2D8473FAA1E62B21n4J" TargetMode="External"/><Relationship Id="rId49" Type="http://schemas.openxmlformats.org/officeDocument/2006/relationships/hyperlink" Target="consultantplus://offline/ref=AE53D28CB7700FA89962EE50340E453F3BAD823FD7979E3DFC6C9417CE6CB617CD2D8473FAA1E22D21n8J" TargetMode="External"/><Relationship Id="rId57" Type="http://schemas.openxmlformats.org/officeDocument/2006/relationships/hyperlink" Target="consultantplus://offline/ref=AE53D28CB7700FA89962EE50340E453F38A88630D0959E3DFC6C9417CE26nCJ" TargetMode="External"/><Relationship Id="rId10" Type="http://schemas.openxmlformats.org/officeDocument/2006/relationships/hyperlink" Target="consultantplus://offline/ref=908CFEED85BD643A3A00F10900E3E731E05E440B157C0F00B4E53A8A90A17C1B7137F20626C725BD19n2J" TargetMode="External"/><Relationship Id="rId31" Type="http://schemas.openxmlformats.org/officeDocument/2006/relationships/hyperlink" Target="consultantplus://offline/ref=AE53D28CB7700FA89962EE50340E453F3BAD823FD7979E3DFC6C9417CE6CB617CD2D8473FAA1E22D21n8J" TargetMode="External"/><Relationship Id="rId44" Type="http://schemas.openxmlformats.org/officeDocument/2006/relationships/hyperlink" Target="consultantplus://offline/ref=AE53D28CB7700FA89962EE50340E453F38A88539D29E9E3DFC6C9417CE6CB617CD2D8473FAA1E52421nEJ" TargetMode="External"/><Relationship Id="rId52" Type="http://schemas.openxmlformats.org/officeDocument/2006/relationships/hyperlink" Target="consultantplus://offline/ref=AE53D28CB7700FA89962EE50340E453F38A88630D0959E3DFC6C9417CE26nCJ" TargetMode="External"/><Relationship Id="rId60" Type="http://schemas.openxmlformats.org/officeDocument/2006/relationships/hyperlink" Target="consultantplus://offline/ref=AE53D28CB7700FA89962EE50340E453F3BAD823FD7979E3DFC6C9417CE6CB617CD2D8473FAA1E22D21n8J" TargetMode="External"/><Relationship Id="rId65" Type="http://schemas.openxmlformats.org/officeDocument/2006/relationships/hyperlink" Target="consultantplus://offline/ref=AE53D28CB7700FA89962EE50340E453F38A88A3FDE9F9E3DFC6C9417CE6CB617CD2D8473FAA1E12A21n8J" TargetMode="External"/><Relationship Id="rId73" Type="http://schemas.openxmlformats.org/officeDocument/2006/relationships/image" Target="media/image1.wmf"/><Relationship Id="rId78" Type="http://schemas.openxmlformats.org/officeDocument/2006/relationships/hyperlink" Target="consultantplus://offline/ref=AE53D28CB7700FA89962EE50340E453F38A88539D29E9E3DFC6C9417CE6CB617CD2D8473FE2An8J" TargetMode="External"/><Relationship Id="rId81" Type="http://schemas.openxmlformats.org/officeDocument/2006/relationships/hyperlink" Target="consultantplus://offline/ref=AE53D28CB7700FA89962EF54270E453F3BA08A39DDC0C93FAD399A21n2J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20726</Words>
  <Characters>118142</Characters>
  <Application>Microsoft Office Word</Application>
  <DocSecurity>0</DocSecurity>
  <Lines>984</Lines>
  <Paragraphs>277</Paragraphs>
  <ScaleCrop>false</ScaleCrop>
  <Company/>
  <LinksUpToDate>false</LinksUpToDate>
  <CharactersWithSpaces>138591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2017-07-28T09:39:00Z</dcterms:created>
  <dcterms:modified xsi:type="dcterms:W3CDTF">2017-07-28T09:40:00Z</dcterms:modified>
</cp:coreProperties>
</file>