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FAD" w:rsidRPr="006F65AC" w:rsidRDefault="00962FAD" w:rsidP="005B6437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Ind w:w="4786" w:type="dxa"/>
        <w:tblLook w:val="04A0"/>
      </w:tblPr>
      <w:tblGrid>
        <w:gridCol w:w="4501"/>
      </w:tblGrid>
      <w:tr w:rsidR="00517FC3" w:rsidRPr="006F65AC" w:rsidTr="001E7B6A">
        <w:tc>
          <w:tcPr>
            <w:tcW w:w="4501" w:type="dxa"/>
          </w:tcPr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ПРИЛОЖЕНИЕ 5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к приказу комитета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здравоохранения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Волгоградской области </w:t>
            </w: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:rsidR="00517FC3" w:rsidRPr="006F65AC" w:rsidRDefault="00517FC3" w:rsidP="001E7B6A">
            <w:pPr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/>
              </w:rPr>
              <w:t>от ______________ № ___________</w:t>
            </w:r>
          </w:p>
        </w:tc>
      </w:tr>
    </w:tbl>
    <w:p w:rsidR="00B45C2B" w:rsidRPr="006F65AC" w:rsidRDefault="00B45C2B" w:rsidP="00B45C2B">
      <w:pPr>
        <w:spacing w:line="228" w:lineRule="auto"/>
        <w:rPr>
          <w:rFonts w:ascii="Times New Roman" w:hAnsi="Times New Roman"/>
          <w:lang w:val="ru-RU"/>
        </w:rPr>
      </w:pPr>
    </w:p>
    <w:p w:rsidR="000906FF" w:rsidRPr="006F65AC" w:rsidRDefault="000906FF" w:rsidP="001A51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0906FF" w:rsidRPr="006F65AC" w:rsidRDefault="001F6169" w:rsidP="001A51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65AC">
        <w:rPr>
          <w:rFonts w:ascii="Times New Roman" w:hAnsi="Times New Roman" w:cs="Times New Roman"/>
          <w:b w:val="0"/>
          <w:sz w:val="28"/>
          <w:szCs w:val="28"/>
        </w:rPr>
        <w:t>Схем</w:t>
      </w:r>
      <w:r w:rsidR="00BA658E" w:rsidRPr="006F65AC">
        <w:rPr>
          <w:rFonts w:ascii="Times New Roman" w:hAnsi="Times New Roman" w:cs="Times New Roman"/>
          <w:b w:val="0"/>
          <w:sz w:val="28"/>
          <w:szCs w:val="28"/>
        </w:rPr>
        <w:t xml:space="preserve">а </w:t>
      </w:r>
      <w:r w:rsidRPr="006F65AC">
        <w:rPr>
          <w:rFonts w:ascii="Times New Roman" w:hAnsi="Times New Roman" w:cs="Times New Roman"/>
          <w:b w:val="0"/>
          <w:sz w:val="28"/>
          <w:szCs w:val="28"/>
        </w:rPr>
        <w:t xml:space="preserve">перевода </w:t>
      </w:r>
    </w:p>
    <w:p w:rsidR="000906FF" w:rsidRPr="006F65AC" w:rsidRDefault="000906FF" w:rsidP="001A518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65AC">
        <w:rPr>
          <w:rFonts w:ascii="Times New Roman" w:hAnsi="Times New Roman" w:cs="Times New Roman"/>
          <w:b w:val="0"/>
          <w:sz w:val="28"/>
          <w:szCs w:val="28"/>
        </w:rPr>
        <w:t>пациентов</w:t>
      </w:r>
      <w:r w:rsidR="001F6169" w:rsidRPr="006F65AC">
        <w:rPr>
          <w:rFonts w:ascii="Times New Roman" w:hAnsi="Times New Roman" w:cs="Times New Roman"/>
          <w:b w:val="0"/>
          <w:sz w:val="28"/>
          <w:szCs w:val="28"/>
        </w:rPr>
        <w:t xml:space="preserve"> при оказании медицинской помощи </w:t>
      </w:r>
    </w:p>
    <w:p w:rsidR="00BA658E" w:rsidRPr="006F65AC" w:rsidRDefault="001F6169" w:rsidP="000906F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F65AC">
        <w:rPr>
          <w:rFonts w:ascii="Times New Roman" w:hAnsi="Times New Roman" w:cs="Times New Roman"/>
          <w:b w:val="0"/>
          <w:sz w:val="28"/>
          <w:szCs w:val="28"/>
        </w:rPr>
        <w:t>по профилю "хирургия"</w:t>
      </w:r>
      <w:r w:rsidR="0028340B" w:rsidRPr="006F65A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E1F86" w:rsidRPr="006F65AC">
        <w:rPr>
          <w:rFonts w:ascii="Times New Roman" w:hAnsi="Times New Roman" w:cs="Times New Roman"/>
          <w:b w:val="0"/>
          <w:sz w:val="28"/>
          <w:szCs w:val="28"/>
        </w:rPr>
        <w:t>на территории Волгоградской области</w:t>
      </w:r>
      <w:r w:rsidR="0028340B" w:rsidRPr="006F65AC">
        <w:rPr>
          <w:rFonts w:ascii="Times New Roman" w:hAnsi="Times New Roman" w:cs="Times New Roman"/>
          <w:b w:val="0"/>
          <w:sz w:val="28"/>
          <w:szCs w:val="28"/>
        </w:rPr>
        <w:t>*</w:t>
      </w:r>
    </w:p>
    <w:p w:rsidR="00FE4F35" w:rsidRPr="006F65AC" w:rsidRDefault="00FE4F35" w:rsidP="00BE5D16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tbl>
      <w:tblPr>
        <w:tblW w:w="10348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9"/>
        <w:gridCol w:w="4962"/>
        <w:gridCol w:w="4677"/>
      </w:tblGrid>
      <w:tr w:rsidR="00BA658E" w:rsidRPr="008E32AD" w:rsidTr="00CF1CA3">
        <w:trPr>
          <w:trHeight w:val="479"/>
          <w:tblHeader/>
        </w:trPr>
        <w:tc>
          <w:tcPr>
            <w:tcW w:w="709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62" w:type="dxa"/>
          </w:tcPr>
          <w:p w:rsidR="00BA658E" w:rsidRPr="006F65AC" w:rsidRDefault="00BA658E" w:rsidP="000906FF">
            <w:pPr>
              <w:pStyle w:val="ConsPlusNormal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медицинских организаций, из которых осуществляется перевод </w:t>
            </w:r>
            <w:r w:rsidR="000906FF" w:rsidRPr="006F65AC">
              <w:rPr>
                <w:rFonts w:ascii="Times New Roman" w:hAnsi="Times New Roman" w:cs="Times New Roman"/>
                <w:sz w:val="28"/>
                <w:szCs w:val="28"/>
              </w:rPr>
              <w:t>пациентов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BA658E" w:rsidRPr="006F65AC" w:rsidRDefault="00BA658E" w:rsidP="000906FF">
            <w:pPr>
              <w:pStyle w:val="ConsPlusNormal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медицинских организаций, в которые осуществляется перевод </w:t>
            </w:r>
            <w:r w:rsidR="000906FF" w:rsidRPr="006F65AC">
              <w:rPr>
                <w:rFonts w:ascii="Times New Roman" w:hAnsi="Times New Roman" w:cs="Times New Roman"/>
                <w:sz w:val="28"/>
                <w:szCs w:val="28"/>
              </w:rPr>
              <w:t>пациентов</w:t>
            </w:r>
            <w:r w:rsidR="001A5181"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BA658E" w:rsidRPr="008E32AD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"ЦРБ Алексеевского муниципального района"</w:t>
            </w:r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  <w:vAlign w:val="center"/>
          </w:tcPr>
          <w:p w:rsidR="00BA658E" w:rsidRPr="006F65AC" w:rsidRDefault="00BA658E" w:rsidP="00BA658E">
            <w:pPr>
              <w:pStyle w:val="ConsPlusNormal"/>
              <w:spacing w:after="0" w:line="240" w:lineRule="auto"/>
              <w:ind w:left="80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"Михайловская центральная районная больница"</w:t>
            </w: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"Даниловская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"Киквидзенская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8E32AD" w:rsidTr="00CF1CA3">
        <w:trPr>
          <w:trHeight w:val="639"/>
        </w:trPr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Еланская ЦРБ Волгоградской области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8E32AD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"ЦРБ Клетского муниципального района"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"Кумылженская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"Нехаевская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"Новоаннинская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"Новониколаевская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"Серафимовичская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1A5181" w:rsidRPr="006F65AC" w:rsidRDefault="00BA658E" w:rsidP="00BE5D16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"Фроловская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8E32AD" w:rsidTr="00CF1CA3">
        <w:trPr>
          <w:trHeight w:val="509"/>
        </w:trPr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Урюпинская ЦРБ имени </w:t>
            </w:r>
          </w:p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В.Ф. </w:t>
            </w:r>
            <w:proofErr w:type="spellStart"/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Жогова</w:t>
            </w:r>
            <w:proofErr w:type="spellEnd"/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  <w:vAlign w:val="center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"Волгоградская облас</w:t>
            </w:r>
            <w:r w:rsidR="000906FF"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тная клиническая больница № 1", </w:t>
            </w: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Волгоград</w:t>
            </w: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"Михайловская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"Калачевская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A658E" w:rsidRPr="006F65AC" w:rsidTr="00CF1CA3">
        <w:trPr>
          <w:trHeight w:val="399"/>
        </w:trPr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"ЦРБ Дубовского муниципального района"</w:t>
            </w:r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  <w:vAlign w:val="center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ГУЗ "Клиническая больница № 4"</w:t>
            </w:r>
          </w:p>
        </w:tc>
      </w:tr>
      <w:tr w:rsidR="00BA658E" w:rsidRPr="006F65AC" w:rsidTr="00CF1CA3">
        <w:trPr>
          <w:trHeight w:val="255"/>
        </w:trPr>
        <w:tc>
          <w:tcPr>
            <w:tcW w:w="709" w:type="dxa"/>
          </w:tcPr>
          <w:p w:rsidR="00BA658E" w:rsidRPr="006F65AC" w:rsidRDefault="00BA658E" w:rsidP="00BA658E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"Городищенская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BA658E" w:rsidRPr="006F65AC" w:rsidRDefault="00BA658E" w:rsidP="00327AAF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8E32AD" w:rsidTr="00CF1CA3">
        <w:trPr>
          <w:trHeight w:val="844"/>
        </w:trPr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"Иловлинская ЦРБ"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ГУЗ "Городская клиническая больница скорой медицинской помощи № 25"</w:t>
            </w:r>
          </w:p>
        </w:tc>
      </w:tr>
      <w:tr w:rsidR="0028340B" w:rsidRPr="008E32AD" w:rsidTr="00CF1CA3">
        <w:trPr>
          <w:trHeight w:val="818"/>
        </w:trPr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г. Камышина "Городская больница № 1"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ГУЗ "Городская клиническая больница скорой медицинской помощи № 25" </w:t>
            </w:r>
          </w:p>
        </w:tc>
      </w:tr>
      <w:tr w:rsidR="0028340B" w:rsidRPr="008E32AD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"Центральная городская больница г. Камышина"</w:t>
            </w:r>
          </w:p>
        </w:tc>
        <w:tc>
          <w:tcPr>
            <w:tcW w:w="4677" w:type="dxa"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ГУЗ "Городская клиническая больница скорой медицинской помощи № 25" </w:t>
            </w:r>
          </w:p>
        </w:tc>
      </w:tr>
      <w:tr w:rsidR="0028340B" w:rsidRPr="008E32AD" w:rsidTr="00CF1CA3">
        <w:tc>
          <w:tcPr>
            <w:tcW w:w="709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"ЦРБ Котовского муниципального района"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shd w:val="clear" w:color="auto" w:fill="auto"/>
          </w:tcPr>
          <w:p w:rsidR="0028340B" w:rsidRPr="006F65AC" w:rsidRDefault="0028340B" w:rsidP="00FE4F35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г. Камышина </w:t>
            </w:r>
            <w:r w:rsidR="00FE4F35" w:rsidRPr="006F65AC">
              <w:rPr>
                <w:rFonts w:ascii="Times New Roman" w:hAnsi="Times New Roman" w:cs="Times New Roman"/>
                <w:sz w:val="28"/>
                <w:szCs w:val="28"/>
              </w:rPr>
              <w:t>"Городская больница № 1"</w:t>
            </w:r>
          </w:p>
        </w:tc>
      </w:tr>
      <w:tr w:rsidR="0028340B" w:rsidRPr="008E32AD" w:rsidTr="00CF1CA3">
        <w:tc>
          <w:tcPr>
            <w:tcW w:w="709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ГУЗ "Жирновская ЦРБ"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shd w:val="clear" w:color="auto" w:fill="auto"/>
          </w:tcPr>
          <w:p w:rsidR="0028340B" w:rsidRPr="006F65AC" w:rsidRDefault="0028340B" w:rsidP="00FE4F35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"Центральная городская больница г. </w:t>
            </w:r>
            <w:r w:rsidR="00FE4F35" w:rsidRPr="006F65AC">
              <w:rPr>
                <w:rFonts w:ascii="Times New Roman" w:hAnsi="Times New Roman" w:cs="Times New Roman"/>
                <w:sz w:val="28"/>
                <w:szCs w:val="28"/>
              </w:rPr>
              <w:t>Камышина"</w:t>
            </w:r>
          </w:p>
        </w:tc>
      </w:tr>
      <w:tr w:rsidR="0028340B" w:rsidRPr="006F65AC" w:rsidTr="00CF1CA3">
        <w:tc>
          <w:tcPr>
            <w:tcW w:w="709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 Руднянского муниципального района "ЦРБ Руднянского муниципального района"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shd w:val="clear" w:color="auto" w:fill="auto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г. Камышина "Городская больница № 1" (по четным дням)</w:t>
            </w:r>
          </w:p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"Центральная городская больница г. Камышина" </w:t>
            </w:r>
          </w:p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(по нечетным дням) </w:t>
            </w:r>
          </w:p>
        </w:tc>
      </w:tr>
      <w:tr w:rsidR="005E0DAB" w:rsidRPr="006F65AC" w:rsidTr="00CF1CA3">
        <w:trPr>
          <w:trHeight w:val="834"/>
        </w:trPr>
        <w:tc>
          <w:tcPr>
            <w:tcW w:w="709" w:type="dxa"/>
            <w:shd w:val="clear" w:color="auto" w:fill="auto"/>
          </w:tcPr>
          <w:p w:rsidR="005E0DAB" w:rsidRPr="006F65AC" w:rsidRDefault="005E0DA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  <w:shd w:val="clear" w:color="auto" w:fill="auto"/>
          </w:tcPr>
          <w:p w:rsidR="005E0DAB" w:rsidRPr="006F65AC" w:rsidRDefault="005E0DA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"ЦРБ Ольховского муниципального района"</w:t>
            </w:r>
          </w:p>
        </w:tc>
        <w:tc>
          <w:tcPr>
            <w:tcW w:w="4677" w:type="dxa"/>
            <w:tcBorders>
              <w:right w:val="single" w:sz="4" w:space="0" w:color="auto"/>
            </w:tcBorders>
            <w:shd w:val="clear" w:color="auto" w:fill="auto"/>
          </w:tcPr>
          <w:p w:rsidR="005E0DAB" w:rsidRPr="006F65AC" w:rsidRDefault="005E0DAB" w:rsidP="005E0DA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г. Камышина "Городская больница № 1" (по четным дням)</w:t>
            </w:r>
          </w:p>
          <w:p w:rsidR="005E0DAB" w:rsidRPr="006F65AC" w:rsidRDefault="005E0DAB" w:rsidP="005E0DA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E0DAB" w:rsidRPr="006F65AC" w:rsidRDefault="005E0DAB" w:rsidP="005E0DA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"Центральная городская больница г. Камышина" </w:t>
            </w:r>
          </w:p>
          <w:p w:rsidR="005E0DAB" w:rsidRPr="006F65AC" w:rsidRDefault="005E0DAB" w:rsidP="005E0DA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(по нечетным дням) </w:t>
            </w:r>
          </w:p>
        </w:tc>
      </w:tr>
      <w:tr w:rsidR="0028340B" w:rsidRPr="008E32AD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"Среднеахтубинская ЦРБ"</w:t>
            </w:r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"Городская клиническая больница № 1 им. С.З. Фишера" (понедельник, среда, пятница (четная), суббота)</w:t>
            </w:r>
          </w:p>
          <w:p w:rsidR="0028340B" w:rsidRPr="006F65AC" w:rsidRDefault="0028340B" w:rsidP="00FE4F35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"Городская клиническая больница № 3" (вторник, четверг, </w:t>
            </w:r>
            <w:r w:rsidRPr="006F65A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пятница (нечетная), воскресенье)</w:t>
            </w:r>
          </w:p>
        </w:tc>
      </w:tr>
      <w:tr w:rsidR="0028340B" w:rsidRPr="006F65AC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"Старополтавская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6F65AC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"Быковская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6F65AC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"Ленинская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6F65AC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"Николаевская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6F65AC" w:rsidTr="00CF1CA3">
        <w:trPr>
          <w:trHeight w:val="365"/>
        </w:trPr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"Палласовская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340B" w:rsidRPr="008E32AD" w:rsidTr="00CF1CA3">
        <w:trPr>
          <w:trHeight w:val="816"/>
        </w:trPr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"Котельниковская ЦРБ"</w:t>
            </w:r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</w:tcPr>
          <w:p w:rsidR="00CF1CA3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ГБУЗ "Волгоградская областная клиническая больница № 1", Волгоград </w:t>
            </w:r>
          </w:p>
          <w:p w:rsidR="0028340B" w:rsidRPr="006F65AC" w:rsidRDefault="0028340B" w:rsidP="00CF1CA3">
            <w:pPr>
              <w:pStyle w:val="ConsPlusNormal"/>
              <w:spacing w:after="0" w:line="240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(вторник, четверг, пятница, суббота, воскресенье)</w:t>
            </w:r>
          </w:p>
          <w:p w:rsidR="0028340B" w:rsidRPr="006F65AC" w:rsidRDefault="0028340B" w:rsidP="0028340B">
            <w:pPr>
              <w:pStyle w:val="ConsPlusNormal"/>
              <w:spacing w:after="0" w:line="240" w:lineRule="auto"/>
              <w:ind w:left="8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8340B" w:rsidRPr="006F65AC" w:rsidRDefault="005B6437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/>
                <w:sz w:val="28"/>
                <w:szCs w:val="28"/>
              </w:rPr>
              <w:t>ГУЗ "Клиническая больница скорой медицинской помощи № 7"</w:t>
            </w: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28340B" w:rsidRPr="006F65AC">
              <w:rPr>
                <w:rFonts w:ascii="Times New Roman" w:hAnsi="Times New Roman" w:cs="Times New Roman"/>
                <w:sz w:val="28"/>
                <w:szCs w:val="28"/>
              </w:rPr>
              <w:t>(понедельник, среда)</w:t>
            </w:r>
          </w:p>
        </w:tc>
      </w:tr>
      <w:tr w:rsidR="0028340B" w:rsidRPr="006F65AC" w:rsidTr="00CF1CA3">
        <w:tc>
          <w:tcPr>
            <w:tcW w:w="709" w:type="dxa"/>
          </w:tcPr>
          <w:p w:rsidR="0028340B" w:rsidRPr="006F65AC" w:rsidRDefault="0028340B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 w:cs="Times New Roman"/>
                <w:sz w:val="28"/>
                <w:szCs w:val="28"/>
              </w:rPr>
              <w:t>ГБУЗ "Чернышковская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28340B" w:rsidRPr="006F65AC" w:rsidRDefault="0028340B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FAD" w:rsidRPr="008E32AD" w:rsidTr="00CF1CA3">
        <w:tc>
          <w:tcPr>
            <w:tcW w:w="709" w:type="dxa"/>
          </w:tcPr>
          <w:p w:rsidR="00962FAD" w:rsidRPr="006F65AC" w:rsidRDefault="00962FAD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62FAD" w:rsidRPr="006F65AC" w:rsidRDefault="00962FAD" w:rsidP="0028340B">
            <w:pPr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eastAsia="ru-RU"/>
              </w:rPr>
              <w:t>ГБУЗ "Светлоярская ЦРБ"</w:t>
            </w:r>
          </w:p>
        </w:tc>
        <w:tc>
          <w:tcPr>
            <w:tcW w:w="4677" w:type="dxa"/>
            <w:vMerge w:val="restart"/>
            <w:tcBorders>
              <w:right w:val="single" w:sz="4" w:space="0" w:color="auto"/>
            </w:tcBorders>
          </w:tcPr>
          <w:p w:rsidR="00962FAD" w:rsidRPr="006F65AC" w:rsidRDefault="00962FAD" w:rsidP="00962FAD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962FAD" w:rsidRPr="006F65AC" w:rsidRDefault="00962FAD" w:rsidP="00962FAD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F65AC">
              <w:rPr>
                <w:rFonts w:ascii="Times New Roman" w:hAnsi="Times New Roman"/>
                <w:sz w:val="28"/>
                <w:szCs w:val="28"/>
              </w:rPr>
              <w:t>ГУЗ "Клиническая больница скорой медицинской помощи № 7"</w:t>
            </w:r>
          </w:p>
        </w:tc>
      </w:tr>
      <w:tr w:rsidR="00962FAD" w:rsidRPr="008E32AD" w:rsidTr="00CF1CA3">
        <w:tc>
          <w:tcPr>
            <w:tcW w:w="709" w:type="dxa"/>
          </w:tcPr>
          <w:p w:rsidR="00962FAD" w:rsidRPr="006F65AC" w:rsidRDefault="00962FAD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62FAD" w:rsidRPr="006F65AC" w:rsidRDefault="00962FAD" w:rsidP="0028340B">
            <w:pPr>
              <w:textAlignment w:val="baseline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 w:rsidRPr="006F65AC">
              <w:rPr>
                <w:rFonts w:ascii="Times New Roman" w:hAnsi="Times New Roman"/>
                <w:sz w:val="28"/>
                <w:szCs w:val="28"/>
                <w:lang w:val="ru-RU" w:eastAsia="ru-RU"/>
              </w:rPr>
              <w:t>ГБУЗ "ЦРБ Суровикинского муниципального района"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962FAD" w:rsidRPr="006F65AC" w:rsidRDefault="00962FAD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2FAD" w:rsidRPr="006F65AC" w:rsidTr="00CF1CA3">
        <w:tc>
          <w:tcPr>
            <w:tcW w:w="709" w:type="dxa"/>
          </w:tcPr>
          <w:p w:rsidR="00962FAD" w:rsidRPr="006F65AC" w:rsidRDefault="00962FAD" w:rsidP="0028340B">
            <w:pPr>
              <w:pStyle w:val="ConsPlusNormal"/>
              <w:numPr>
                <w:ilvl w:val="0"/>
                <w:numId w:val="4"/>
              </w:numPr>
              <w:spacing w:after="0" w:line="240" w:lineRule="auto"/>
              <w:ind w:hanging="65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2" w:type="dxa"/>
          </w:tcPr>
          <w:p w:rsidR="00962FAD" w:rsidRPr="006F65AC" w:rsidRDefault="00962FAD" w:rsidP="0028340B">
            <w:pPr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6F65AC">
              <w:rPr>
                <w:rFonts w:ascii="Times New Roman" w:hAnsi="Times New Roman"/>
                <w:sz w:val="28"/>
                <w:szCs w:val="28"/>
              </w:rPr>
              <w:t>ГБУЗ "Октябрьская ЦРБ"</w:t>
            </w:r>
          </w:p>
        </w:tc>
        <w:tc>
          <w:tcPr>
            <w:tcW w:w="4677" w:type="dxa"/>
            <w:vMerge/>
            <w:tcBorders>
              <w:right w:val="single" w:sz="4" w:space="0" w:color="auto"/>
            </w:tcBorders>
          </w:tcPr>
          <w:p w:rsidR="00962FAD" w:rsidRPr="006F65AC" w:rsidRDefault="00962FAD" w:rsidP="0028340B">
            <w:pPr>
              <w:pStyle w:val="ConsPlusNormal"/>
              <w:spacing w:after="0" w:line="240" w:lineRule="auto"/>
              <w:ind w:left="8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F1CA3" w:rsidRPr="006F65AC" w:rsidRDefault="00CF1CA3" w:rsidP="00962FAD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962FAD" w:rsidRPr="003A5682" w:rsidRDefault="001A5181" w:rsidP="00962FAD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6F65AC">
        <w:rPr>
          <w:rFonts w:ascii="Times New Roman" w:hAnsi="Times New Roman"/>
          <w:sz w:val="28"/>
          <w:szCs w:val="28"/>
          <w:lang w:val="ru-RU"/>
        </w:rPr>
        <w:t xml:space="preserve">* </w:t>
      </w:r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При невозможности оказания медицинской помощи пациентам                         с хирургической патологией необходимо организовать </w:t>
      </w:r>
      <w:proofErr w:type="spellStart"/>
      <w:r w:rsidR="00962FAD" w:rsidRPr="006F65AC">
        <w:rPr>
          <w:rFonts w:ascii="Times New Roman" w:hAnsi="Times New Roman"/>
          <w:sz w:val="28"/>
          <w:szCs w:val="28"/>
          <w:lang w:val="ru-RU"/>
        </w:rPr>
        <w:t>перегоспитализацию</w:t>
      </w:r>
      <w:proofErr w:type="spellEnd"/>
      <w:r w:rsidR="00962FAD" w:rsidRPr="006F65AC">
        <w:rPr>
          <w:rFonts w:ascii="Times New Roman" w:hAnsi="Times New Roman"/>
          <w:sz w:val="28"/>
          <w:szCs w:val="28"/>
          <w:lang w:val="ru-RU"/>
        </w:rPr>
        <w:t xml:space="preserve"> пациентов в хирургическое отделение иного стационара с обязательным предварительным согласованием перевода                         с главным внештатным специалистом хирургом комитета здравоохранения Волгоградской области или администрацией медицинской организации,                  в которую планируется перевод пациента, </w:t>
      </w:r>
      <w:r w:rsidR="00962FAD" w:rsidRPr="006F65AC">
        <w:rPr>
          <w:rFonts w:ascii="Times New Roman" w:hAnsi="Times New Roman"/>
          <w:color w:val="000000"/>
          <w:sz w:val="28"/>
          <w:szCs w:val="28"/>
          <w:lang w:val="ru-RU"/>
        </w:rPr>
        <w:t>с учетом схемы перевода больных при оказании медицинской помощи взрослому населению по профилю "хирургия" на территории Волгоградской области  согласно</w:t>
      </w:r>
      <w:proofErr w:type="gramEnd"/>
      <w:r w:rsidR="00962FAD" w:rsidRPr="006F65AC">
        <w:rPr>
          <w:rFonts w:ascii="Times New Roman" w:hAnsi="Times New Roman"/>
          <w:color w:val="000000"/>
          <w:sz w:val="28"/>
          <w:szCs w:val="28"/>
          <w:lang w:val="ru-RU"/>
        </w:rPr>
        <w:t xml:space="preserve"> приложению 5 к настоящему приказу, а также технических возможностей, кадрового потенциала, внедренных в клиническую практику современных методов лечения</w:t>
      </w:r>
      <w:r w:rsidR="00962FAD" w:rsidRPr="006F65AC">
        <w:rPr>
          <w:rFonts w:ascii="Times New Roman" w:hAnsi="Times New Roman"/>
          <w:sz w:val="28"/>
          <w:szCs w:val="28"/>
          <w:lang w:val="ru-RU"/>
        </w:rPr>
        <w:t>.</w:t>
      </w:r>
      <w:r w:rsidR="00962FAD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A5181" w:rsidRPr="00D00346" w:rsidRDefault="001A5181" w:rsidP="001A5181">
      <w:pPr>
        <w:spacing w:line="228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45C2B" w:rsidRDefault="00B45C2B" w:rsidP="00B45C2B">
      <w:pPr>
        <w:spacing w:line="228" w:lineRule="auto"/>
        <w:rPr>
          <w:rFonts w:ascii="Times New Roman" w:hAnsi="Times New Roman"/>
          <w:sz w:val="28"/>
          <w:szCs w:val="28"/>
          <w:lang w:val="ru-RU"/>
        </w:rPr>
      </w:pPr>
      <w:bookmarkStart w:id="0" w:name="_GoBack"/>
      <w:bookmarkEnd w:id="0"/>
    </w:p>
    <w:p w:rsidR="00BF0F19" w:rsidRDefault="00BF0F19" w:rsidP="00B45C2B">
      <w:pPr>
        <w:spacing w:line="228" w:lineRule="auto"/>
        <w:rPr>
          <w:rFonts w:ascii="Times New Roman" w:hAnsi="Times New Roman"/>
          <w:sz w:val="28"/>
          <w:szCs w:val="28"/>
          <w:lang w:val="ru-RU"/>
        </w:rPr>
      </w:pPr>
    </w:p>
    <w:p w:rsidR="0017484B" w:rsidRDefault="0017484B" w:rsidP="00B45C2B">
      <w:pPr>
        <w:spacing w:line="228" w:lineRule="auto"/>
        <w:rPr>
          <w:rFonts w:ascii="Times New Roman" w:hAnsi="Times New Roman"/>
          <w:sz w:val="28"/>
          <w:szCs w:val="28"/>
          <w:lang w:val="ru-RU"/>
        </w:rPr>
      </w:pPr>
    </w:p>
    <w:sectPr w:rsidR="0017484B" w:rsidSect="00327AAF">
      <w:headerReference w:type="default" r:id="rId7"/>
      <w:pgSz w:w="11906" w:h="16838" w:code="9"/>
      <w:pgMar w:top="1134" w:right="1134" w:bottom="1134" w:left="1701" w:header="284" w:footer="567" w:gutter="0"/>
      <w:pgNumType w:start="1" w:chapStyle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1E73" w:rsidRDefault="005C1E73" w:rsidP="0004438C">
      <w:r>
        <w:separator/>
      </w:r>
    </w:p>
  </w:endnote>
  <w:endnote w:type="continuationSeparator" w:id="0">
    <w:p w:rsidR="005C1E73" w:rsidRDefault="005C1E73" w:rsidP="00044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1E73" w:rsidRDefault="005C1E73" w:rsidP="0004438C">
      <w:r>
        <w:separator/>
      </w:r>
    </w:p>
  </w:footnote>
  <w:footnote w:type="continuationSeparator" w:id="0">
    <w:p w:rsidR="005C1E73" w:rsidRDefault="005C1E73" w:rsidP="000443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6C9" w:rsidRPr="009B79B2" w:rsidRDefault="001539D9" w:rsidP="00327AAF">
    <w:pPr>
      <w:pStyle w:val="a3"/>
      <w:jc w:val="center"/>
      <w:rPr>
        <w:lang w:val="ru-RU"/>
      </w:rPr>
    </w:pPr>
    <w:fldSimple w:instr=" PAGE   \* MERGEFORMAT ">
      <w:r w:rsidR="008E32AD">
        <w:rPr>
          <w:noProof/>
        </w:rPr>
        <w:t>3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E3589"/>
    <w:multiLevelType w:val="hybridMultilevel"/>
    <w:tmpl w:val="1CEA8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C3FE3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51AC7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43FFC"/>
    <w:multiLevelType w:val="hybridMultilevel"/>
    <w:tmpl w:val="C44884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2747F8"/>
    <w:multiLevelType w:val="hybridMultilevel"/>
    <w:tmpl w:val="5FFE05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4438C"/>
    <w:rsid w:val="00014B79"/>
    <w:rsid w:val="00016503"/>
    <w:rsid w:val="0004438C"/>
    <w:rsid w:val="000505B4"/>
    <w:rsid w:val="0006124C"/>
    <w:rsid w:val="0006655E"/>
    <w:rsid w:val="00075D62"/>
    <w:rsid w:val="0008225D"/>
    <w:rsid w:val="000906FF"/>
    <w:rsid w:val="000D739E"/>
    <w:rsid w:val="000F1406"/>
    <w:rsid w:val="000F65F4"/>
    <w:rsid w:val="00146A8C"/>
    <w:rsid w:val="00150DD5"/>
    <w:rsid w:val="001539D9"/>
    <w:rsid w:val="00155E25"/>
    <w:rsid w:val="0017484B"/>
    <w:rsid w:val="001A0E69"/>
    <w:rsid w:val="001A0F44"/>
    <w:rsid w:val="001A5181"/>
    <w:rsid w:val="001B7336"/>
    <w:rsid w:val="001B74BE"/>
    <w:rsid w:val="001C54D7"/>
    <w:rsid w:val="001D2B14"/>
    <w:rsid w:val="001E7B6A"/>
    <w:rsid w:val="001F06C2"/>
    <w:rsid w:val="001F59FA"/>
    <w:rsid w:val="001F6169"/>
    <w:rsid w:val="0021153B"/>
    <w:rsid w:val="00221C7C"/>
    <w:rsid w:val="00245163"/>
    <w:rsid w:val="002754B6"/>
    <w:rsid w:val="0028340B"/>
    <w:rsid w:val="002A0B96"/>
    <w:rsid w:val="002C3F52"/>
    <w:rsid w:val="002C410A"/>
    <w:rsid w:val="002C640E"/>
    <w:rsid w:val="002E6F66"/>
    <w:rsid w:val="00310D7F"/>
    <w:rsid w:val="00327AAF"/>
    <w:rsid w:val="003647ED"/>
    <w:rsid w:val="00376D40"/>
    <w:rsid w:val="0038381E"/>
    <w:rsid w:val="00385183"/>
    <w:rsid w:val="00392CF1"/>
    <w:rsid w:val="003A5682"/>
    <w:rsid w:val="003A7F0D"/>
    <w:rsid w:val="0042223F"/>
    <w:rsid w:val="004330FF"/>
    <w:rsid w:val="004838FE"/>
    <w:rsid w:val="004877E3"/>
    <w:rsid w:val="00487B0D"/>
    <w:rsid w:val="004C5312"/>
    <w:rsid w:val="004D38F5"/>
    <w:rsid w:val="004E0898"/>
    <w:rsid w:val="004E541C"/>
    <w:rsid w:val="004E59DE"/>
    <w:rsid w:val="004F565C"/>
    <w:rsid w:val="00517FC3"/>
    <w:rsid w:val="00571819"/>
    <w:rsid w:val="005B607B"/>
    <w:rsid w:val="005B6437"/>
    <w:rsid w:val="005C1E73"/>
    <w:rsid w:val="005C3686"/>
    <w:rsid w:val="005D16C9"/>
    <w:rsid w:val="005E0DAB"/>
    <w:rsid w:val="005E1F86"/>
    <w:rsid w:val="005F158A"/>
    <w:rsid w:val="005F380B"/>
    <w:rsid w:val="005F669D"/>
    <w:rsid w:val="0060043C"/>
    <w:rsid w:val="00605C1E"/>
    <w:rsid w:val="00631D0F"/>
    <w:rsid w:val="00657D4A"/>
    <w:rsid w:val="006639F8"/>
    <w:rsid w:val="00684154"/>
    <w:rsid w:val="006C39C5"/>
    <w:rsid w:val="006E2EEB"/>
    <w:rsid w:val="006F65AC"/>
    <w:rsid w:val="00747485"/>
    <w:rsid w:val="00761983"/>
    <w:rsid w:val="00764E56"/>
    <w:rsid w:val="007E334D"/>
    <w:rsid w:val="007F0A17"/>
    <w:rsid w:val="007F7285"/>
    <w:rsid w:val="008007AC"/>
    <w:rsid w:val="00822A56"/>
    <w:rsid w:val="00851E72"/>
    <w:rsid w:val="00852F32"/>
    <w:rsid w:val="0087729C"/>
    <w:rsid w:val="008A10A0"/>
    <w:rsid w:val="008A6AEE"/>
    <w:rsid w:val="008B6200"/>
    <w:rsid w:val="008E32AD"/>
    <w:rsid w:val="009074AB"/>
    <w:rsid w:val="00910C1C"/>
    <w:rsid w:val="00922CF1"/>
    <w:rsid w:val="009508B3"/>
    <w:rsid w:val="00962FAD"/>
    <w:rsid w:val="00963353"/>
    <w:rsid w:val="00987FFD"/>
    <w:rsid w:val="009B3587"/>
    <w:rsid w:val="009B646C"/>
    <w:rsid w:val="009C2D2B"/>
    <w:rsid w:val="009E2FB2"/>
    <w:rsid w:val="009F0D2F"/>
    <w:rsid w:val="009F51E8"/>
    <w:rsid w:val="00A12F70"/>
    <w:rsid w:val="00A356ED"/>
    <w:rsid w:val="00A507E4"/>
    <w:rsid w:val="00A54424"/>
    <w:rsid w:val="00A66658"/>
    <w:rsid w:val="00A72D46"/>
    <w:rsid w:val="00A84F80"/>
    <w:rsid w:val="00A95436"/>
    <w:rsid w:val="00AB540C"/>
    <w:rsid w:val="00AB71E6"/>
    <w:rsid w:val="00AC171D"/>
    <w:rsid w:val="00AC5A73"/>
    <w:rsid w:val="00AD7B2D"/>
    <w:rsid w:val="00B04484"/>
    <w:rsid w:val="00B45C2B"/>
    <w:rsid w:val="00B70883"/>
    <w:rsid w:val="00B778D1"/>
    <w:rsid w:val="00BA21A5"/>
    <w:rsid w:val="00BA658E"/>
    <w:rsid w:val="00BC34FE"/>
    <w:rsid w:val="00BE5D16"/>
    <w:rsid w:val="00BF0F19"/>
    <w:rsid w:val="00C244E3"/>
    <w:rsid w:val="00C46636"/>
    <w:rsid w:val="00C77A8F"/>
    <w:rsid w:val="00CB5CF7"/>
    <w:rsid w:val="00CF1CA3"/>
    <w:rsid w:val="00D00346"/>
    <w:rsid w:val="00D113DA"/>
    <w:rsid w:val="00D25392"/>
    <w:rsid w:val="00D26219"/>
    <w:rsid w:val="00D57ED2"/>
    <w:rsid w:val="00D8787A"/>
    <w:rsid w:val="00DA14F2"/>
    <w:rsid w:val="00E001E5"/>
    <w:rsid w:val="00E44AA9"/>
    <w:rsid w:val="00E53C5B"/>
    <w:rsid w:val="00E576BD"/>
    <w:rsid w:val="00E66A23"/>
    <w:rsid w:val="00EB40D7"/>
    <w:rsid w:val="00EE5FF2"/>
    <w:rsid w:val="00EF1562"/>
    <w:rsid w:val="00EF3819"/>
    <w:rsid w:val="00F66BFF"/>
    <w:rsid w:val="00FC5CE3"/>
    <w:rsid w:val="00FD52F2"/>
    <w:rsid w:val="00FD6CAC"/>
    <w:rsid w:val="00FE3FAB"/>
    <w:rsid w:val="00FE4F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38C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438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paragraph" w:customStyle="1" w:styleId="ConsPlusNormal">
    <w:name w:val="ConsPlusNormal"/>
    <w:rsid w:val="0004438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Title">
    <w:name w:val="ConsPlusTitle"/>
    <w:rsid w:val="0004438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04438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4438C"/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a7">
    <w:name w:val="Table Grid"/>
    <w:basedOn w:val="a1"/>
    <w:uiPriority w:val="59"/>
    <w:rsid w:val="00327A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327AAF"/>
    <w:pPr>
      <w:ind w:left="720"/>
      <w:contextualSpacing/>
    </w:pPr>
  </w:style>
  <w:style w:type="paragraph" w:styleId="a9">
    <w:name w:val="Normal (Web)"/>
    <w:basedOn w:val="a"/>
    <w:uiPriority w:val="99"/>
    <w:unhideWhenUsed/>
    <w:rsid w:val="004E0898"/>
    <w:pPr>
      <w:spacing w:before="100" w:beforeAutospacing="1" w:after="100" w:afterAutospacing="1"/>
    </w:pPr>
    <w:rPr>
      <w:rFonts w:ascii="Times New Roman" w:hAnsi="Times New Roman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54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531</TotalTime>
  <Pages>3</Pages>
  <Words>525</Words>
  <Characters>2993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R_Gnutova</dc:creator>
  <cp:lastModifiedBy>M_Chekomasova</cp:lastModifiedBy>
  <cp:revision>82</cp:revision>
  <cp:lastPrinted>2024-11-12T16:58:00Z</cp:lastPrinted>
  <dcterms:created xsi:type="dcterms:W3CDTF">2024-09-03T08:28:00Z</dcterms:created>
  <dcterms:modified xsi:type="dcterms:W3CDTF">2024-11-14T16:43:00Z</dcterms:modified>
</cp:coreProperties>
</file>