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09"/>
      </w:tblGrid>
      <w:tr w:rsidR="009C61A3" w:rsidRPr="00C26972" w:rsidTr="00385ADA">
        <w:tc>
          <w:tcPr>
            <w:tcW w:w="3509" w:type="dxa"/>
          </w:tcPr>
          <w:p w:rsidR="009C61A3" w:rsidRPr="00971453" w:rsidRDefault="009C61A3" w:rsidP="00385ADA">
            <w:pPr>
              <w:spacing w:line="24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7145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  <w:p w:rsidR="009C61A3" w:rsidRDefault="009C61A3" w:rsidP="00385ADA">
            <w:pPr>
              <w:spacing w:line="24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7145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                                   к приказу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комитета </w:t>
            </w:r>
            <w:r w:rsidRPr="00971453">
              <w:rPr>
                <w:rFonts w:ascii="Times New Roman" w:hAnsi="Times New Roman"/>
                <w:sz w:val="28"/>
                <w:szCs w:val="28"/>
                <w:lang w:val="ru-RU"/>
              </w:rPr>
              <w:t>здравоохранения Волгоградской области</w:t>
            </w:r>
          </w:p>
          <w:p w:rsidR="009C61A3" w:rsidRPr="00971453" w:rsidRDefault="009C61A3" w:rsidP="00385ADA">
            <w:pPr>
              <w:spacing w:line="24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C61A3" w:rsidRPr="00971453" w:rsidRDefault="009C61A3" w:rsidP="00385ADA">
            <w:pPr>
              <w:spacing w:line="24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 ____________ № ______</w:t>
            </w:r>
          </w:p>
        </w:tc>
      </w:tr>
    </w:tbl>
    <w:p w:rsidR="009C61A3" w:rsidRDefault="009C61A3" w:rsidP="009C61A3">
      <w:pPr>
        <w:rPr>
          <w:rFonts w:ascii="Times New Roman" w:hAnsi="Times New Roman"/>
          <w:sz w:val="28"/>
          <w:szCs w:val="28"/>
          <w:lang w:val="ru-RU"/>
        </w:rPr>
      </w:pPr>
    </w:p>
    <w:p w:rsidR="009C61A3" w:rsidRDefault="009C61A3" w:rsidP="009C61A3">
      <w:pPr>
        <w:rPr>
          <w:rFonts w:ascii="Times New Roman" w:hAnsi="Times New Roman"/>
          <w:sz w:val="28"/>
          <w:szCs w:val="28"/>
          <w:lang w:val="ru-RU"/>
        </w:rPr>
      </w:pPr>
    </w:p>
    <w:p w:rsidR="009C61A3" w:rsidRDefault="009C61A3" w:rsidP="009C61A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C61A3" w:rsidRDefault="009C61A3" w:rsidP="009C61A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C61A3" w:rsidRDefault="009C61A3" w:rsidP="009C61A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E5448" w:rsidRDefault="006E5448" w:rsidP="005D00E0">
      <w:pPr>
        <w:spacing w:line="240" w:lineRule="exact"/>
        <w:rPr>
          <w:rStyle w:val="FontStyle26"/>
          <w:sz w:val="28"/>
          <w:szCs w:val="28"/>
          <w:lang w:val="ru-RU"/>
        </w:rPr>
      </w:pPr>
    </w:p>
    <w:p w:rsidR="009149AF" w:rsidRDefault="009149AF" w:rsidP="00765781">
      <w:pPr>
        <w:spacing w:line="240" w:lineRule="exact"/>
        <w:jc w:val="center"/>
        <w:rPr>
          <w:rStyle w:val="FontStyle26"/>
          <w:sz w:val="27"/>
          <w:szCs w:val="27"/>
          <w:lang w:val="ru-RU"/>
        </w:rPr>
      </w:pPr>
    </w:p>
    <w:p w:rsidR="009149AF" w:rsidRDefault="009149AF" w:rsidP="00765781">
      <w:pPr>
        <w:spacing w:line="240" w:lineRule="exact"/>
        <w:jc w:val="center"/>
        <w:rPr>
          <w:rStyle w:val="FontStyle26"/>
          <w:sz w:val="27"/>
          <w:szCs w:val="27"/>
          <w:lang w:val="ru-RU"/>
        </w:rPr>
      </w:pPr>
      <w:r>
        <w:rPr>
          <w:rStyle w:val="FontStyle26"/>
          <w:sz w:val="27"/>
          <w:szCs w:val="27"/>
          <w:lang w:val="ru-RU"/>
        </w:rPr>
        <w:t xml:space="preserve">Принципы </w:t>
      </w:r>
    </w:p>
    <w:p w:rsidR="009149AF" w:rsidRDefault="009149AF" w:rsidP="00765781">
      <w:pPr>
        <w:spacing w:line="240" w:lineRule="exact"/>
        <w:jc w:val="center"/>
        <w:rPr>
          <w:rStyle w:val="FontStyle26"/>
          <w:sz w:val="27"/>
          <w:szCs w:val="27"/>
          <w:lang w:val="ru-RU"/>
        </w:rPr>
      </w:pPr>
      <w:r>
        <w:rPr>
          <w:rStyle w:val="FontStyle26"/>
          <w:sz w:val="27"/>
          <w:szCs w:val="27"/>
          <w:lang w:val="ru-RU"/>
        </w:rPr>
        <w:t xml:space="preserve">организации медицинской помощи по профилю "гериатрия" </w:t>
      </w:r>
    </w:p>
    <w:p w:rsidR="009149AF" w:rsidRDefault="009149AF" w:rsidP="00765781">
      <w:pPr>
        <w:spacing w:line="240" w:lineRule="exact"/>
        <w:jc w:val="center"/>
        <w:rPr>
          <w:rStyle w:val="FontStyle26"/>
          <w:sz w:val="27"/>
          <w:szCs w:val="27"/>
          <w:lang w:val="ru-RU"/>
        </w:rPr>
      </w:pPr>
      <w:r>
        <w:rPr>
          <w:rStyle w:val="FontStyle26"/>
          <w:sz w:val="27"/>
          <w:szCs w:val="27"/>
          <w:lang w:val="ru-RU"/>
        </w:rPr>
        <w:t>на территории Волгоградской области</w:t>
      </w:r>
    </w:p>
    <w:p w:rsidR="009149AF" w:rsidRDefault="009149AF" w:rsidP="00765781">
      <w:pPr>
        <w:spacing w:line="240" w:lineRule="exact"/>
        <w:jc w:val="center"/>
        <w:rPr>
          <w:rStyle w:val="FontStyle26"/>
          <w:sz w:val="27"/>
          <w:szCs w:val="27"/>
          <w:lang w:val="ru-RU"/>
        </w:rPr>
      </w:pPr>
    </w:p>
    <w:p w:rsidR="009149AF" w:rsidRPr="009E6261" w:rsidRDefault="009149AF" w:rsidP="009149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6261">
        <w:rPr>
          <w:rFonts w:ascii="Times New Roman" w:hAnsi="Times New Roman" w:cs="Times New Roman"/>
          <w:sz w:val="28"/>
          <w:szCs w:val="28"/>
        </w:rPr>
        <w:t>1. Основным принципом оказания медицинской помощи взрослому населению по профилю "</w:t>
      </w:r>
      <w:r w:rsidR="0010658A" w:rsidRPr="009E6261">
        <w:rPr>
          <w:rFonts w:ascii="Times New Roman" w:hAnsi="Times New Roman" w:cs="Times New Roman"/>
          <w:sz w:val="28"/>
          <w:szCs w:val="28"/>
        </w:rPr>
        <w:t>гериатрия</w:t>
      </w:r>
      <w:r w:rsidRPr="009E6261">
        <w:rPr>
          <w:rFonts w:ascii="Times New Roman" w:hAnsi="Times New Roman" w:cs="Times New Roman"/>
          <w:sz w:val="28"/>
          <w:szCs w:val="28"/>
        </w:rPr>
        <w:t xml:space="preserve">" на территории Волгоградской области является </w:t>
      </w:r>
      <w:r w:rsidR="0010658A" w:rsidRPr="009E6261">
        <w:rPr>
          <w:rFonts w:ascii="Times New Roman" w:hAnsi="Times New Roman" w:cs="Times New Roman"/>
          <w:sz w:val="28"/>
          <w:szCs w:val="28"/>
        </w:rPr>
        <w:t>оказание медицинской помощи пациентам с признаками старческой астении</w:t>
      </w:r>
      <w:r w:rsidRPr="009E6261">
        <w:rPr>
          <w:rFonts w:ascii="Times New Roman" w:hAnsi="Times New Roman" w:cs="Times New Roman"/>
          <w:sz w:val="28"/>
          <w:szCs w:val="28"/>
        </w:rPr>
        <w:t>.</w:t>
      </w:r>
    </w:p>
    <w:p w:rsidR="00701E3A" w:rsidRDefault="003C154C" w:rsidP="00FB0114">
      <w:pPr>
        <w:pStyle w:val="Style7"/>
        <w:widowControl/>
        <w:tabs>
          <w:tab w:val="left" w:pos="1274"/>
        </w:tabs>
        <w:spacing w:line="240" w:lineRule="auto"/>
        <w:ind w:firstLine="567"/>
        <w:rPr>
          <w:sz w:val="28"/>
          <w:szCs w:val="28"/>
        </w:rPr>
      </w:pPr>
      <w:r w:rsidRPr="009E6261">
        <w:rPr>
          <w:sz w:val="28"/>
          <w:szCs w:val="28"/>
        </w:rPr>
        <w:t xml:space="preserve">2. </w:t>
      </w:r>
      <w:r w:rsidR="00701E3A" w:rsidRPr="00701E3A">
        <w:rPr>
          <w:sz w:val="28"/>
          <w:szCs w:val="28"/>
        </w:rPr>
        <w:t xml:space="preserve">В амбулаторных условиях первичная </w:t>
      </w:r>
      <w:r w:rsidR="00FB0114">
        <w:rPr>
          <w:sz w:val="28"/>
          <w:szCs w:val="28"/>
        </w:rPr>
        <w:t xml:space="preserve">специализированная медико-санитарная помощь </w:t>
      </w:r>
      <w:r w:rsidR="00FB0114" w:rsidRPr="00701E3A">
        <w:rPr>
          <w:sz w:val="28"/>
          <w:szCs w:val="28"/>
        </w:rPr>
        <w:t>по</w:t>
      </w:r>
      <w:r w:rsidR="00701E3A" w:rsidRPr="00701E3A">
        <w:rPr>
          <w:sz w:val="28"/>
          <w:szCs w:val="28"/>
        </w:rPr>
        <w:t xml:space="preserve"> профилю "гериатрия" оказывается </w:t>
      </w:r>
      <w:r w:rsidR="00181A1D">
        <w:rPr>
          <w:sz w:val="28"/>
          <w:szCs w:val="28"/>
        </w:rPr>
        <w:t>врачом-гериатром в</w:t>
      </w:r>
      <w:r w:rsidR="00701E3A">
        <w:rPr>
          <w:sz w:val="28"/>
          <w:szCs w:val="28"/>
        </w:rPr>
        <w:t xml:space="preserve"> </w:t>
      </w:r>
      <w:r w:rsidR="00181A1D">
        <w:rPr>
          <w:sz w:val="28"/>
          <w:szCs w:val="28"/>
        </w:rPr>
        <w:t xml:space="preserve">гериатрическом </w:t>
      </w:r>
      <w:r w:rsidR="00701E3A">
        <w:rPr>
          <w:sz w:val="28"/>
          <w:szCs w:val="28"/>
        </w:rPr>
        <w:t>кабинете</w:t>
      </w:r>
      <w:r w:rsidR="00FB0114">
        <w:rPr>
          <w:sz w:val="28"/>
          <w:szCs w:val="28"/>
        </w:rPr>
        <w:t xml:space="preserve"> медицинской организации, оказывающей медицинскую помощь взрослому населению,</w:t>
      </w:r>
      <w:r w:rsidR="00FB0114" w:rsidRPr="00FB0114">
        <w:rPr>
          <w:rStyle w:val="FontStyle26"/>
          <w:sz w:val="28"/>
          <w:szCs w:val="28"/>
        </w:rPr>
        <w:t xml:space="preserve"> </w:t>
      </w:r>
      <w:r w:rsidR="00FB0114">
        <w:rPr>
          <w:rStyle w:val="FontStyle26"/>
          <w:sz w:val="28"/>
          <w:szCs w:val="28"/>
        </w:rPr>
        <w:t>а маломобильным гражданам, проживающим в отдаленных сельских поселениях области на дому                               с применением выездных форм работы.</w:t>
      </w:r>
    </w:p>
    <w:p w:rsidR="009E6261" w:rsidRPr="00701E3A" w:rsidRDefault="00701E3A" w:rsidP="00701E3A">
      <w:pPr>
        <w:pStyle w:val="Style6"/>
        <w:widowControl/>
        <w:spacing w:line="240" w:lineRule="auto"/>
        <w:ind w:firstLine="567"/>
        <w:jc w:val="both"/>
        <w:rPr>
          <w:rStyle w:val="FontStyle26"/>
          <w:color w:val="auto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181A1D">
        <w:rPr>
          <w:sz w:val="28"/>
          <w:szCs w:val="28"/>
        </w:rPr>
        <w:t>Гериатрический к</w:t>
      </w:r>
      <w:r>
        <w:rPr>
          <w:sz w:val="28"/>
          <w:szCs w:val="28"/>
        </w:rPr>
        <w:t xml:space="preserve">абинет </w:t>
      </w:r>
      <w:r>
        <w:rPr>
          <w:rStyle w:val="FontStyle26"/>
          <w:sz w:val="28"/>
          <w:szCs w:val="28"/>
        </w:rPr>
        <w:t>оснащае</w:t>
      </w:r>
      <w:r w:rsidR="00AF4238" w:rsidRPr="009E6261">
        <w:rPr>
          <w:rStyle w:val="FontStyle26"/>
          <w:sz w:val="28"/>
          <w:szCs w:val="28"/>
        </w:rPr>
        <w:t>тся в</w:t>
      </w:r>
      <w:r w:rsidR="009E6261">
        <w:rPr>
          <w:rStyle w:val="FontStyle26"/>
          <w:sz w:val="28"/>
          <w:szCs w:val="28"/>
        </w:rPr>
        <w:t xml:space="preserve"> </w:t>
      </w:r>
      <w:r w:rsidR="009E6261" w:rsidRPr="009E6261">
        <w:rPr>
          <w:rStyle w:val="FontStyle26"/>
          <w:sz w:val="28"/>
          <w:szCs w:val="28"/>
        </w:rPr>
        <w:t>соответствии</w:t>
      </w:r>
      <w:r w:rsidR="00AF4238">
        <w:rPr>
          <w:rStyle w:val="FontStyle26"/>
          <w:sz w:val="28"/>
          <w:szCs w:val="28"/>
        </w:rPr>
        <w:t xml:space="preserve"> </w:t>
      </w:r>
      <w:r>
        <w:rPr>
          <w:rStyle w:val="FontStyle26"/>
          <w:sz w:val="28"/>
          <w:szCs w:val="28"/>
        </w:rPr>
        <w:t xml:space="preserve">                                   </w:t>
      </w:r>
      <w:r w:rsidR="009E6261" w:rsidRPr="009E6261">
        <w:rPr>
          <w:rStyle w:val="FontStyle26"/>
          <w:sz w:val="28"/>
          <w:szCs w:val="28"/>
        </w:rPr>
        <w:t xml:space="preserve">со стандартом оснащения, утвержденным </w:t>
      </w:r>
      <w:r w:rsidR="00125D1C">
        <w:rPr>
          <w:rStyle w:val="FontStyle26"/>
          <w:sz w:val="28"/>
          <w:szCs w:val="28"/>
        </w:rPr>
        <w:t>приказом</w:t>
      </w:r>
      <w:r w:rsidR="00125D1C" w:rsidRPr="0023612D">
        <w:rPr>
          <w:rStyle w:val="FontStyle26"/>
          <w:sz w:val="28"/>
          <w:szCs w:val="28"/>
        </w:rPr>
        <w:t xml:space="preserve"> Министерства здравоохранения Российской Федерации </w:t>
      </w:r>
      <w:r w:rsidR="00125D1C">
        <w:rPr>
          <w:rStyle w:val="FontStyle26"/>
          <w:sz w:val="28"/>
          <w:szCs w:val="28"/>
        </w:rPr>
        <w:t xml:space="preserve">от 29 января </w:t>
      </w:r>
      <w:r w:rsidR="00125D1C" w:rsidRPr="0023612D">
        <w:rPr>
          <w:rStyle w:val="FontStyle26"/>
          <w:sz w:val="28"/>
          <w:szCs w:val="28"/>
        </w:rPr>
        <w:t>2016</w:t>
      </w:r>
      <w:r w:rsidR="00125D1C">
        <w:rPr>
          <w:rStyle w:val="FontStyle26"/>
          <w:sz w:val="28"/>
          <w:szCs w:val="28"/>
        </w:rPr>
        <w:t xml:space="preserve"> г.</w:t>
      </w:r>
      <w:r w:rsidR="00125D1C" w:rsidRPr="0023612D">
        <w:rPr>
          <w:rStyle w:val="FontStyle26"/>
          <w:sz w:val="28"/>
          <w:szCs w:val="28"/>
        </w:rPr>
        <w:t xml:space="preserve"> № 38н </w:t>
      </w:r>
      <w:r>
        <w:rPr>
          <w:rStyle w:val="FontStyle26"/>
          <w:sz w:val="28"/>
          <w:szCs w:val="28"/>
        </w:rPr>
        <w:t xml:space="preserve">                         </w:t>
      </w:r>
      <w:r w:rsidR="00125D1C" w:rsidRPr="0023612D">
        <w:rPr>
          <w:rStyle w:val="FontStyle26"/>
          <w:sz w:val="28"/>
          <w:szCs w:val="28"/>
        </w:rPr>
        <w:t xml:space="preserve">"Об утверждении Порядка оказания медицинской помощи по профилю "гериатрия" (далее – Приказ МЗ РФ </w:t>
      </w:r>
      <w:r w:rsidR="00125D1C">
        <w:rPr>
          <w:rStyle w:val="FontStyle26"/>
          <w:sz w:val="28"/>
          <w:szCs w:val="28"/>
        </w:rPr>
        <w:t>№</w:t>
      </w:r>
      <w:r w:rsidR="00125D1C" w:rsidRPr="0023612D">
        <w:rPr>
          <w:rStyle w:val="FontStyle26"/>
          <w:sz w:val="28"/>
          <w:szCs w:val="28"/>
        </w:rPr>
        <w:t>38н)</w:t>
      </w:r>
    </w:p>
    <w:p w:rsidR="00AF4238" w:rsidRDefault="00701E3A" w:rsidP="00727C2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FontStyle26"/>
          <w:sz w:val="28"/>
          <w:szCs w:val="28"/>
        </w:rPr>
        <w:t>4</w:t>
      </w:r>
      <w:r w:rsidR="00AF4238" w:rsidRPr="00AF4238">
        <w:rPr>
          <w:rStyle w:val="FontStyle26"/>
          <w:sz w:val="28"/>
          <w:szCs w:val="28"/>
        </w:rPr>
        <w:t>.</w:t>
      </w:r>
      <w:r w:rsidR="00AF4238" w:rsidRPr="00AF4238">
        <w:rPr>
          <w:rFonts w:ascii="Times New Roman" w:hAnsi="Times New Roman" w:cs="Times New Roman"/>
          <w:sz w:val="28"/>
          <w:szCs w:val="28"/>
        </w:rPr>
        <w:t xml:space="preserve"> Структура и штатная численность </w:t>
      </w:r>
      <w:r w:rsidR="00181A1D">
        <w:rPr>
          <w:rFonts w:ascii="Times New Roman" w:hAnsi="Times New Roman" w:cs="Times New Roman"/>
          <w:sz w:val="28"/>
          <w:szCs w:val="28"/>
        </w:rPr>
        <w:t xml:space="preserve">гериатрического кабинета </w:t>
      </w:r>
      <w:r>
        <w:rPr>
          <w:rFonts w:ascii="Times New Roman" w:hAnsi="Times New Roman" w:cs="Times New Roman"/>
          <w:sz w:val="28"/>
          <w:szCs w:val="28"/>
        </w:rPr>
        <w:t>устанавливае</w:t>
      </w:r>
      <w:r w:rsidR="00AF4238" w:rsidRPr="00AF4238">
        <w:rPr>
          <w:rFonts w:ascii="Times New Roman" w:hAnsi="Times New Roman" w:cs="Times New Roman"/>
          <w:sz w:val="28"/>
          <w:szCs w:val="28"/>
        </w:rPr>
        <w:t>тся руководителем медицинско</w:t>
      </w:r>
      <w:r w:rsidR="00AF4238">
        <w:rPr>
          <w:rFonts w:ascii="Times New Roman" w:hAnsi="Times New Roman" w:cs="Times New Roman"/>
          <w:sz w:val="28"/>
          <w:szCs w:val="28"/>
        </w:rPr>
        <w:t>й организации, в которой создан</w:t>
      </w:r>
      <w:r w:rsidR="00AF4238" w:rsidRPr="00AF4238">
        <w:rPr>
          <w:rFonts w:ascii="Times New Roman" w:hAnsi="Times New Roman" w:cs="Times New Roman"/>
          <w:sz w:val="28"/>
          <w:szCs w:val="28"/>
        </w:rPr>
        <w:t xml:space="preserve"> </w:t>
      </w:r>
      <w:r w:rsidR="00AF4238">
        <w:rPr>
          <w:rFonts w:ascii="Times New Roman" w:hAnsi="Times New Roman" w:cs="Times New Roman"/>
          <w:sz w:val="28"/>
          <w:szCs w:val="28"/>
        </w:rPr>
        <w:t>кабинет</w:t>
      </w:r>
      <w:r w:rsidR="00AF4238" w:rsidRPr="00AF4238">
        <w:rPr>
          <w:rFonts w:ascii="Times New Roman" w:hAnsi="Times New Roman" w:cs="Times New Roman"/>
          <w:sz w:val="28"/>
          <w:szCs w:val="28"/>
        </w:rPr>
        <w:t xml:space="preserve">, исходя из объема проводимой работы и </w:t>
      </w:r>
      <w:r w:rsidR="00727C2A" w:rsidRPr="00AF4238">
        <w:rPr>
          <w:rFonts w:ascii="Times New Roman" w:hAnsi="Times New Roman" w:cs="Times New Roman"/>
          <w:sz w:val="28"/>
          <w:szCs w:val="28"/>
        </w:rPr>
        <w:t>численности</w:t>
      </w:r>
      <w:r w:rsidR="00727C2A" w:rsidRPr="005C6373">
        <w:rPr>
          <w:rStyle w:val="FontStyle26"/>
          <w:sz w:val="28"/>
          <w:szCs w:val="28"/>
        </w:rPr>
        <w:t xml:space="preserve"> прикрепленного населения </w:t>
      </w:r>
      <w:r w:rsidR="00727C2A">
        <w:rPr>
          <w:rStyle w:val="FontStyle26"/>
          <w:sz w:val="28"/>
          <w:szCs w:val="28"/>
        </w:rPr>
        <w:t>пожилого и старческого возраста</w:t>
      </w:r>
      <w:r w:rsidR="00AF4238" w:rsidRPr="00AF4238">
        <w:rPr>
          <w:rFonts w:ascii="Times New Roman" w:hAnsi="Times New Roman" w:cs="Times New Roman"/>
          <w:sz w:val="28"/>
          <w:szCs w:val="28"/>
        </w:rPr>
        <w:t>,</w:t>
      </w:r>
      <w:r w:rsidR="00727C2A">
        <w:rPr>
          <w:rFonts w:ascii="Times New Roman" w:hAnsi="Times New Roman" w:cs="Times New Roman"/>
          <w:sz w:val="28"/>
          <w:szCs w:val="28"/>
        </w:rPr>
        <w:t xml:space="preserve"> </w:t>
      </w:r>
      <w:r w:rsidR="00AF4238" w:rsidRPr="00AF4238">
        <w:rPr>
          <w:rFonts w:ascii="Times New Roman" w:hAnsi="Times New Roman" w:cs="Times New Roman"/>
          <w:sz w:val="28"/>
          <w:szCs w:val="28"/>
        </w:rPr>
        <w:t xml:space="preserve"> а также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F4238" w:rsidRPr="00AF4238">
        <w:rPr>
          <w:rFonts w:ascii="Times New Roman" w:hAnsi="Times New Roman" w:cs="Times New Roman"/>
          <w:sz w:val="28"/>
          <w:szCs w:val="28"/>
        </w:rPr>
        <w:t xml:space="preserve">с учетом рекомендуемых штатных нормативов, предусмотренных </w:t>
      </w:r>
      <w:r w:rsidR="00AF4238" w:rsidRPr="009E6261">
        <w:rPr>
          <w:rStyle w:val="FontStyle26"/>
          <w:sz w:val="28"/>
          <w:szCs w:val="28"/>
        </w:rPr>
        <w:t xml:space="preserve">Приказом МЗ РФ </w:t>
      </w:r>
      <w:r w:rsidR="00AF4238">
        <w:rPr>
          <w:rStyle w:val="FontStyle26"/>
          <w:sz w:val="28"/>
          <w:szCs w:val="28"/>
        </w:rPr>
        <w:t>№ 38н.</w:t>
      </w:r>
      <w:r w:rsidR="00727C2A" w:rsidRPr="00727C2A">
        <w:rPr>
          <w:sz w:val="28"/>
          <w:szCs w:val="28"/>
        </w:rPr>
        <w:t xml:space="preserve"> </w:t>
      </w:r>
      <w:r w:rsidR="00727C2A" w:rsidRPr="00727C2A">
        <w:rPr>
          <w:rFonts w:ascii="Times New Roman" w:hAnsi="Times New Roman" w:cs="Times New Roman"/>
          <w:sz w:val="28"/>
          <w:szCs w:val="28"/>
        </w:rPr>
        <w:t>Введение дополнительных штатных должностей медицинских работников с</w:t>
      </w:r>
      <w:r w:rsidR="00727C2A">
        <w:rPr>
          <w:rFonts w:ascii="Times New Roman" w:hAnsi="Times New Roman" w:cs="Times New Roman"/>
          <w:sz w:val="28"/>
          <w:szCs w:val="28"/>
        </w:rPr>
        <w:t xml:space="preserve">огласовывается </w:t>
      </w:r>
      <w:r w:rsidR="00727C2A" w:rsidRPr="00727C2A">
        <w:rPr>
          <w:rFonts w:ascii="Times New Roman" w:hAnsi="Times New Roman" w:cs="Times New Roman"/>
          <w:sz w:val="28"/>
          <w:szCs w:val="28"/>
        </w:rPr>
        <w:t>с г</w:t>
      </w:r>
      <w:r w:rsidR="00727C2A" w:rsidRPr="00727C2A">
        <w:rPr>
          <w:rFonts w:ascii="Times New Roman" w:hAnsi="Times New Roman" w:cs="Times New Roman"/>
          <w:bCs/>
          <w:sz w:val="28"/>
          <w:szCs w:val="28"/>
        </w:rPr>
        <w:t>осударственным учреждением "Территориальный фонд обязательного медицинского страхования Волгоградской области"</w:t>
      </w:r>
      <w:r w:rsidR="00727C2A">
        <w:rPr>
          <w:rFonts w:ascii="Times New Roman" w:hAnsi="Times New Roman" w:cs="Times New Roman"/>
          <w:bCs/>
          <w:sz w:val="28"/>
          <w:szCs w:val="28"/>
        </w:rPr>
        <w:t>.</w:t>
      </w:r>
    </w:p>
    <w:p w:rsidR="00181A1D" w:rsidRPr="005C6373" w:rsidRDefault="00181A1D" w:rsidP="00181A1D">
      <w:pPr>
        <w:pStyle w:val="Style7"/>
        <w:widowControl/>
        <w:tabs>
          <w:tab w:val="left" w:pos="1476"/>
        </w:tabs>
        <w:spacing w:line="240" w:lineRule="auto"/>
        <w:ind w:firstLine="567"/>
        <w:rPr>
          <w:rStyle w:val="FontStyle26"/>
          <w:sz w:val="28"/>
          <w:szCs w:val="28"/>
        </w:rPr>
      </w:pPr>
      <w:r>
        <w:rPr>
          <w:bCs/>
          <w:sz w:val="28"/>
          <w:szCs w:val="28"/>
        </w:rPr>
        <w:t>5</w:t>
      </w:r>
      <w:r w:rsidR="00727C2A">
        <w:rPr>
          <w:bCs/>
          <w:sz w:val="28"/>
          <w:szCs w:val="28"/>
        </w:rPr>
        <w:t xml:space="preserve">. </w:t>
      </w:r>
      <w:r>
        <w:rPr>
          <w:rStyle w:val="FontStyle26"/>
          <w:sz w:val="28"/>
          <w:szCs w:val="28"/>
        </w:rPr>
        <w:t>Медицинские работники, оказывающие медицинскую помощь                             по профилю "гериатрия"</w:t>
      </w:r>
      <w:r w:rsidR="005050E3">
        <w:rPr>
          <w:rStyle w:val="FontStyle26"/>
          <w:sz w:val="28"/>
          <w:szCs w:val="28"/>
        </w:rPr>
        <w:t>,</w:t>
      </w:r>
      <w:r>
        <w:rPr>
          <w:rStyle w:val="FontStyle26"/>
          <w:sz w:val="28"/>
          <w:szCs w:val="28"/>
        </w:rPr>
        <w:t xml:space="preserve"> проходят </w:t>
      </w:r>
      <w:r w:rsidRPr="005C6373">
        <w:rPr>
          <w:rStyle w:val="FontStyle26"/>
          <w:sz w:val="28"/>
          <w:szCs w:val="28"/>
        </w:rPr>
        <w:t xml:space="preserve">дополнительную подготовку </w:t>
      </w:r>
      <w:r>
        <w:rPr>
          <w:rStyle w:val="FontStyle26"/>
          <w:sz w:val="28"/>
          <w:szCs w:val="28"/>
        </w:rPr>
        <w:t xml:space="preserve">                                 </w:t>
      </w:r>
      <w:r w:rsidRPr="005C6373">
        <w:rPr>
          <w:rStyle w:val="FontStyle26"/>
          <w:sz w:val="28"/>
          <w:szCs w:val="28"/>
        </w:rPr>
        <w:t>по специальности "гериатрия"</w:t>
      </w:r>
      <w:r>
        <w:rPr>
          <w:rStyle w:val="FontStyle26"/>
          <w:sz w:val="28"/>
          <w:szCs w:val="28"/>
        </w:rPr>
        <w:t>.</w:t>
      </w:r>
    </w:p>
    <w:p w:rsidR="00181A1D" w:rsidRDefault="00181A1D" w:rsidP="00181A1D">
      <w:pPr>
        <w:pStyle w:val="Style7"/>
        <w:widowControl/>
        <w:tabs>
          <w:tab w:val="left" w:pos="1274"/>
        </w:tabs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6</w:t>
      </w:r>
      <w:r w:rsidRPr="00C213B4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C213B4">
        <w:rPr>
          <w:sz w:val="28"/>
          <w:szCs w:val="28"/>
        </w:rPr>
        <w:t xml:space="preserve">оложение </w:t>
      </w:r>
      <w:r>
        <w:rPr>
          <w:sz w:val="28"/>
          <w:szCs w:val="28"/>
        </w:rPr>
        <w:t>о</w:t>
      </w:r>
      <w:r w:rsidRPr="00C213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гериатрическом </w:t>
      </w:r>
      <w:r w:rsidRPr="00C213B4">
        <w:rPr>
          <w:sz w:val="28"/>
          <w:szCs w:val="28"/>
        </w:rPr>
        <w:t>кабинет</w:t>
      </w:r>
      <w:r>
        <w:rPr>
          <w:sz w:val="28"/>
          <w:szCs w:val="28"/>
        </w:rPr>
        <w:t xml:space="preserve">е </w:t>
      </w:r>
      <w:r w:rsidRPr="005C6373">
        <w:rPr>
          <w:rStyle w:val="FontStyle26"/>
          <w:sz w:val="28"/>
          <w:szCs w:val="28"/>
        </w:rPr>
        <w:t xml:space="preserve">и должностные обязанности медицинского персонала, оказывающего </w:t>
      </w:r>
      <w:proofErr w:type="gramStart"/>
      <w:r w:rsidRPr="005C6373">
        <w:rPr>
          <w:rStyle w:val="FontStyle26"/>
          <w:sz w:val="28"/>
          <w:szCs w:val="28"/>
        </w:rPr>
        <w:t>медицинскую</w:t>
      </w:r>
      <w:proofErr w:type="gramEnd"/>
      <w:r>
        <w:rPr>
          <w:rStyle w:val="FontStyle26"/>
          <w:sz w:val="28"/>
          <w:szCs w:val="28"/>
        </w:rPr>
        <w:t xml:space="preserve"> помощь по профилю "гериатрия"</w:t>
      </w:r>
      <w:r w:rsidR="005050E3">
        <w:rPr>
          <w:rStyle w:val="FontStyle26"/>
          <w:sz w:val="28"/>
          <w:szCs w:val="28"/>
        </w:rPr>
        <w:t>,</w:t>
      </w:r>
      <w:r>
        <w:rPr>
          <w:sz w:val="28"/>
          <w:szCs w:val="28"/>
        </w:rPr>
        <w:t xml:space="preserve"> согласовываются с главным внештатным специалистом гериатром</w:t>
      </w:r>
      <w:r w:rsidRPr="00AE3570">
        <w:rPr>
          <w:sz w:val="28"/>
          <w:szCs w:val="28"/>
        </w:rPr>
        <w:t xml:space="preserve"> комитета здравоохранения Волгоградской области</w:t>
      </w:r>
      <w:r>
        <w:rPr>
          <w:sz w:val="28"/>
          <w:szCs w:val="28"/>
        </w:rPr>
        <w:t>.</w:t>
      </w:r>
    </w:p>
    <w:p w:rsidR="00385ADA" w:rsidRDefault="006C6018" w:rsidP="00385A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5ADA">
        <w:rPr>
          <w:rFonts w:ascii="Times New Roman" w:hAnsi="Times New Roman" w:cs="Times New Roman"/>
          <w:sz w:val="28"/>
          <w:szCs w:val="28"/>
        </w:rPr>
        <w:t xml:space="preserve">7. </w:t>
      </w:r>
      <w:r w:rsidR="00FB0114" w:rsidRPr="00385ADA">
        <w:rPr>
          <w:rFonts w:ascii="Times New Roman" w:hAnsi="Times New Roman" w:cs="Times New Roman"/>
          <w:sz w:val="28"/>
          <w:szCs w:val="28"/>
        </w:rPr>
        <w:t>В медицинских организациях</w:t>
      </w:r>
      <w:r w:rsidR="00385ADA" w:rsidRPr="00385ADA">
        <w:rPr>
          <w:rFonts w:ascii="Times New Roman" w:hAnsi="Times New Roman" w:cs="Times New Roman"/>
          <w:sz w:val="28"/>
          <w:szCs w:val="28"/>
        </w:rPr>
        <w:t xml:space="preserve">, оказывающих </w:t>
      </w:r>
      <w:proofErr w:type="gramStart"/>
      <w:r w:rsidR="00385ADA" w:rsidRPr="00385ADA">
        <w:rPr>
          <w:rFonts w:ascii="Times New Roman" w:hAnsi="Times New Roman" w:cs="Times New Roman"/>
          <w:sz w:val="28"/>
          <w:szCs w:val="28"/>
        </w:rPr>
        <w:t>первичную</w:t>
      </w:r>
      <w:proofErr w:type="gramEnd"/>
      <w:r w:rsidR="00385ADA" w:rsidRPr="00385ADA">
        <w:rPr>
          <w:rFonts w:ascii="Times New Roman" w:hAnsi="Times New Roman" w:cs="Times New Roman"/>
          <w:sz w:val="28"/>
          <w:szCs w:val="28"/>
        </w:rPr>
        <w:t xml:space="preserve"> медико-санитарную помощь</w:t>
      </w:r>
      <w:r w:rsidR="005050E3">
        <w:rPr>
          <w:rFonts w:ascii="Times New Roman" w:hAnsi="Times New Roman" w:cs="Times New Roman"/>
          <w:sz w:val="28"/>
          <w:szCs w:val="28"/>
        </w:rPr>
        <w:t>,</w:t>
      </w:r>
      <w:r w:rsidR="00FB0114" w:rsidRPr="00385ADA">
        <w:rPr>
          <w:rFonts w:ascii="Times New Roman" w:hAnsi="Times New Roman" w:cs="Times New Roman"/>
          <w:sz w:val="28"/>
          <w:szCs w:val="28"/>
        </w:rPr>
        <w:t xml:space="preserve"> </w:t>
      </w:r>
      <w:r w:rsidR="00385ADA" w:rsidRPr="00385ADA">
        <w:rPr>
          <w:rFonts w:ascii="Times New Roman" w:hAnsi="Times New Roman" w:cs="Times New Roman"/>
          <w:sz w:val="28"/>
          <w:szCs w:val="28"/>
        </w:rPr>
        <w:t>врачами-терапевтами участковыми, врачами-специалистами осуществляется выявление лиц с признаками старческой астении.</w:t>
      </w:r>
    </w:p>
    <w:p w:rsidR="00F40FE1" w:rsidRDefault="00385ADA" w:rsidP="00385A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 Врач-гериатр</w:t>
      </w:r>
      <w:r w:rsidR="00F40FE1">
        <w:rPr>
          <w:rFonts w:ascii="Times New Roman" w:hAnsi="Times New Roman" w:cs="Times New Roman"/>
          <w:sz w:val="28"/>
          <w:szCs w:val="28"/>
        </w:rPr>
        <w:t>:</w:t>
      </w:r>
    </w:p>
    <w:p w:rsidR="00F40FE1" w:rsidRDefault="00F40FE1" w:rsidP="00385ADA">
      <w:pPr>
        <w:pStyle w:val="ConsPlusNormal"/>
        <w:ind w:firstLine="540"/>
        <w:jc w:val="both"/>
        <w:rPr>
          <w:rStyle w:val="FontStyle2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О</w:t>
      </w:r>
      <w:r w:rsidR="00385ADA">
        <w:rPr>
          <w:rFonts w:ascii="Times New Roman" w:hAnsi="Times New Roman" w:cs="Times New Roman"/>
          <w:sz w:val="28"/>
          <w:szCs w:val="28"/>
        </w:rPr>
        <w:t xml:space="preserve">существляет </w:t>
      </w:r>
      <w:r w:rsidR="00192C99">
        <w:rPr>
          <w:rStyle w:val="FontStyle26"/>
          <w:sz w:val="28"/>
          <w:szCs w:val="28"/>
        </w:rPr>
        <w:t>учет лиц</w:t>
      </w:r>
      <w:r>
        <w:rPr>
          <w:rStyle w:val="FontStyle26"/>
          <w:sz w:val="28"/>
          <w:szCs w:val="28"/>
        </w:rPr>
        <w:t xml:space="preserve"> с синдромом старческой астении.</w:t>
      </w:r>
      <w:r w:rsidR="00385ADA">
        <w:rPr>
          <w:rStyle w:val="FontStyle26"/>
          <w:sz w:val="28"/>
          <w:szCs w:val="28"/>
        </w:rPr>
        <w:t xml:space="preserve"> </w:t>
      </w:r>
    </w:p>
    <w:p w:rsidR="00F40FE1" w:rsidRDefault="00F40FE1" w:rsidP="00385ADA">
      <w:pPr>
        <w:pStyle w:val="ConsPlusNormal"/>
        <w:ind w:firstLine="540"/>
        <w:jc w:val="both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>8.2. П</w:t>
      </w:r>
      <w:r w:rsidR="00385ADA">
        <w:rPr>
          <w:rStyle w:val="FontStyle26"/>
          <w:sz w:val="28"/>
          <w:szCs w:val="28"/>
        </w:rPr>
        <w:t>роводит первичную комплексную гериатрическую оценку пациента</w:t>
      </w:r>
      <w:r w:rsidR="003402B3">
        <w:rPr>
          <w:rStyle w:val="FontStyle26"/>
          <w:sz w:val="28"/>
          <w:szCs w:val="28"/>
        </w:rPr>
        <w:t>, консультации, выдает направления на стационарное лечение, в том числе в гериатрические отделения стационаров.</w:t>
      </w:r>
    </w:p>
    <w:p w:rsidR="00385ADA" w:rsidRDefault="00F40FE1" w:rsidP="00385A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  <w:sz w:val="28"/>
          <w:szCs w:val="28"/>
        </w:rPr>
        <w:t>8.3. Ф</w:t>
      </w:r>
      <w:r w:rsidR="00385ADA" w:rsidRPr="003D0C27">
        <w:rPr>
          <w:rFonts w:ascii="Times New Roman" w:hAnsi="Times New Roman" w:cs="Times New Roman"/>
          <w:sz w:val="28"/>
          <w:szCs w:val="28"/>
        </w:rPr>
        <w:t>ормирует долгосрочный индивидуальный план проведения профилактических, лечебных и реабилитационных мероприятий, плана социальной и психологи</w:t>
      </w:r>
      <w:r w:rsidR="003D0C27" w:rsidRPr="003D0C27">
        <w:rPr>
          <w:rFonts w:ascii="Times New Roman" w:hAnsi="Times New Roman" w:cs="Times New Roman"/>
          <w:sz w:val="28"/>
          <w:szCs w:val="28"/>
        </w:rPr>
        <w:t>ческой а</w:t>
      </w:r>
      <w:r w:rsidR="005050E3">
        <w:rPr>
          <w:rFonts w:ascii="Times New Roman" w:hAnsi="Times New Roman" w:cs="Times New Roman"/>
          <w:sz w:val="28"/>
          <w:szCs w:val="28"/>
        </w:rPr>
        <w:t xml:space="preserve">даптации и осуществляет </w:t>
      </w:r>
      <w:proofErr w:type="gramStart"/>
      <w:r w:rsidR="005050E3">
        <w:rPr>
          <w:rFonts w:ascii="Times New Roman" w:hAnsi="Times New Roman" w:cs="Times New Roman"/>
          <w:sz w:val="28"/>
          <w:szCs w:val="28"/>
        </w:rPr>
        <w:t>контроль</w:t>
      </w:r>
      <w:r w:rsidR="003D0C27" w:rsidRPr="003D0C27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3D0C27" w:rsidRPr="003D0C27">
        <w:rPr>
          <w:rFonts w:ascii="Times New Roman" w:hAnsi="Times New Roman" w:cs="Times New Roman"/>
          <w:sz w:val="28"/>
          <w:szCs w:val="28"/>
        </w:rPr>
        <w:t xml:space="preserve"> его</w:t>
      </w:r>
      <w:r w:rsidR="003D0C27">
        <w:rPr>
          <w:rFonts w:ascii="Times New Roman" w:hAnsi="Times New Roman" w:cs="Times New Roman"/>
          <w:sz w:val="28"/>
          <w:szCs w:val="28"/>
        </w:rPr>
        <w:t xml:space="preserve"> выполнением.</w:t>
      </w:r>
    </w:p>
    <w:p w:rsidR="00192C99" w:rsidRDefault="00192C99" w:rsidP="00192C99">
      <w:pPr>
        <w:pStyle w:val="Style7"/>
        <w:widowControl/>
        <w:tabs>
          <w:tab w:val="left" w:pos="1274"/>
        </w:tabs>
        <w:spacing w:line="240" w:lineRule="auto"/>
        <w:ind w:firstLine="567"/>
        <w:rPr>
          <w:rStyle w:val="FontStyle26"/>
          <w:sz w:val="28"/>
          <w:szCs w:val="28"/>
        </w:rPr>
      </w:pPr>
      <w:r>
        <w:rPr>
          <w:rStyle w:val="FontStyle26"/>
          <w:color w:val="auto"/>
          <w:sz w:val="28"/>
          <w:szCs w:val="28"/>
        </w:rPr>
        <w:t>8.4. Совместно с врачом-терапевтом участковым, в</w:t>
      </w:r>
      <w:r w:rsidR="005050E3">
        <w:rPr>
          <w:rStyle w:val="FontStyle26"/>
          <w:color w:val="auto"/>
          <w:sz w:val="28"/>
          <w:szCs w:val="28"/>
        </w:rPr>
        <w:t>рачами-специалистами осуществляе</w:t>
      </w:r>
      <w:r>
        <w:rPr>
          <w:rStyle w:val="FontStyle26"/>
          <w:color w:val="auto"/>
          <w:sz w:val="28"/>
          <w:szCs w:val="28"/>
        </w:rPr>
        <w:t xml:space="preserve">т исполнение плана </w:t>
      </w:r>
      <w:r w:rsidRPr="003D0C27">
        <w:rPr>
          <w:sz w:val="28"/>
          <w:szCs w:val="28"/>
        </w:rPr>
        <w:t>профилактических, лечебных</w:t>
      </w:r>
      <w:r>
        <w:rPr>
          <w:sz w:val="28"/>
          <w:szCs w:val="28"/>
        </w:rPr>
        <w:t xml:space="preserve"> и реабилитационных мероприятий лиц </w:t>
      </w:r>
      <w:r>
        <w:rPr>
          <w:rStyle w:val="FontStyle26"/>
          <w:sz w:val="28"/>
          <w:szCs w:val="28"/>
        </w:rPr>
        <w:t>с синдромом старческой астении.</w:t>
      </w:r>
    </w:p>
    <w:p w:rsidR="00192C99" w:rsidRPr="00192C99" w:rsidRDefault="002A11A8" w:rsidP="00192C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  <w:sz w:val="28"/>
          <w:szCs w:val="28"/>
        </w:rPr>
        <w:t>8.5</w:t>
      </w:r>
      <w:r w:rsidR="00192C99" w:rsidRPr="00192C99">
        <w:rPr>
          <w:rStyle w:val="FontStyle26"/>
          <w:sz w:val="28"/>
          <w:szCs w:val="28"/>
        </w:rPr>
        <w:t xml:space="preserve">. </w:t>
      </w:r>
      <w:r w:rsidR="005050E3">
        <w:rPr>
          <w:rFonts w:ascii="Times New Roman" w:hAnsi="Times New Roman" w:cs="Times New Roman"/>
          <w:sz w:val="28"/>
          <w:szCs w:val="28"/>
        </w:rPr>
        <w:t>Информируе</w:t>
      </w:r>
      <w:r w:rsidR="00192C99">
        <w:rPr>
          <w:rFonts w:ascii="Times New Roman" w:hAnsi="Times New Roman" w:cs="Times New Roman"/>
          <w:sz w:val="28"/>
          <w:szCs w:val="28"/>
        </w:rPr>
        <w:t>т органы</w:t>
      </w:r>
      <w:r w:rsidR="00192C99" w:rsidRPr="00192C99">
        <w:rPr>
          <w:rFonts w:ascii="Times New Roman" w:hAnsi="Times New Roman" w:cs="Times New Roman"/>
          <w:sz w:val="28"/>
          <w:szCs w:val="28"/>
        </w:rPr>
        <w:t xml:space="preserve"> социальной защиты населения</w:t>
      </w:r>
      <w:r w:rsidR="00192C99">
        <w:rPr>
          <w:rFonts w:ascii="Times New Roman" w:hAnsi="Times New Roman" w:cs="Times New Roman"/>
          <w:sz w:val="28"/>
          <w:szCs w:val="28"/>
        </w:rPr>
        <w:t xml:space="preserve"> области                        </w:t>
      </w:r>
      <w:r w:rsidR="00192C99" w:rsidRPr="00192C99">
        <w:rPr>
          <w:rFonts w:ascii="Times New Roman" w:hAnsi="Times New Roman" w:cs="Times New Roman"/>
          <w:sz w:val="28"/>
          <w:szCs w:val="28"/>
        </w:rPr>
        <w:t xml:space="preserve"> о необходимости оказа</w:t>
      </w:r>
      <w:r w:rsidR="00192C99">
        <w:rPr>
          <w:rFonts w:ascii="Times New Roman" w:hAnsi="Times New Roman" w:cs="Times New Roman"/>
          <w:sz w:val="28"/>
          <w:szCs w:val="28"/>
        </w:rPr>
        <w:t>ния социальной помощи пациентам.</w:t>
      </w:r>
    </w:p>
    <w:p w:rsidR="00192575" w:rsidRDefault="002A11A8" w:rsidP="00192575">
      <w:pPr>
        <w:pStyle w:val="Style7"/>
        <w:widowControl/>
        <w:tabs>
          <w:tab w:val="left" w:pos="1274"/>
        </w:tabs>
        <w:spacing w:line="240" w:lineRule="auto"/>
        <w:ind w:firstLine="567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>8.6</w:t>
      </w:r>
      <w:r w:rsidR="005050E3">
        <w:rPr>
          <w:rStyle w:val="FontStyle26"/>
          <w:sz w:val="28"/>
          <w:szCs w:val="28"/>
        </w:rPr>
        <w:t>. Осуществляе</w:t>
      </w:r>
      <w:r w:rsidR="00192575">
        <w:rPr>
          <w:rStyle w:val="FontStyle26"/>
          <w:sz w:val="28"/>
          <w:szCs w:val="28"/>
        </w:rPr>
        <w:t xml:space="preserve">т взаимодействие с органами </w:t>
      </w:r>
      <w:r w:rsidR="00192575" w:rsidRPr="00192C99">
        <w:rPr>
          <w:sz w:val="28"/>
          <w:szCs w:val="28"/>
        </w:rPr>
        <w:t>социальной защиты населения</w:t>
      </w:r>
      <w:r w:rsidR="00192575">
        <w:rPr>
          <w:sz w:val="28"/>
          <w:szCs w:val="28"/>
        </w:rPr>
        <w:t xml:space="preserve"> области   по исполнению плана социальной адаптации пациента.                      </w:t>
      </w:r>
      <w:r w:rsidR="00192575" w:rsidRPr="00192C99">
        <w:rPr>
          <w:sz w:val="28"/>
          <w:szCs w:val="28"/>
        </w:rPr>
        <w:t xml:space="preserve"> </w:t>
      </w:r>
    </w:p>
    <w:p w:rsidR="00F40FE1" w:rsidRPr="00F40FE1" w:rsidRDefault="002A11A8" w:rsidP="00F40F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8.7</w:t>
      </w:r>
      <w:r w:rsidR="00F40FE1">
        <w:rPr>
          <w:rFonts w:ascii="Times New Roman" w:hAnsi="Times New Roman" w:cs="Times New Roman"/>
          <w:sz w:val="28"/>
          <w:szCs w:val="28"/>
        </w:rPr>
        <w:t>. Организует и ведет</w:t>
      </w:r>
      <w:r w:rsidR="00F40FE1" w:rsidRPr="00F40FE1">
        <w:rPr>
          <w:rFonts w:ascii="Times New Roman" w:hAnsi="Times New Roman" w:cs="Times New Roman"/>
          <w:sz w:val="28"/>
          <w:szCs w:val="28"/>
        </w:rPr>
        <w:t xml:space="preserve"> школ</w:t>
      </w:r>
      <w:r w:rsidR="00F40FE1">
        <w:rPr>
          <w:rFonts w:ascii="Times New Roman" w:hAnsi="Times New Roman" w:cs="Times New Roman"/>
          <w:sz w:val="28"/>
          <w:szCs w:val="28"/>
        </w:rPr>
        <w:t>у</w:t>
      </w:r>
      <w:r w:rsidR="00F40FE1" w:rsidRPr="00F40FE1">
        <w:rPr>
          <w:rFonts w:ascii="Times New Roman" w:hAnsi="Times New Roman" w:cs="Times New Roman"/>
          <w:sz w:val="28"/>
          <w:szCs w:val="28"/>
        </w:rPr>
        <w:t xml:space="preserve"> для пациентов, а также для лиц, фактиче</w:t>
      </w:r>
      <w:r w:rsidR="00426EDD">
        <w:rPr>
          <w:rFonts w:ascii="Times New Roman" w:hAnsi="Times New Roman" w:cs="Times New Roman"/>
          <w:sz w:val="28"/>
          <w:szCs w:val="28"/>
        </w:rPr>
        <w:t>ски осуществляющих уход за ними.</w:t>
      </w:r>
    </w:p>
    <w:p w:rsidR="00426EDD" w:rsidRPr="00426EDD" w:rsidRDefault="002A11A8" w:rsidP="00426ED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  <w:color w:val="auto"/>
          <w:sz w:val="28"/>
          <w:szCs w:val="28"/>
        </w:rPr>
        <w:t>8.8</w:t>
      </w:r>
      <w:r w:rsidR="00426EDD" w:rsidRPr="00426EDD">
        <w:rPr>
          <w:rStyle w:val="FontStyle26"/>
          <w:color w:val="auto"/>
          <w:sz w:val="28"/>
          <w:szCs w:val="28"/>
        </w:rPr>
        <w:t>.</w:t>
      </w:r>
      <w:r w:rsidR="00426EDD" w:rsidRPr="00426EDD">
        <w:t xml:space="preserve"> </w:t>
      </w:r>
      <w:r w:rsidR="00426EDD">
        <w:rPr>
          <w:rFonts w:ascii="Times New Roman" w:hAnsi="Times New Roman" w:cs="Times New Roman"/>
          <w:sz w:val="28"/>
          <w:szCs w:val="28"/>
        </w:rPr>
        <w:t>Проводит</w:t>
      </w:r>
      <w:r w:rsidR="00426EDD" w:rsidRPr="00426EDD">
        <w:rPr>
          <w:rFonts w:ascii="Times New Roman" w:hAnsi="Times New Roman" w:cs="Times New Roman"/>
          <w:sz w:val="28"/>
          <w:szCs w:val="28"/>
        </w:rPr>
        <w:t xml:space="preserve"> профи</w:t>
      </w:r>
      <w:r w:rsidR="00426EDD">
        <w:rPr>
          <w:rFonts w:ascii="Times New Roman" w:hAnsi="Times New Roman" w:cs="Times New Roman"/>
          <w:sz w:val="28"/>
          <w:szCs w:val="28"/>
        </w:rPr>
        <w:t>лактические мероприятия</w:t>
      </w:r>
      <w:r w:rsidR="00426EDD" w:rsidRPr="00426EDD">
        <w:rPr>
          <w:rFonts w:ascii="Times New Roman" w:hAnsi="Times New Roman" w:cs="Times New Roman"/>
          <w:sz w:val="28"/>
          <w:szCs w:val="28"/>
        </w:rPr>
        <w:t xml:space="preserve"> по предупреждению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26EDD" w:rsidRPr="00426EDD">
        <w:rPr>
          <w:rFonts w:ascii="Times New Roman" w:hAnsi="Times New Roman" w:cs="Times New Roman"/>
          <w:sz w:val="28"/>
          <w:szCs w:val="28"/>
        </w:rPr>
        <w:t>и сниж</w:t>
      </w:r>
      <w:r w:rsidR="00426EDD">
        <w:rPr>
          <w:rFonts w:ascii="Times New Roman" w:hAnsi="Times New Roman" w:cs="Times New Roman"/>
          <w:sz w:val="28"/>
          <w:szCs w:val="28"/>
        </w:rPr>
        <w:t>ению заболеваемости у пациентов.</w:t>
      </w:r>
    </w:p>
    <w:p w:rsidR="00F73B3E" w:rsidRPr="001C003E" w:rsidRDefault="00F73B3E" w:rsidP="00F73B3E">
      <w:pPr>
        <w:pStyle w:val="Style7"/>
        <w:widowControl/>
        <w:tabs>
          <w:tab w:val="left" w:pos="1476"/>
        </w:tabs>
        <w:spacing w:line="240" w:lineRule="auto"/>
        <w:ind w:firstLine="567"/>
        <w:rPr>
          <w:rStyle w:val="FontStyle26"/>
          <w:sz w:val="28"/>
          <w:szCs w:val="28"/>
        </w:rPr>
      </w:pPr>
      <w:r>
        <w:rPr>
          <w:sz w:val="28"/>
          <w:szCs w:val="28"/>
        </w:rPr>
        <w:t>9.</w:t>
      </w:r>
      <w:r w:rsidRPr="00F73B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</w:t>
      </w:r>
      <w:r w:rsidRPr="00385ADA">
        <w:rPr>
          <w:sz w:val="28"/>
          <w:szCs w:val="28"/>
        </w:rPr>
        <w:t>ГБУЗ "Волгоградский областной клинический госпиталь ветеранов войн" (далее – ГБУЗ "ВОКГВВ</w:t>
      </w:r>
      <w:r>
        <w:rPr>
          <w:sz w:val="28"/>
          <w:szCs w:val="28"/>
        </w:rPr>
        <w:t xml:space="preserve">) функционирует </w:t>
      </w:r>
      <w:r w:rsidRPr="00385ADA">
        <w:rPr>
          <w:rStyle w:val="FontStyle26"/>
          <w:sz w:val="28"/>
          <w:szCs w:val="28"/>
        </w:rPr>
        <w:t xml:space="preserve"> </w:t>
      </w:r>
      <w:r>
        <w:rPr>
          <w:rStyle w:val="FontStyle26"/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выездная гериатрическая бригада с целью обеспечения доступности медицинской помощи по профилю "гериатрия" маломобильным пациентам </w:t>
      </w:r>
      <w:r>
        <w:rPr>
          <w:rStyle w:val="FontStyle26"/>
          <w:sz w:val="28"/>
          <w:szCs w:val="28"/>
        </w:rPr>
        <w:t xml:space="preserve">пожилого </w:t>
      </w:r>
      <w:r w:rsidRPr="005C6373">
        <w:rPr>
          <w:rStyle w:val="FontStyle26"/>
          <w:sz w:val="28"/>
          <w:szCs w:val="28"/>
        </w:rPr>
        <w:t>и старческого возраста</w:t>
      </w:r>
      <w:r>
        <w:rPr>
          <w:rStyle w:val="FontStyle26"/>
          <w:sz w:val="28"/>
          <w:szCs w:val="28"/>
        </w:rPr>
        <w:t xml:space="preserve"> с синдромом старческой астении, проживающим </w:t>
      </w:r>
      <w:r w:rsidRPr="001C003E">
        <w:rPr>
          <w:rStyle w:val="FontStyle26"/>
          <w:sz w:val="28"/>
          <w:szCs w:val="28"/>
        </w:rPr>
        <w:t>на территории Волгоградской области.</w:t>
      </w:r>
    </w:p>
    <w:p w:rsidR="003402B3" w:rsidRPr="00385ADA" w:rsidRDefault="00F73B3E" w:rsidP="003402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402B3">
        <w:rPr>
          <w:rFonts w:ascii="Times New Roman" w:hAnsi="Times New Roman" w:cs="Times New Roman"/>
          <w:sz w:val="28"/>
          <w:szCs w:val="28"/>
        </w:rPr>
        <w:t xml:space="preserve">. </w:t>
      </w:r>
      <w:r w:rsidR="003402B3" w:rsidRPr="00385ADA">
        <w:rPr>
          <w:rFonts w:ascii="Times New Roman" w:hAnsi="Times New Roman" w:cs="Times New Roman"/>
          <w:sz w:val="28"/>
          <w:szCs w:val="28"/>
        </w:rPr>
        <w:t>Специализированная медицинская помощь взрослому населению по профилю "гериатрия" оказывается в гериатрических отделениях круглосуточных стационаров, открытых в ГБУЗ "Волгоградский областной клинический госпиталь ветеранов войн" (далее – ГБУЗ "ВОКГВВ</w:t>
      </w:r>
      <w:r w:rsidR="00CA78D0" w:rsidRPr="00385ADA">
        <w:rPr>
          <w:rFonts w:ascii="Times New Roman" w:hAnsi="Times New Roman" w:cs="Times New Roman"/>
          <w:sz w:val="28"/>
          <w:szCs w:val="28"/>
        </w:rPr>
        <w:t>")</w:t>
      </w:r>
      <w:r w:rsidR="00CA78D0" w:rsidRPr="00385ADA">
        <w:rPr>
          <w:rStyle w:val="FontStyle26"/>
          <w:sz w:val="28"/>
          <w:szCs w:val="28"/>
        </w:rPr>
        <w:t xml:space="preserve"> </w:t>
      </w:r>
      <w:r w:rsidR="00CA78D0">
        <w:rPr>
          <w:rStyle w:val="FontStyle26"/>
          <w:sz w:val="28"/>
          <w:szCs w:val="28"/>
        </w:rPr>
        <w:t xml:space="preserve"> </w:t>
      </w:r>
      <w:r w:rsidR="00F02A0C">
        <w:rPr>
          <w:rStyle w:val="FontStyle26"/>
          <w:sz w:val="28"/>
          <w:szCs w:val="28"/>
        </w:rPr>
        <w:t xml:space="preserve">                        </w:t>
      </w:r>
      <w:r w:rsidR="003402B3" w:rsidRPr="00385ADA">
        <w:rPr>
          <w:rStyle w:val="FontStyle26"/>
          <w:sz w:val="28"/>
          <w:szCs w:val="28"/>
        </w:rPr>
        <w:t>и ГУЗ "Клиническая больница № 11"</w:t>
      </w:r>
      <w:r w:rsidR="003402B3">
        <w:rPr>
          <w:rStyle w:val="FontStyle26"/>
          <w:sz w:val="28"/>
          <w:szCs w:val="28"/>
        </w:rPr>
        <w:t>.</w:t>
      </w:r>
    </w:p>
    <w:p w:rsidR="00F02A0C" w:rsidRPr="00F02A0C" w:rsidRDefault="00F73B3E" w:rsidP="00F02A0C">
      <w:pPr>
        <w:pStyle w:val="Style7"/>
        <w:widowControl/>
        <w:tabs>
          <w:tab w:val="left" w:pos="1274"/>
        </w:tabs>
        <w:spacing w:line="240" w:lineRule="auto"/>
        <w:ind w:firstLine="567"/>
        <w:rPr>
          <w:rStyle w:val="FontStyle26"/>
          <w:color w:val="auto"/>
          <w:sz w:val="28"/>
          <w:szCs w:val="28"/>
        </w:rPr>
      </w:pPr>
      <w:r>
        <w:rPr>
          <w:sz w:val="28"/>
          <w:szCs w:val="28"/>
        </w:rPr>
        <w:t>11</w:t>
      </w:r>
      <w:r w:rsidR="003402B3">
        <w:rPr>
          <w:sz w:val="28"/>
          <w:szCs w:val="28"/>
        </w:rPr>
        <w:t xml:space="preserve">. </w:t>
      </w:r>
      <w:r w:rsidR="00F02A0C">
        <w:rPr>
          <w:rStyle w:val="FontStyle26"/>
          <w:sz w:val="28"/>
          <w:szCs w:val="28"/>
        </w:rPr>
        <w:t>Организационно-методическ</w:t>
      </w:r>
      <w:r w:rsidR="00CA78D0">
        <w:rPr>
          <w:rStyle w:val="FontStyle26"/>
          <w:sz w:val="28"/>
          <w:szCs w:val="28"/>
        </w:rPr>
        <w:t xml:space="preserve">ое руководство по </w:t>
      </w:r>
      <w:r w:rsidR="00F02A0C" w:rsidRPr="005C6373">
        <w:rPr>
          <w:rStyle w:val="FontStyle26"/>
          <w:sz w:val="28"/>
          <w:szCs w:val="28"/>
        </w:rPr>
        <w:t xml:space="preserve">организации </w:t>
      </w:r>
      <w:r w:rsidR="00CA78D0">
        <w:rPr>
          <w:rStyle w:val="FontStyle26"/>
          <w:sz w:val="28"/>
          <w:szCs w:val="28"/>
        </w:rPr>
        <w:t xml:space="preserve">                          и оказанию</w:t>
      </w:r>
      <w:r w:rsidR="00F02A0C" w:rsidRPr="005C6373">
        <w:rPr>
          <w:rStyle w:val="FontStyle26"/>
          <w:sz w:val="28"/>
          <w:szCs w:val="28"/>
        </w:rPr>
        <w:t xml:space="preserve"> медицинской помощи по профилю "гериатрия" лицам пожилого </w:t>
      </w:r>
      <w:r w:rsidR="00CA78D0">
        <w:rPr>
          <w:rStyle w:val="FontStyle26"/>
          <w:sz w:val="28"/>
          <w:szCs w:val="28"/>
        </w:rPr>
        <w:t xml:space="preserve">                                    </w:t>
      </w:r>
      <w:r w:rsidR="00F02A0C" w:rsidRPr="005C6373">
        <w:rPr>
          <w:rStyle w:val="FontStyle26"/>
          <w:sz w:val="28"/>
          <w:szCs w:val="28"/>
        </w:rPr>
        <w:t>и старческого возраста</w:t>
      </w:r>
      <w:r w:rsidR="00F02A0C">
        <w:rPr>
          <w:rStyle w:val="FontStyle26"/>
          <w:sz w:val="28"/>
          <w:szCs w:val="28"/>
        </w:rPr>
        <w:t>, проживающим</w:t>
      </w:r>
      <w:r w:rsidR="00F02A0C" w:rsidRPr="005C6373">
        <w:rPr>
          <w:rStyle w:val="FontStyle26"/>
          <w:sz w:val="28"/>
          <w:szCs w:val="28"/>
        </w:rPr>
        <w:t xml:space="preserve"> на т</w:t>
      </w:r>
      <w:r w:rsidR="00F02A0C">
        <w:rPr>
          <w:rStyle w:val="FontStyle26"/>
          <w:sz w:val="28"/>
          <w:szCs w:val="28"/>
        </w:rPr>
        <w:t xml:space="preserve">ерритории Волгоградской области, осуществляет </w:t>
      </w:r>
      <w:r w:rsidR="00F02A0C">
        <w:rPr>
          <w:sz w:val="28"/>
          <w:szCs w:val="28"/>
        </w:rPr>
        <w:t xml:space="preserve">главный </w:t>
      </w:r>
      <w:r w:rsidR="00F02A0C" w:rsidRPr="00AE3570">
        <w:rPr>
          <w:sz w:val="28"/>
          <w:szCs w:val="28"/>
        </w:rPr>
        <w:t>внештатн</w:t>
      </w:r>
      <w:r w:rsidR="00F02A0C">
        <w:rPr>
          <w:sz w:val="28"/>
          <w:szCs w:val="28"/>
        </w:rPr>
        <w:t>ый специалист гериатр</w:t>
      </w:r>
      <w:r w:rsidR="00F02A0C" w:rsidRPr="00AE3570">
        <w:rPr>
          <w:sz w:val="28"/>
          <w:szCs w:val="28"/>
        </w:rPr>
        <w:t xml:space="preserve"> комитета здравоохранения Волгоградской области</w:t>
      </w:r>
      <w:r w:rsidR="00F02A0C">
        <w:rPr>
          <w:sz w:val="28"/>
          <w:szCs w:val="28"/>
        </w:rPr>
        <w:t xml:space="preserve">, </w:t>
      </w:r>
      <w:r w:rsidR="00F02A0C">
        <w:rPr>
          <w:rStyle w:val="FontStyle26"/>
          <w:sz w:val="28"/>
          <w:szCs w:val="28"/>
        </w:rPr>
        <w:t>начальник</w:t>
      </w:r>
      <w:r w:rsidR="00F02A0C" w:rsidRPr="005C6373">
        <w:rPr>
          <w:rStyle w:val="FontStyle26"/>
          <w:sz w:val="28"/>
          <w:szCs w:val="28"/>
        </w:rPr>
        <w:t xml:space="preserve"> </w:t>
      </w:r>
      <w:r w:rsidR="00CA78D0" w:rsidRPr="00385ADA">
        <w:rPr>
          <w:sz w:val="28"/>
          <w:szCs w:val="28"/>
        </w:rPr>
        <w:t>ГБУЗ "ВОКГВВ"</w:t>
      </w:r>
      <w:r w:rsidR="00F02A0C">
        <w:rPr>
          <w:sz w:val="28"/>
          <w:szCs w:val="28"/>
        </w:rPr>
        <w:t xml:space="preserve"> </w:t>
      </w:r>
      <w:proofErr w:type="spellStart"/>
      <w:r w:rsidR="00F02A0C">
        <w:rPr>
          <w:rStyle w:val="FontStyle26"/>
          <w:sz w:val="28"/>
          <w:szCs w:val="28"/>
        </w:rPr>
        <w:t>О.В.Кириллов</w:t>
      </w:r>
      <w:proofErr w:type="spellEnd"/>
      <w:r w:rsidR="00F02A0C">
        <w:rPr>
          <w:rStyle w:val="FontStyle26"/>
          <w:sz w:val="28"/>
          <w:szCs w:val="28"/>
        </w:rPr>
        <w:t>.</w:t>
      </w:r>
    </w:p>
    <w:p w:rsidR="00181A1D" w:rsidRDefault="00181A1D" w:rsidP="00181A1D">
      <w:pPr>
        <w:pStyle w:val="Style7"/>
        <w:widowControl/>
        <w:tabs>
          <w:tab w:val="left" w:pos="1274"/>
        </w:tabs>
        <w:spacing w:line="240" w:lineRule="auto"/>
        <w:ind w:firstLine="567"/>
        <w:rPr>
          <w:sz w:val="28"/>
          <w:szCs w:val="28"/>
        </w:rPr>
      </w:pPr>
    </w:p>
    <w:p w:rsidR="00181A1D" w:rsidRDefault="00181A1D" w:rsidP="00181A1D">
      <w:pPr>
        <w:pStyle w:val="Style7"/>
        <w:widowControl/>
        <w:tabs>
          <w:tab w:val="left" w:pos="1274"/>
        </w:tabs>
        <w:spacing w:line="240" w:lineRule="auto"/>
        <w:ind w:firstLine="567"/>
        <w:rPr>
          <w:sz w:val="28"/>
          <w:szCs w:val="28"/>
        </w:rPr>
      </w:pPr>
    </w:p>
    <w:p w:rsidR="00AF4238" w:rsidRPr="00AF4238" w:rsidRDefault="00AF4238" w:rsidP="00AF4238">
      <w:pPr>
        <w:pStyle w:val="Style7"/>
        <w:widowControl/>
        <w:tabs>
          <w:tab w:val="left" w:pos="1476"/>
        </w:tabs>
        <w:spacing w:line="240" w:lineRule="auto"/>
        <w:ind w:firstLine="567"/>
        <w:rPr>
          <w:rStyle w:val="FontStyle26"/>
          <w:sz w:val="28"/>
          <w:szCs w:val="28"/>
        </w:rPr>
      </w:pPr>
    </w:p>
    <w:p w:rsidR="003C154C" w:rsidRDefault="003C154C" w:rsidP="009149AF">
      <w:pPr>
        <w:pStyle w:val="ConsPlusNormal"/>
        <w:ind w:firstLine="540"/>
        <w:jc w:val="both"/>
      </w:pPr>
    </w:p>
    <w:p w:rsidR="003C154C" w:rsidRDefault="003C154C" w:rsidP="009149AF">
      <w:pPr>
        <w:pStyle w:val="ConsPlusNormal"/>
        <w:ind w:firstLine="540"/>
        <w:jc w:val="both"/>
      </w:pPr>
    </w:p>
    <w:p w:rsidR="003C154C" w:rsidRDefault="003C154C" w:rsidP="009149AF">
      <w:pPr>
        <w:pStyle w:val="ConsPlusNormal"/>
        <w:ind w:firstLine="540"/>
        <w:jc w:val="both"/>
      </w:pPr>
    </w:p>
    <w:p w:rsidR="005D00E0" w:rsidRDefault="005D00E0" w:rsidP="009149AF">
      <w:pPr>
        <w:pStyle w:val="ConsPlusNormal"/>
        <w:ind w:firstLine="540"/>
        <w:jc w:val="both"/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09"/>
      </w:tblGrid>
      <w:tr w:rsidR="008C685F" w:rsidRPr="00C26972" w:rsidTr="003B6410">
        <w:tc>
          <w:tcPr>
            <w:tcW w:w="3509" w:type="dxa"/>
          </w:tcPr>
          <w:p w:rsidR="008C685F" w:rsidRPr="00971453" w:rsidRDefault="008C685F" w:rsidP="003B6410">
            <w:pPr>
              <w:spacing w:line="24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71453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  <w:p w:rsidR="008C685F" w:rsidRDefault="008C685F" w:rsidP="003B6410">
            <w:pPr>
              <w:spacing w:line="24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7145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                                   к приказу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комитета </w:t>
            </w:r>
            <w:r w:rsidRPr="00971453">
              <w:rPr>
                <w:rFonts w:ascii="Times New Roman" w:hAnsi="Times New Roman"/>
                <w:sz w:val="28"/>
                <w:szCs w:val="28"/>
                <w:lang w:val="ru-RU"/>
              </w:rPr>
              <w:t>здравоохранения Волгоградской области</w:t>
            </w:r>
          </w:p>
          <w:p w:rsidR="008C685F" w:rsidRPr="00971453" w:rsidRDefault="008C685F" w:rsidP="003B6410">
            <w:pPr>
              <w:spacing w:line="24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C685F" w:rsidRPr="00971453" w:rsidRDefault="008C685F" w:rsidP="003B6410">
            <w:pPr>
              <w:spacing w:line="24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 ____________ № ______</w:t>
            </w:r>
          </w:p>
        </w:tc>
      </w:tr>
    </w:tbl>
    <w:p w:rsidR="008C685F" w:rsidRDefault="008C685F" w:rsidP="008C685F">
      <w:pPr>
        <w:rPr>
          <w:rFonts w:ascii="Times New Roman" w:hAnsi="Times New Roman"/>
          <w:sz w:val="28"/>
          <w:szCs w:val="28"/>
          <w:lang w:val="ru-RU"/>
        </w:rPr>
      </w:pPr>
    </w:p>
    <w:p w:rsidR="008C685F" w:rsidRDefault="008C685F" w:rsidP="008C685F">
      <w:pPr>
        <w:rPr>
          <w:rFonts w:ascii="Times New Roman" w:hAnsi="Times New Roman"/>
          <w:sz w:val="28"/>
          <w:szCs w:val="28"/>
          <w:lang w:val="ru-RU"/>
        </w:rPr>
      </w:pPr>
    </w:p>
    <w:p w:rsidR="008C685F" w:rsidRDefault="008C685F" w:rsidP="008C685F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C685F" w:rsidRDefault="008C685F" w:rsidP="008C685F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C685F" w:rsidRDefault="008C685F" w:rsidP="008C685F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07C22" w:rsidRDefault="00E07C22" w:rsidP="008C685F">
      <w:pPr>
        <w:pStyle w:val="ConsPlusNormal"/>
        <w:jc w:val="both"/>
        <w:rPr>
          <w:rStyle w:val="FontStyle26"/>
          <w:sz w:val="28"/>
          <w:szCs w:val="28"/>
        </w:rPr>
      </w:pPr>
    </w:p>
    <w:p w:rsidR="008C685F" w:rsidRDefault="008C685F" w:rsidP="008C685F">
      <w:pPr>
        <w:pStyle w:val="ConsPlusNormal"/>
        <w:spacing w:line="240" w:lineRule="exact"/>
        <w:ind w:firstLine="539"/>
        <w:jc w:val="center"/>
        <w:rPr>
          <w:rStyle w:val="FontStyle26"/>
          <w:sz w:val="28"/>
          <w:szCs w:val="28"/>
        </w:rPr>
      </w:pPr>
      <w:r w:rsidRPr="00994ACD">
        <w:rPr>
          <w:rStyle w:val="FontStyle26"/>
          <w:sz w:val="28"/>
          <w:szCs w:val="28"/>
        </w:rPr>
        <w:t>Перечень медицинских организаций, подведомственных комитету здравоохранения Волгоградской области (далее - медицинские организации), оказывающих медицинскую помощь по профилю "гериатрия" на территории Волгоградской области</w:t>
      </w:r>
      <w:r>
        <w:rPr>
          <w:rStyle w:val="FontStyle26"/>
          <w:sz w:val="28"/>
          <w:szCs w:val="28"/>
        </w:rPr>
        <w:t xml:space="preserve"> </w:t>
      </w:r>
    </w:p>
    <w:p w:rsidR="008C685F" w:rsidRDefault="008C685F" w:rsidP="001E1261">
      <w:pPr>
        <w:pStyle w:val="ConsPlusNormal"/>
        <w:ind w:firstLine="540"/>
        <w:jc w:val="both"/>
        <w:rPr>
          <w:rStyle w:val="FontStyle26"/>
          <w:sz w:val="28"/>
          <w:szCs w:val="28"/>
        </w:rPr>
      </w:pPr>
    </w:p>
    <w:p w:rsidR="001E1261" w:rsidRPr="008C3967" w:rsidRDefault="008C685F" w:rsidP="001E1261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Style w:val="FontStyle26"/>
          <w:sz w:val="27"/>
          <w:szCs w:val="27"/>
        </w:rPr>
        <w:t>1</w:t>
      </w:r>
      <w:r w:rsidR="001E1261" w:rsidRPr="008C3967">
        <w:rPr>
          <w:rStyle w:val="FontStyle26"/>
          <w:sz w:val="27"/>
          <w:szCs w:val="27"/>
        </w:rPr>
        <w:t xml:space="preserve">. Первичная специализированная </w:t>
      </w:r>
      <w:r w:rsidR="001E1261" w:rsidRPr="008C3967">
        <w:rPr>
          <w:rFonts w:ascii="Times New Roman" w:hAnsi="Times New Roman" w:cs="Times New Roman"/>
          <w:sz w:val="27"/>
          <w:szCs w:val="27"/>
        </w:rPr>
        <w:t>медико-санитарная помощь                              по профилю "гериатрия" оказывается в гериатрических кабин</w:t>
      </w:r>
      <w:r w:rsidR="00E07C22" w:rsidRPr="008C3967">
        <w:rPr>
          <w:rFonts w:ascii="Times New Roman" w:hAnsi="Times New Roman" w:cs="Times New Roman"/>
          <w:sz w:val="27"/>
          <w:szCs w:val="27"/>
        </w:rPr>
        <w:t>ета</w:t>
      </w:r>
      <w:r w:rsidR="001E1261" w:rsidRPr="008C3967">
        <w:rPr>
          <w:rFonts w:ascii="Times New Roman" w:hAnsi="Times New Roman" w:cs="Times New Roman"/>
          <w:sz w:val="27"/>
          <w:szCs w:val="27"/>
        </w:rPr>
        <w:t>, развернутых при следующих медицинских организациях:</w:t>
      </w:r>
    </w:p>
    <w:p w:rsidR="006E5448" w:rsidRPr="008C3967" w:rsidRDefault="006E5448" w:rsidP="0036566F">
      <w:pPr>
        <w:rPr>
          <w:rStyle w:val="FontStyle26"/>
          <w:rFonts w:eastAsia="Lucida Sans Unicode"/>
          <w:color w:val="auto"/>
          <w:kern w:val="1"/>
          <w:sz w:val="27"/>
          <w:szCs w:val="27"/>
          <w:lang w:val="ru-RU"/>
        </w:rPr>
      </w:pPr>
    </w:p>
    <w:tbl>
      <w:tblPr>
        <w:tblStyle w:val="a8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9214"/>
      </w:tblGrid>
      <w:tr w:rsidR="009C61A3" w:rsidRPr="005050E3" w:rsidTr="00A92618">
        <w:tc>
          <w:tcPr>
            <w:tcW w:w="709" w:type="dxa"/>
          </w:tcPr>
          <w:p w:rsidR="009C61A3" w:rsidRPr="008C3967" w:rsidRDefault="009C61A3" w:rsidP="00EA3226">
            <w:pPr>
              <w:spacing w:line="240" w:lineRule="exact"/>
              <w:jc w:val="center"/>
              <w:rPr>
                <w:rStyle w:val="FontStyle26"/>
                <w:sz w:val="27"/>
                <w:szCs w:val="27"/>
                <w:lang w:val="ru-RU"/>
              </w:rPr>
            </w:pPr>
            <w:r w:rsidRPr="008C3967">
              <w:rPr>
                <w:rStyle w:val="FontStyle26"/>
                <w:sz w:val="27"/>
                <w:szCs w:val="27"/>
                <w:lang w:val="ru-RU"/>
              </w:rPr>
              <w:t>№</w:t>
            </w:r>
          </w:p>
          <w:p w:rsidR="009C61A3" w:rsidRPr="008C3967" w:rsidRDefault="009C61A3" w:rsidP="00EA3226">
            <w:pPr>
              <w:spacing w:line="240" w:lineRule="exact"/>
              <w:jc w:val="center"/>
              <w:rPr>
                <w:rStyle w:val="FontStyle26"/>
                <w:sz w:val="27"/>
                <w:szCs w:val="27"/>
                <w:lang w:val="ru-RU"/>
              </w:rPr>
            </w:pPr>
            <w:r w:rsidRPr="008C3967">
              <w:rPr>
                <w:rStyle w:val="FontStyle26"/>
                <w:sz w:val="27"/>
                <w:szCs w:val="27"/>
                <w:lang w:val="ru-RU"/>
              </w:rPr>
              <w:t>п/п</w:t>
            </w:r>
          </w:p>
        </w:tc>
        <w:tc>
          <w:tcPr>
            <w:tcW w:w="9214" w:type="dxa"/>
          </w:tcPr>
          <w:p w:rsidR="009C61A3" w:rsidRPr="008C3967" w:rsidRDefault="009C61A3" w:rsidP="002B50CC">
            <w:pPr>
              <w:spacing w:line="240" w:lineRule="exact"/>
              <w:rPr>
                <w:rStyle w:val="FontStyle26"/>
                <w:sz w:val="27"/>
                <w:szCs w:val="27"/>
                <w:lang w:val="ru-RU"/>
              </w:rPr>
            </w:pPr>
            <w:r w:rsidRPr="008C3967">
              <w:rPr>
                <w:rStyle w:val="FontStyle26"/>
                <w:sz w:val="27"/>
                <w:szCs w:val="27"/>
                <w:lang w:val="ru-RU"/>
              </w:rPr>
              <w:t>Наименование медицинск</w:t>
            </w:r>
            <w:r w:rsidR="0051158C" w:rsidRPr="008C3967">
              <w:rPr>
                <w:rStyle w:val="FontStyle26"/>
                <w:sz w:val="27"/>
                <w:szCs w:val="27"/>
                <w:lang w:val="ru-RU"/>
              </w:rPr>
              <w:t xml:space="preserve">их организаций, </w:t>
            </w:r>
            <w:r w:rsidR="0036566F" w:rsidRPr="008C3967">
              <w:rPr>
                <w:rStyle w:val="FontStyle26"/>
                <w:sz w:val="27"/>
                <w:szCs w:val="27"/>
                <w:lang w:val="ru-RU"/>
              </w:rPr>
              <w:t>в структуре которых</w:t>
            </w:r>
            <w:r w:rsidRPr="008C3967">
              <w:rPr>
                <w:rStyle w:val="FontStyle26"/>
                <w:sz w:val="27"/>
                <w:szCs w:val="27"/>
                <w:lang w:val="ru-RU"/>
              </w:rPr>
              <w:t xml:space="preserve"> </w:t>
            </w:r>
            <w:r w:rsidR="0036566F" w:rsidRPr="008C3967">
              <w:rPr>
                <w:rStyle w:val="FontStyle26"/>
                <w:sz w:val="27"/>
                <w:szCs w:val="27"/>
                <w:lang w:val="ru-RU"/>
              </w:rPr>
              <w:t>функционирует</w:t>
            </w:r>
            <w:r w:rsidRPr="008C3967">
              <w:rPr>
                <w:rStyle w:val="FontStyle26"/>
                <w:sz w:val="27"/>
                <w:szCs w:val="27"/>
                <w:lang w:val="ru-RU"/>
              </w:rPr>
              <w:t xml:space="preserve"> гериатрический кабинет </w:t>
            </w:r>
          </w:p>
          <w:p w:rsidR="0051158C" w:rsidRPr="008C3967" w:rsidRDefault="0051158C" w:rsidP="00EA3226">
            <w:pPr>
              <w:spacing w:line="240" w:lineRule="exact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</w:tr>
      <w:tr w:rsidR="001E1261" w:rsidRPr="005050E3" w:rsidTr="00A92618">
        <w:tc>
          <w:tcPr>
            <w:tcW w:w="709" w:type="dxa"/>
          </w:tcPr>
          <w:p w:rsidR="001E1261" w:rsidRPr="008C3967" w:rsidRDefault="001E1261" w:rsidP="001E1261">
            <w:pPr>
              <w:pStyle w:val="a3"/>
              <w:numPr>
                <w:ilvl w:val="0"/>
                <w:numId w:val="6"/>
              </w:numPr>
              <w:spacing w:line="240" w:lineRule="exact"/>
              <w:ind w:left="173" w:firstLine="0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9214" w:type="dxa"/>
          </w:tcPr>
          <w:p w:rsidR="001E1261" w:rsidRPr="008C3967" w:rsidRDefault="001E1261" w:rsidP="001E1261">
            <w:pPr>
              <w:spacing w:line="228" w:lineRule="auto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8C3967">
              <w:rPr>
                <w:rFonts w:ascii="Times New Roman" w:hAnsi="Times New Roman"/>
                <w:sz w:val="27"/>
                <w:szCs w:val="27"/>
                <w:lang w:val="ru-RU"/>
              </w:rPr>
              <w:t>ГБУЗ "Волгоградский областной клинический госпиталь ветеранов войн"</w:t>
            </w:r>
          </w:p>
        </w:tc>
      </w:tr>
      <w:tr w:rsidR="001E1261" w:rsidRPr="008C3967" w:rsidTr="00A92618">
        <w:tc>
          <w:tcPr>
            <w:tcW w:w="709" w:type="dxa"/>
          </w:tcPr>
          <w:p w:rsidR="001E1261" w:rsidRPr="008C3967" w:rsidRDefault="001E1261" w:rsidP="001E1261">
            <w:pPr>
              <w:pStyle w:val="a3"/>
              <w:numPr>
                <w:ilvl w:val="0"/>
                <w:numId w:val="6"/>
              </w:numPr>
              <w:ind w:left="173" w:firstLine="0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9214" w:type="dxa"/>
          </w:tcPr>
          <w:p w:rsidR="001E1261" w:rsidRPr="008C3967" w:rsidRDefault="001E1261" w:rsidP="001E1261">
            <w:pPr>
              <w:rPr>
                <w:rStyle w:val="FontStyle26"/>
                <w:sz w:val="27"/>
                <w:szCs w:val="27"/>
              </w:rPr>
            </w:pPr>
            <w:r w:rsidRPr="008C3967">
              <w:rPr>
                <w:rStyle w:val="FontStyle26"/>
                <w:sz w:val="27"/>
                <w:szCs w:val="27"/>
              </w:rPr>
              <w:t>ГУЗ "Клиническая поликлиника №</w:t>
            </w:r>
            <w:r w:rsidRPr="008C3967">
              <w:rPr>
                <w:rStyle w:val="FontStyle26"/>
                <w:sz w:val="27"/>
                <w:szCs w:val="27"/>
                <w:lang w:val="ru-RU"/>
              </w:rPr>
              <w:t xml:space="preserve"> </w:t>
            </w:r>
            <w:r w:rsidRPr="008C3967">
              <w:rPr>
                <w:rStyle w:val="FontStyle26"/>
                <w:sz w:val="27"/>
                <w:szCs w:val="27"/>
              </w:rPr>
              <w:t>1"</w:t>
            </w:r>
          </w:p>
        </w:tc>
      </w:tr>
      <w:tr w:rsidR="00A92618" w:rsidRPr="008C3967" w:rsidTr="00A92618">
        <w:tc>
          <w:tcPr>
            <w:tcW w:w="709" w:type="dxa"/>
          </w:tcPr>
          <w:p w:rsidR="00A92618" w:rsidRPr="008C3967" w:rsidRDefault="00A92618" w:rsidP="001E1261">
            <w:pPr>
              <w:pStyle w:val="a3"/>
              <w:numPr>
                <w:ilvl w:val="0"/>
                <w:numId w:val="6"/>
              </w:numPr>
              <w:ind w:left="173" w:firstLine="0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9214" w:type="dxa"/>
          </w:tcPr>
          <w:p w:rsidR="00A92618" w:rsidRPr="008C3967" w:rsidRDefault="00A92618" w:rsidP="001E1261">
            <w:pPr>
              <w:rPr>
                <w:rStyle w:val="FontStyle26"/>
                <w:sz w:val="27"/>
                <w:szCs w:val="27"/>
              </w:rPr>
            </w:pPr>
            <w:r w:rsidRPr="008C3967">
              <w:rPr>
                <w:rFonts w:ascii="Times New Roman" w:hAnsi="Times New Roman"/>
                <w:sz w:val="27"/>
                <w:szCs w:val="27"/>
              </w:rPr>
              <w:t>ГУЗ "Поликлиника №</w:t>
            </w:r>
            <w:r w:rsidRPr="008C3967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</w:t>
            </w:r>
            <w:r w:rsidRPr="008C3967">
              <w:rPr>
                <w:rFonts w:ascii="Times New Roman" w:hAnsi="Times New Roman"/>
                <w:sz w:val="27"/>
                <w:szCs w:val="27"/>
              </w:rPr>
              <w:t>2"</w:t>
            </w:r>
          </w:p>
        </w:tc>
      </w:tr>
      <w:tr w:rsidR="001E1261" w:rsidRPr="008C3967" w:rsidTr="00A92618">
        <w:tc>
          <w:tcPr>
            <w:tcW w:w="709" w:type="dxa"/>
          </w:tcPr>
          <w:p w:rsidR="001E1261" w:rsidRPr="008C3967" w:rsidRDefault="001E1261" w:rsidP="001E1261">
            <w:pPr>
              <w:pStyle w:val="a3"/>
              <w:numPr>
                <w:ilvl w:val="0"/>
                <w:numId w:val="6"/>
              </w:numPr>
              <w:ind w:left="173" w:firstLine="0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9214" w:type="dxa"/>
          </w:tcPr>
          <w:p w:rsidR="001E1261" w:rsidRPr="008C3967" w:rsidRDefault="001E1261" w:rsidP="001E1261">
            <w:pPr>
              <w:rPr>
                <w:rStyle w:val="FontStyle26"/>
                <w:sz w:val="27"/>
                <w:szCs w:val="27"/>
              </w:rPr>
            </w:pPr>
            <w:r w:rsidRPr="008C3967">
              <w:rPr>
                <w:rStyle w:val="FontStyle26"/>
                <w:sz w:val="27"/>
                <w:szCs w:val="27"/>
              </w:rPr>
              <w:t>ГАУЗ "Клиническая поликлиника №</w:t>
            </w:r>
            <w:r w:rsidRPr="008C3967">
              <w:rPr>
                <w:rStyle w:val="FontStyle26"/>
                <w:sz w:val="27"/>
                <w:szCs w:val="27"/>
                <w:lang w:val="ru-RU"/>
              </w:rPr>
              <w:t xml:space="preserve"> </w:t>
            </w:r>
            <w:r w:rsidRPr="008C3967">
              <w:rPr>
                <w:rStyle w:val="FontStyle26"/>
                <w:sz w:val="27"/>
                <w:szCs w:val="27"/>
              </w:rPr>
              <w:t>3"</w:t>
            </w:r>
          </w:p>
        </w:tc>
      </w:tr>
      <w:tr w:rsidR="001E1261" w:rsidRPr="008C3967" w:rsidTr="00A92618">
        <w:tc>
          <w:tcPr>
            <w:tcW w:w="709" w:type="dxa"/>
          </w:tcPr>
          <w:p w:rsidR="001E1261" w:rsidRPr="008C3967" w:rsidRDefault="001E1261" w:rsidP="001E1261">
            <w:pPr>
              <w:pStyle w:val="a3"/>
              <w:numPr>
                <w:ilvl w:val="0"/>
                <w:numId w:val="6"/>
              </w:numPr>
              <w:ind w:left="173" w:firstLine="0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9214" w:type="dxa"/>
          </w:tcPr>
          <w:p w:rsidR="001E1261" w:rsidRPr="008C3967" w:rsidRDefault="001E1261" w:rsidP="001E1261">
            <w:pPr>
              <w:rPr>
                <w:rStyle w:val="FontStyle26"/>
                <w:sz w:val="27"/>
                <w:szCs w:val="27"/>
              </w:rPr>
            </w:pPr>
            <w:r w:rsidRPr="008C3967">
              <w:rPr>
                <w:rStyle w:val="FontStyle26"/>
                <w:sz w:val="27"/>
                <w:szCs w:val="27"/>
              </w:rPr>
              <w:t xml:space="preserve">ГУЗ "Поликлиника </w:t>
            </w:r>
            <w:r w:rsidRPr="008C3967">
              <w:rPr>
                <w:rStyle w:val="FontStyle26"/>
                <w:sz w:val="27"/>
                <w:szCs w:val="27"/>
                <w:lang w:val="ru-RU"/>
              </w:rPr>
              <w:t xml:space="preserve"> </w:t>
            </w:r>
            <w:r w:rsidRPr="008C3967">
              <w:rPr>
                <w:rStyle w:val="FontStyle26"/>
                <w:sz w:val="27"/>
                <w:szCs w:val="27"/>
              </w:rPr>
              <w:t>№</w:t>
            </w:r>
            <w:r w:rsidRPr="008C3967">
              <w:rPr>
                <w:rStyle w:val="FontStyle26"/>
                <w:sz w:val="27"/>
                <w:szCs w:val="27"/>
                <w:lang w:val="ru-RU"/>
              </w:rPr>
              <w:t xml:space="preserve"> </w:t>
            </w:r>
            <w:r w:rsidRPr="008C3967">
              <w:rPr>
                <w:rStyle w:val="FontStyle26"/>
                <w:sz w:val="27"/>
                <w:szCs w:val="27"/>
              </w:rPr>
              <w:t>4"</w:t>
            </w:r>
          </w:p>
        </w:tc>
      </w:tr>
      <w:tr w:rsidR="001E1261" w:rsidRPr="008C3967" w:rsidTr="00A92618">
        <w:tc>
          <w:tcPr>
            <w:tcW w:w="709" w:type="dxa"/>
          </w:tcPr>
          <w:p w:rsidR="001E1261" w:rsidRPr="008C3967" w:rsidRDefault="001E1261" w:rsidP="001E1261">
            <w:pPr>
              <w:pStyle w:val="a3"/>
              <w:numPr>
                <w:ilvl w:val="0"/>
                <w:numId w:val="6"/>
              </w:numPr>
              <w:ind w:left="173" w:firstLine="0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9214" w:type="dxa"/>
          </w:tcPr>
          <w:p w:rsidR="001E1261" w:rsidRPr="008C3967" w:rsidRDefault="001E1261" w:rsidP="001E1261">
            <w:pPr>
              <w:rPr>
                <w:rStyle w:val="FontStyle26"/>
                <w:sz w:val="27"/>
                <w:szCs w:val="27"/>
              </w:rPr>
            </w:pPr>
            <w:r w:rsidRPr="008C3967">
              <w:rPr>
                <w:rStyle w:val="FontStyle26"/>
                <w:sz w:val="27"/>
                <w:szCs w:val="27"/>
              </w:rPr>
              <w:t>ГУЗ "Поликлиника №</w:t>
            </w:r>
            <w:r w:rsidRPr="008C3967">
              <w:rPr>
                <w:rStyle w:val="FontStyle26"/>
                <w:sz w:val="27"/>
                <w:szCs w:val="27"/>
                <w:lang w:val="ru-RU"/>
              </w:rPr>
              <w:t xml:space="preserve"> </w:t>
            </w:r>
            <w:r w:rsidRPr="008C3967">
              <w:rPr>
                <w:rStyle w:val="FontStyle26"/>
                <w:sz w:val="27"/>
                <w:szCs w:val="27"/>
              </w:rPr>
              <w:t>5"</w:t>
            </w:r>
          </w:p>
        </w:tc>
      </w:tr>
      <w:tr w:rsidR="001E1261" w:rsidRPr="008C3967" w:rsidTr="00A92618">
        <w:tc>
          <w:tcPr>
            <w:tcW w:w="709" w:type="dxa"/>
          </w:tcPr>
          <w:p w:rsidR="001E1261" w:rsidRPr="008C3967" w:rsidRDefault="001E1261" w:rsidP="001E1261">
            <w:pPr>
              <w:pStyle w:val="a3"/>
              <w:numPr>
                <w:ilvl w:val="0"/>
                <w:numId w:val="6"/>
              </w:numPr>
              <w:ind w:left="173" w:firstLine="0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9214" w:type="dxa"/>
          </w:tcPr>
          <w:p w:rsidR="001E1261" w:rsidRPr="008C3967" w:rsidRDefault="001E1261" w:rsidP="001E1261">
            <w:pPr>
              <w:rPr>
                <w:rStyle w:val="FontStyle26"/>
                <w:sz w:val="27"/>
                <w:szCs w:val="27"/>
              </w:rPr>
            </w:pPr>
            <w:r w:rsidRPr="008C3967">
              <w:rPr>
                <w:rStyle w:val="FontStyle26"/>
                <w:sz w:val="27"/>
                <w:szCs w:val="27"/>
              </w:rPr>
              <w:t>ГУЗ "Клиническая поликлиника №</w:t>
            </w:r>
            <w:r w:rsidRPr="008C3967">
              <w:rPr>
                <w:rStyle w:val="FontStyle26"/>
                <w:sz w:val="27"/>
                <w:szCs w:val="27"/>
                <w:lang w:val="ru-RU"/>
              </w:rPr>
              <w:t xml:space="preserve"> </w:t>
            </w:r>
            <w:r w:rsidRPr="008C3967">
              <w:rPr>
                <w:rStyle w:val="FontStyle26"/>
                <w:sz w:val="27"/>
                <w:szCs w:val="27"/>
              </w:rPr>
              <w:t>12"</w:t>
            </w:r>
          </w:p>
        </w:tc>
      </w:tr>
      <w:tr w:rsidR="001E1261" w:rsidRPr="008C3967" w:rsidTr="00A92618">
        <w:tc>
          <w:tcPr>
            <w:tcW w:w="709" w:type="dxa"/>
          </w:tcPr>
          <w:p w:rsidR="001E1261" w:rsidRPr="008C3967" w:rsidRDefault="001E1261" w:rsidP="001E1261">
            <w:pPr>
              <w:pStyle w:val="a3"/>
              <w:numPr>
                <w:ilvl w:val="0"/>
                <w:numId w:val="6"/>
              </w:numPr>
              <w:ind w:left="173" w:firstLine="0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9214" w:type="dxa"/>
          </w:tcPr>
          <w:p w:rsidR="001E1261" w:rsidRPr="008C3967" w:rsidRDefault="001E1261" w:rsidP="001E1261">
            <w:pPr>
              <w:rPr>
                <w:rStyle w:val="FontStyle26"/>
                <w:sz w:val="27"/>
                <w:szCs w:val="27"/>
              </w:rPr>
            </w:pPr>
            <w:r w:rsidRPr="008C3967">
              <w:rPr>
                <w:rStyle w:val="FontStyle26"/>
                <w:sz w:val="27"/>
                <w:szCs w:val="27"/>
              </w:rPr>
              <w:t>ГУЗ "</w:t>
            </w:r>
            <w:r w:rsidRPr="008C3967">
              <w:rPr>
                <w:rStyle w:val="FontStyle26"/>
                <w:sz w:val="27"/>
                <w:szCs w:val="27"/>
                <w:lang w:val="ru-RU"/>
              </w:rPr>
              <w:t>Поликлиника</w:t>
            </w:r>
            <w:r w:rsidRPr="008C3967">
              <w:rPr>
                <w:rStyle w:val="FontStyle26"/>
                <w:sz w:val="27"/>
                <w:szCs w:val="27"/>
              </w:rPr>
              <w:t xml:space="preserve"> №</w:t>
            </w:r>
            <w:r w:rsidRPr="008C3967">
              <w:rPr>
                <w:rStyle w:val="FontStyle26"/>
                <w:sz w:val="27"/>
                <w:szCs w:val="27"/>
                <w:lang w:val="ru-RU"/>
              </w:rPr>
              <w:t xml:space="preserve"> 20</w:t>
            </w:r>
            <w:r w:rsidRPr="008C3967">
              <w:rPr>
                <w:rStyle w:val="FontStyle26"/>
                <w:sz w:val="27"/>
                <w:szCs w:val="27"/>
              </w:rPr>
              <w:t>"</w:t>
            </w:r>
          </w:p>
        </w:tc>
      </w:tr>
      <w:tr w:rsidR="001E1261" w:rsidRPr="008C3967" w:rsidTr="00A92618">
        <w:tc>
          <w:tcPr>
            <w:tcW w:w="709" w:type="dxa"/>
          </w:tcPr>
          <w:p w:rsidR="001E1261" w:rsidRPr="008C3967" w:rsidRDefault="001E1261" w:rsidP="001E1261">
            <w:pPr>
              <w:pStyle w:val="a3"/>
              <w:numPr>
                <w:ilvl w:val="0"/>
                <w:numId w:val="6"/>
              </w:numPr>
              <w:ind w:left="173" w:firstLine="0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9214" w:type="dxa"/>
          </w:tcPr>
          <w:p w:rsidR="001E1261" w:rsidRPr="008C3967" w:rsidRDefault="001E1261" w:rsidP="001E1261">
            <w:pPr>
              <w:rPr>
                <w:rStyle w:val="FontStyle26"/>
                <w:sz w:val="27"/>
                <w:szCs w:val="27"/>
              </w:rPr>
            </w:pPr>
            <w:r w:rsidRPr="008C3967">
              <w:rPr>
                <w:rStyle w:val="FontStyle26"/>
                <w:sz w:val="27"/>
                <w:szCs w:val="27"/>
              </w:rPr>
              <w:t>ГУЗ "Клиническая поликлиника №</w:t>
            </w:r>
            <w:r w:rsidRPr="008C3967">
              <w:rPr>
                <w:rStyle w:val="FontStyle26"/>
                <w:sz w:val="27"/>
                <w:szCs w:val="27"/>
                <w:lang w:val="ru-RU"/>
              </w:rPr>
              <w:t xml:space="preserve"> </w:t>
            </w:r>
            <w:r w:rsidRPr="008C3967">
              <w:rPr>
                <w:rStyle w:val="FontStyle26"/>
                <w:sz w:val="27"/>
                <w:szCs w:val="27"/>
              </w:rPr>
              <w:t>28"</w:t>
            </w:r>
          </w:p>
        </w:tc>
      </w:tr>
      <w:tr w:rsidR="001E1261" w:rsidRPr="008C3967" w:rsidTr="00A92618">
        <w:tc>
          <w:tcPr>
            <w:tcW w:w="709" w:type="dxa"/>
          </w:tcPr>
          <w:p w:rsidR="001E1261" w:rsidRPr="008C3967" w:rsidRDefault="001E1261" w:rsidP="001E1261">
            <w:pPr>
              <w:pStyle w:val="a3"/>
              <w:numPr>
                <w:ilvl w:val="0"/>
                <w:numId w:val="6"/>
              </w:numPr>
              <w:ind w:left="173" w:firstLine="0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9214" w:type="dxa"/>
          </w:tcPr>
          <w:p w:rsidR="001E1261" w:rsidRPr="008C3967" w:rsidRDefault="001E1261" w:rsidP="001E1261">
            <w:pPr>
              <w:rPr>
                <w:rStyle w:val="FontStyle26"/>
                <w:sz w:val="27"/>
                <w:szCs w:val="27"/>
                <w:lang w:val="ru-RU"/>
              </w:rPr>
            </w:pPr>
            <w:r w:rsidRPr="008C3967">
              <w:rPr>
                <w:rStyle w:val="FontStyle26"/>
                <w:sz w:val="27"/>
                <w:szCs w:val="27"/>
              </w:rPr>
              <w:t>ГУЗ "Поликлиника №</w:t>
            </w:r>
            <w:r w:rsidRPr="008C3967">
              <w:rPr>
                <w:rStyle w:val="FontStyle26"/>
                <w:sz w:val="27"/>
                <w:szCs w:val="27"/>
                <w:lang w:val="ru-RU"/>
              </w:rPr>
              <w:t xml:space="preserve"> </w:t>
            </w:r>
            <w:r w:rsidRPr="008C3967">
              <w:rPr>
                <w:rStyle w:val="FontStyle26"/>
                <w:sz w:val="27"/>
                <w:szCs w:val="27"/>
              </w:rPr>
              <w:t>30"</w:t>
            </w:r>
          </w:p>
        </w:tc>
      </w:tr>
      <w:tr w:rsidR="001E1261" w:rsidRPr="008C3967" w:rsidTr="00A92618">
        <w:tc>
          <w:tcPr>
            <w:tcW w:w="709" w:type="dxa"/>
          </w:tcPr>
          <w:p w:rsidR="001E1261" w:rsidRPr="008C3967" w:rsidRDefault="001E1261" w:rsidP="001E1261">
            <w:pPr>
              <w:pStyle w:val="a3"/>
              <w:numPr>
                <w:ilvl w:val="0"/>
                <w:numId w:val="6"/>
              </w:numPr>
              <w:ind w:left="173" w:firstLine="0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9214" w:type="dxa"/>
          </w:tcPr>
          <w:p w:rsidR="001E1261" w:rsidRPr="008C3967" w:rsidRDefault="001E1261" w:rsidP="001E1261">
            <w:pPr>
              <w:rPr>
                <w:rStyle w:val="FontStyle26"/>
                <w:sz w:val="27"/>
                <w:szCs w:val="27"/>
                <w:lang w:val="ru-RU"/>
              </w:rPr>
            </w:pPr>
            <w:r w:rsidRPr="008C3967">
              <w:rPr>
                <w:rStyle w:val="FontStyle26"/>
                <w:sz w:val="27"/>
                <w:szCs w:val="27"/>
              </w:rPr>
              <w:t>ГУЗ "Клиническая больница №</w:t>
            </w:r>
            <w:r w:rsidRPr="008C3967">
              <w:rPr>
                <w:rStyle w:val="FontStyle26"/>
                <w:sz w:val="27"/>
                <w:szCs w:val="27"/>
                <w:lang w:val="ru-RU"/>
              </w:rPr>
              <w:t xml:space="preserve"> </w:t>
            </w:r>
            <w:r w:rsidRPr="008C3967">
              <w:rPr>
                <w:rStyle w:val="FontStyle26"/>
                <w:sz w:val="27"/>
                <w:szCs w:val="27"/>
              </w:rPr>
              <w:t>11"</w:t>
            </w:r>
          </w:p>
        </w:tc>
      </w:tr>
      <w:tr w:rsidR="00A92618" w:rsidRPr="005050E3" w:rsidTr="00A92618">
        <w:tc>
          <w:tcPr>
            <w:tcW w:w="709" w:type="dxa"/>
          </w:tcPr>
          <w:p w:rsidR="00A92618" w:rsidRPr="008C3967" w:rsidRDefault="00A92618" w:rsidP="001E1261">
            <w:pPr>
              <w:pStyle w:val="a3"/>
              <w:numPr>
                <w:ilvl w:val="0"/>
                <w:numId w:val="6"/>
              </w:numPr>
              <w:ind w:left="173" w:firstLine="0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9214" w:type="dxa"/>
          </w:tcPr>
          <w:p w:rsidR="00A92618" w:rsidRPr="008C3967" w:rsidRDefault="00A92618" w:rsidP="001E1261">
            <w:pPr>
              <w:rPr>
                <w:rStyle w:val="FontStyle26"/>
                <w:sz w:val="27"/>
                <w:szCs w:val="27"/>
                <w:lang w:val="ru-RU"/>
              </w:rPr>
            </w:pPr>
            <w:r w:rsidRPr="008C3967">
              <w:rPr>
                <w:rFonts w:ascii="Times New Roman" w:hAnsi="Times New Roman"/>
                <w:sz w:val="27"/>
                <w:szCs w:val="27"/>
                <w:lang w:val="ru-RU"/>
              </w:rPr>
              <w:t>ГУЗ "Клиническая больница скорой медицинской помощи № 7"</w:t>
            </w:r>
          </w:p>
        </w:tc>
      </w:tr>
      <w:tr w:rsidR="001E1261" w:rsidRPr="005050E3" w:rsidTr="00A92618">
        <w:trPr>
          <w:trHeight w:val="172"/>
        </w:trPr>
        <w:tc>
          <w:tcPr>
            <w:tcW w:w="709" w:type="dxa"/>
          </w:tcPr>
          <w:p w:rsidR="001E1261" w:rsidRPr="008C3967" w:rsidRDefault="001E1261" w:rsidP="001E1261">
            <w:pPr>
              <w:pStyle w:val="a3"/>
              <w:numPr>
                <w:ilvl w:val="0"/>
                <w:numId w:val="6"/>
              </w:numPr>
              <w:ind w:left="173" w:firstLine="0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9214" w:type="dxa"/>
          </w:tcPr>
          <w:p w:rsidR="001E1261" w:rsidRPr="008C3967" w:rsidRDefault="001E1261" w:rsidP="001E1261">
            <w:pPr>
              <w:pStyle w:val="Style10"/>
              <w:widowControl/>
              <w:spacing w:line="324" w:lineRule="exact"/>
              <w:ind w:firstLine="7"/>
              <w:rPr>
                <w:rStyle w:val="FontStyle26"/>
                <w:sz w:val="27"/>
                <w:szCs w:val="27"/>
              </w:rPr>
            </w:pPr>
            <w:r w:rsidRPr="008C3967">
              <w:rPr>
                <w:rStyle w:val="FontStyle26"/>
                <w:sz w:val="27"/>
                <w:szCs w:val="27"/>
              </w:rPr>
              <w:t>ГУЗ "Клиническая больница скорой медицинской помощи № 15"</w:t>
            </w:r>
          </w:p>
        </w:tc>
      </w:tr>
      <w:tr w:rsidR="001E1261" w:rsidRPr="008C3967" w:rsidTr="00A92618">
        <w:trPr>
          <w:trHeight w:val="172"/>
        </w:trPr>
        <w:tc>
          <w:tcPr>
            <w:tcW w:w="709" w:type="dxa"/>
          </w:tcPr>
          <w:p w:rsidR="001E1261" w:rsidRPr="008C3967" w:rsidRDefault="001E1261" w:rsidP="001E1261">
            <w:pPr>
              <w:pStyle w:val="a3"/>
              <w:numPr>
                <w:ilvl w:val="0"/>
                <w:numId w:val="6"/>
              </w:numPr>
              <w:ind w:left="173" w:firstLine="0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9214" w:type="dxa"/>
          </w:tcPr>
          <w:p w:rsidR="001E1261" w:rsidRPr="008C3967" w:rsidRDefault="001E1261" w:rsidP="001E1261">
            <w:pPr>
              <w:rPr>
                <w:rStyle w:val="FontStyle26"/>
                <w:sz w:val="27"/>
                <w:szCs w:val="27"/>
                <w:lang w:val="ru-RU"/>
              </w:rPr>
            </w:pPr>
            <w:r w:rsidRPr="008C3967">
              <w:rPr>
                <w:rStyle w:val="FontStyle26"/>
                <w:sz w:val="27"/>
                <w:szCs w:val="27"/>
              </w:rPr>
              <w:t>ГУЗ "Больница №</w:t>
            </w:r>
            <w:r w:rsidRPr="008C3967">
              <w:rPr>
                <w:rStyle w:val="FontStyle26"/>
                <w:sz w:val="27"/>
                <w:szCs w:val="27"/>
                <w:lang w:val="ru-RU"/>
              </w:rPr>
              <w:t xml:space="preserve"> </w:t>
            </w:r>
            <w:r w:rsidRPr="008C3967">
              <w:rPr>
                <w:rStyle w:val="FontStyle26"/>
                <w:sz w:val="27"/>
                <w:szCs w:val="27"/>
              </w:rPr>
              <w:t>16"</w:t>
            </w:r>
          </w:p>
        </w:tc>
      </w:tr>
      <w:tr w:rsidR="00A92618" w:rsidRPr="008C3967" w:rsidTr="00A92618">
        <w:trPr>
          <w:trHeight w:val="172"/>
        </w:trPr>
        <w:tc>
          <w:tcPr>
            <w:tcW w:w="709" w:type="dxa"/>
          </w:tcPr>
          <w:p w:rsidR="00A92618" w:rsidRPr="008C3967" w:rsidRDefault="00A92618" w:rsidP="00A92618">
            <w:pPr>
              <w:pStyle w:val="a3"/>
              <w:numPr>
                <w:ilvl w:val="0"/>
                <w:numId w:val="6"/>
              </w:numPr>
              <w:ind w:left="173" w:firstLine="0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9214" w:type="dxa"/>
          </w:tcPr>
          <w:p w:rsidR="00A92618" w:rsidRPr="008C3967" w:rsidRDefault="00A92618" w:rsidP="00A92618">
            <w:pPr>
              <w:spacing w:line="228" w:lineRule="auto"/>
              <w:rPr>
                <w:rFonts w:ascii="Times New Roman" w:hAnsi="Times New Roman"/>
                <w:sz w:val="27"/>
                <w:szCs w:val="27"/>
              </w:rPr>
            </w:pPr>
            <w:r w:rsidRPr="008C3967">
              <w:rPr>
                <w:rFonts w:ascii="Times New Roman" w:hAnsi="Times New Roman"/>
                <w:sz w:val="27"/>
                <w:szCs w:val="27"/>
              </w:rPr>
              <w:t>ГУЗ "Больница № 18"</w:t>
            </w:r>
          </w:p>
        </w:tc>
      </w:tr>
      <w:tr w:rsidR="00A92618" w:rsidRPr="008C3967" w:rsidTr="00A92618">
        <w:trPr>
          <w:trHeight w:val="172"/>
        </w:trPr>
        <w:tc>
          <w:tcPr>
            <w:tcW w:w="709" w:type="dxa"/>
          </w:tcPr>
          <w:p w:rsidR="00A92618" w:rsidRPr="008C3967" w:rsidRDefault="00A92618" w:rsidP="00A92618">
            <w:pPr>
              <w:pStyle w:val="a3"/>
              <w:numPr>
                <w:ilvl w:val="0"/>
                <w:numId w:val="6"/>
              </w:numPr>
              <w:ind w:left="173" w:firstLine="0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9214" w:type="dxa"/>
          </w:tcPr>
          <w:p w:rsidR="00A92618" w:rsidRPr="008C3967" w:rsidRDefault="00A92618" w:rsidP="00A92618">
            <w:pPr>
              <w:spacing w:line="228" w:lineRule="auto"/>
              <w:rPr>
                <w:rFonts w:ascii="Times New Roman" w:hAnsi="Times New Roman"/>
                <w:sz w:val="27"/>
                <w:szCs w:val="27"/>
              </w:rPr>
            </w:pPr>
            <w:r w:rsidRPr="008C3967">
              <w:rPr>
                <w:rFonts w:ascii="Times New Roman" w:hAnsi="Times New Roman"/>
                <w:sz w:val="27"/>
                <w:szCs w:val="27"/>
              </w:rPr>
              <w:t>ГУЗ "Больница № 22"</w:t>
            </w:r>
          </w:p>
        </w:tc>
      </w:tr>
      <w:tr w:rsidR="00A92618" w:rsidRPr="008C3967" w:rsidTr="00A92618">
        <w:trPr>
          <w:trHeight w:val="172"/>
        </w:trPr>
        <w:tc>
          <w:tcPr>
            <w:tcW w:w="709" w:type="dxa"/>
          </w:tcPr>
          <w:p w:rsidR="00A92618" w:rsidRPr="008C3967" w:rsidRDefault="00A92618" w:rsidP="00A92618">
            <w:pPr>
              <w:pStyle w:val="a3"/>
              <w:numPr>
                <w:ilvl w:val="0"/>
                <w:numId w:val="6"/>
              </w:numPr>
              <w:ind w:left="173" w:firstLine="0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9214" w:type="dxa"/>
          </w:tcPr>
          <w:p w:rsidR="00A92618" w:rsidRPr="008C3967" w:rsidRDefault="00A92618" w:rsidP="00A92618">
            <w:pPr>
              <w:spacing w:line="228" w:lineRule="auto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8C3967">
              <w:rPr>
                <w:rFonts w:ascii="Times New Roman" w:hAnsi="Times New Roman"/>
                <w:sz w:val="27"/>
                <w:szCs w:val="27"/>
              </w:rPr>
              <w:t>ГБУЗ "Городская поликлиника №</w:t>
            </w:r>
            <w:r w:rsidRPr="008C3967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</w:t>
            </w:r>
            <w:r w:rsidRPr="008C3967">
              <w:rPr>
                <w:rFonts w:ascii="Times New Roman" w:hAnsi="Times New Roman"/>
                <w:sz w:val="27"/>
                <w:szCs w:val="27"/>
              </w:rPr>
              <w:t>5"</w:t>
            </w:r>
            <w:r w:rsidRPr="008C3967">
              <w:rPr>
                <w:rFonts w:ascii="Times New Roman" w:hAnsi="Times New Roman"/>
                <w:sz w:val="27"/>
                <w:szCs w:val="27"/>
                <w:lang w:val="ru-RU"/>
              </w:rPr>
              <w:t>, Волжский</w:t>
            </w:r>
          </w:p>
        </w:tc>
      </w:tr>
      <w:tr w:rsidR="00A92618" w:rsidRPr="008C3967" w:rsidTr="00A92618">
        <w:trPr>
          <w:trHeight w:val="172"/>
        </w:trPr>
        <w:tc>
          <w:tcPr>
            <w:tcW w:w="709" w:type="dxa"/>
          </w:tcPr>
          <w:p w:rsidR="00A92618" w:rsidRPr="008C3967" w:rsidRDefault="00A92618" w:rsidP="00A92618">
            <w:pPr>
              <w:pStyle w:val="a3"/>
              <w:numPr>
                <w:ilvl w:val="0"/>
                <w:numId w:val="6"/>
              </w:numPr>
              <w:ind w:left="173" w:firstLine="0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9214" w:type="dxa"/>
          </w:tcPr>
          <w:p w:rsidR="00A92618" w:rsidRPr="008C3967" w:rsidRDefault="00A92618" w:rsidP="00A92618">
            <w:pPr>
              <w:spacing w:line="228" w:lineRule="auto"/>
              <w:rPr>
                <w:rFonts w:ascii="Times New Roman" w:hAnsi="Times New Roman"/>
                <w:sz w:val="27"/>
                <w:szCs w:val="27"/>
              </w:rPr>
            </w:pPr>
            <w:r w:rsidRPr="008C3967">
              <w:rPr>
                <w:rStyle w:val="FontStyle26"/>
                <w:sz w:val="27"/>
                <w:szCs w:val="27"/>
              </w:rPr>
              <w:t>ГБУЗ "</w:t>
            </w:r>
            <w:r w:rsidRPr="008C3967">
              <w:rPr>
                <w:rStyle w:val="FontStyle26"/>
                <w:sz w:val="27"/>
                <w:szCs w:val="27"/>
                <w:lang w:val="ru-RU"/>
              </w:rPr>
              <w:t>Городская</w:t>
            </w:r>
            <w:r w:rsidRPr="008C3967">
              <w:rPr>
                <w:rStyle w:val="FontStyle26"/>
                <w:sz w:val="27"/>
                <w:szCs w:val="27"/>
              </w:rPr>
              <w:t xml:space="preserve"> больница №</w:t>
            </w:r>
            <w:r w:rsidRPr="008C3967">
              <w:rPr>
                <w:rStyle w:val="FontStyle26"/>
                <w:sz w:val="27"/>
                <w:szCs w:val="27"/>
                <w:lang w:val="ru-RU"/>
              </w:rPr>
              <w:t xml:space="preserve"> </w:t>
            </w:r>
            <w:r w:rsidRPr="008C3967">
              <w:rPr>
                <w:rStyle w:val="FontStyle26"/>
                <w:sz w:val="27"/>
                <w:szCs w:val="27"/>
              </w:rPr>
              <w:t>2", Волжский</w:t>
            </w:r>
          </w:p>
        </w:tc>
      </w:tr>
      <w:tr w:rsidR="00A92618" w:rsidRPr="005050E3" w:rsidTr="00A92618">
        <w:trPr>
          <w:trHeight w:val="172"/>
        </w:trPr>
        <w:tc>
          <w:tcPr>
            <w:tcW w:w="709" w:type="dxa"/>
          </w:tcPr>
          <w:p w:rsidR="00A92618" w:rsidRPr="008C3967" w:rsidRDefault="00A92618" w:rsidP="00A92618">
            <w:pPr>
              <w:pStyle w:val="a3"/>
              <w:numPr>
                <w:ilvl w:val="0"/>
                <w:numId w:val="6"/>
              </w:numPr>
              <w:ind w:left="173" w:firstLine="0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9214" w:type="dxa"/>
          </w:tcPr>
          <w:p w:rsidR="00A92618" w:rsidRPr="008C3967" w:rsidRDefault="00A92618" w:rsidP="00A92618">
            <w:pPr>
              <w:rPr>
                <w:rStyle w:val="FontStyle26"/>
                <w:sz w:val="27"/>
                <w:szCs w:val="27"/>
                <w:lang w:val="ru-RU"/>
              </w:rPr>
            </w:pPr>
            <w:r w:rsidRPr="008C3967">
              <w:rPr>
                <w:rStyle w:val="FontStyle26"/>
                <w:sz w:val="27"/>
                <w:szCs w:val="27"/>
                <w:lang w:val="ru-RU"/>
              </w:rPr>
              <w:t>ГБУЗ "Городская клиническая больница № 3", Волжский</w:t>
            </w:r>
          </w:p>
        </w:tc>
      </w:tr>
      <w:tr w:rsidR="00A92618" w:rsidRPr="008C3967" w:rsidTr="00A92618">
        <w:trPr>
          <w:trHeight w:val="172"/>
        </w:trPr>
        <w:tc>
          <w:tcPr>
            <w:tcW w:w="709" w:type="dxa"/>
          </w:tcPr>
          <w:p w:rsidR="00A92618" w:rsidRPr="008C3967" w:rsidRDefault="00A92618" w:rsidP="00A92618">
            <w:pPr>
              <w:pStyle w:val="a3"/>
              <w:numPr>
                <w:ilvl w:val="0"/>
                <w:numId w:val="6"/>
              </w:numPr>
              <w:ind w:left="173" w:firstLine="0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9214" w:type="dxa"/>
          </w:tcPr>
          <w:p w:rsidR="00A92618" w:rsidRPr="008C3967" w:rsidRDefault="00A92618" w:rsidP="00A92618">
            <w:pPr>
              <w:rPr>
                <w:rStyle w:val="FontStyle26"/>
                <w:sz w:val="27"/>
                <w:szCs w:val="27"/>
                <w:lang w:val="ru-RU"/>
              </w:rPr>
            </w:pPr>
            <w:r w:rsidRPr="008C3967">
              <w:rPr>
                <w:rStyle w:val="FontStyle26"/>
                <w:sz w:val="27"/>
                <w:szCs w:val="27"/>
                <w:lang w:val="ru-RU"/>
              </w:rPr>
              <w:t>ГБУЗ "Городская клиническая больница  № 1 им. С.З. Фишера", Волжский</w:t>
            </w:r>
          </w:p>
        </w:tc>
      </w:tr>
      <w:tr w:rsidR="00A92618" w:rsidRPr="005050E3" w:rsidTr="00A92618">
        <w:trPr>
          <w:trHeight w:val="172"/>
        </w:trPr>
        <w:tc>
          <w:tcPr>
            <w:tcW w:w="709" w:type="dxa"/>
          </w:tcPr>
          <w:p w:rsidR="00A92618" w:rsidRPr="008C3967" w:rsidRDefault="00A92618" w:rsidP="00A92618">
            <w:pPr>
              <w:pStyle w:val="a3"/>
              <w:numPr>
                <w:ilvl w:val="0"/>
                <w:numId w:val="6"/>
              </w:numPr>
              <w:ind w:left="173" w:firstLine="0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9214" w:type="dxa"/>
          </w:tcPr>
          <w:p w:rsidR="00A92618" w:rsidRPr="008C3967" w:rsidRDefault="00A92618" w:rsidP="00A92618">
            <w:pPr>
              <w:rPr>
                <w:rStyle w:val="FontStyle26"/>
                <w:sz w:val="27"/>
                <w:szCs w:val="27"/>
                <w:lang w:val="ru-RU"/>
              </w:rPr>
            </w:pPr>
            <w:r w:rsidRPr="008C3967">
              <w:rPr>
                <w:rStyle w:val="FontStyle26"/>
                <w:sz w:val="27"/>
                <w:szCs w:val="27"/>
                <w:lang w:val="ru-RU"/>
              </w:rPr>
              <w:t>ГБУЗ г.Камышина "Городская больница № 1"</w:t>
            </w:r>
          </w:p>
        </w:tc>
      </w:tr>
      <w:tr w:rsidR="00A92618" w:rsidRPr="005050E3" w:rsidTr="00A92618">
        <w:trPr>
          <w:trHeight w:val="172"/>
        </w:trPr>
        <w:tc>
          <w:tcPr>
            <w:tcW w:w="709" w:type="dxa"/>
          </w:tcPr>
          <w:p w:rsidR="00A92618" w:rsidRPr="008C3967" w:rsidRDefault="00A92618" w:rsidP="00A92618">
            <w:pPr>
              <w:pStyle w:val="a3"/>
              <w:numPr>
                <w:ilvl w:val="0"/>
                <w:numId w:val="6"/>
              </w:numPr>
              <w:ind w:left="173" w:firstLine="0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9214" w:type="dxa"/>
          </w:tcPr>
          <w:p w:rsidR="00A92618" w:rsidRPr="008C3967" w:rsidRDefault="00A92618" w:rsidP="00A92618">
            <w:pPr>
              <w:spacing w:line="228" w:lineRule="auto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8C3967">
              <w:rPr>
                <w:rFonts w:ascii="Times New Roman" w:hAnsi="Times New Roman"/>
                <w:sz w:val="27"/>
                <w:szCs w:val="27"/>
                <w:lang w:val="ru-RU"/>
              </w:rPr>
              <w:t>ГБУЗ "Центральная городская больница  г.Камышина"</w:t>
            </w:r>
          </w:p>
        </w:tc>
      </w:tr>
      <w:tr w:rsidR="00A92618" w:rsidRPr="008C3967" w:rsidTr="00A92618">
        <w:trPr>
          <w:trHeight w:val="172"/>
        </w:trPr>
        <w:tc>
          <w:tcPr>
            <w:tcW w:w="709" w:type="dxa"/>
          </w:tcPr>
          <w:p w:rsidR="00A92618" w:rsidRPr="008C3967" w:rsidRDefault="00A92618" w:rsidP="00A92618">
            <w:pPr>
              <w:pStyle w:val="a3"/>
              <w:numPr>
                <w:ilvl w:val="0"/>
                <w:numId w:val="6"/>
              </w:numPr>
              <w:ind w:left="173" w:firstLine="0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9214" w:type="dxa"/>
          </w:tcPr>
          <w:p w:rsidR="00A92618" w:rsidRPr="008C3967" w:rsidRDefault="00A92618" w:rsidP="00A92618">
            <w:pPr>
              <w:spacing w:line="228" w:lineRule="auto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8C3967">
              <w:rPr>
                <w:rFonts w:ascii="Times New Roman" w:hAnsi="Times New Roman"/>
                <w:sz w:val="27"/>
                <w:szCs w:val="27"/>
              </w:rPr>
              <w:t>ГБУЗ "</w:t>
            </w:r>
            <w:proofErr w:type="spellStart"/>
            <w:r w:rsidRPr="008C3967">
              <w:rPr>
                <w:rFonts w:ascii="Times New Roman" w:hAnsi="Times New Roman"/>
                <w:sz w:val="27"/>
                <w:szCs w:val="27"/>
              </w:rPr>
              <w:t>Еланская</w:t>
            </w:r>
            <w:proofErr w:type="spellEnd"/>
            <w:r w:rsidRPr="008C3967">
              <w:rPr>
                <w:rFonts w:ascii="Times New Roman" w:hAnsi="Times New Roman"/>
                <w:sz w:val="27"/>
                <w:szCs w:val="27"/>
              </w:rPr>
              <w:t xml:space="preserve"> ЦРБ"</w:t>
            </w:r>
          </w:p>
        </w:tc>
      </w:tr>
      <w:tr w:rsidR="00A92618" w:rsidRPr="008C3967" w:rsidTr="00A92618">
        <w:trPr>
          <w:trHeight w:val="172"/>
        </w:trPr>
        <w:tc>
          <w:tcPr>
            <w:tcW w:w="709" w:type="dxa"/>
          </w:tcPr>
          <w:p w:rsidR="00A92618" w:rsidRPr="008C3967" w:rsidRDefault="00A92618" w:rsidP="00A92618">
            <w:pPr>
              <w:pStyle w:val="a3"/>
              <w:numPr>
                <w:ilvl w:val="0"/>
                <w:numId w:val="6"/>
              </w:numPr>
              <w:ind w:left="173" w:firstLine="0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9214" w:type="dxa"/>
          </w:tcPr>
          <w:p w:rsidR="00A92618" w:rsidRPr="008C3967" w:rsidRDefault="00A92618" w:rsidP="00A92618">
            <w:pPr>
              <w:rPr>
                <w:rStyle w:val="FontStyle26"/>
                <w:sz w:val="27"/>
                <w:szCs w:val="27"/>
                <w:lang w:val="ru-RU"/>
              </w:rPr>
            </w:pPr>
            <w:r w:rsidRPr="008C3967">
              <w:rPr>
                <w:rStyle w:val="FontStyle26"/>
                <w:sz w:val="27"/>
                <w:szCs w:val="27"/>
              </w:rPr>
              <w:t>ГБУЗ "Калачевская ЦРБ"</w:t>
            </w:r>
          </w:p>
        </w:tc>
      </w:tr>
      <w:tr w:rsidR="00A92618" w:rsidRPr="008C3967" w:rsidTr="00A92618">
        <w:trPr>
          <w:trHeight w:val="172"/>
        </w:trPr>
        <w:tc>
          <w:tcPr>
            <w:tcW w:w="709" w:type="dxa"/>
          </w:tcPr>
          <w:p w:rsidR="00A92618" w:rsidRPr="008C3967" w:rsidRDefault="00A92618" w:rsidP="00A92618">
            <w:pPr>
              <w:pStyle w:val="a3"/>
              <w:numPr>
                <w:ilvl w:val="0"/>
                <w:numId w:val="6"/>
              </w:numPr>
              <w:ind w:left="173" w:firstLine="0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9214" w:type="dxa"/>
          </w:tcPr>
          <w:p w:rsidR="00A92618" w:rsidRPr="008C3967" w:rsidRDefault="00A92618" w:rsidP="00A92618">
            <w:pPr>
              <w:rPr>
                <w:rStyle w:val="FontStyle26"/>
                <w:sz w:val="27"/>
                <w:szCs w:val="27"/>
              </w:rPr>
            </w:pPr>
            <w:r w:rsidRPr="008C3967">
              <w:rPr>
                <w:rFonts w:ascii="Times New Roman" w:hAnsi="Times New Roman"/>
                <w:sz w:val="27"/>
                <w:szCs w:val="27"/>
              </w:rPr>
              <w:t>ГБУЗ "</w:t>
            </w:r>
            <w:proofErr w:type="spellStart"/>
            <w:r w:rsidRPr="008C3967">
              <w:rPr>
                <w:rFonts w:ascii="Times New Roman" w:hAnsi="Times New Roman"/>
                <w:sz w:val="27"/>
                <w:szCs w:val="27"/>
              </w:rPr>
              <w:t>Котельниковская</w:t>
            </w:r>
            <w:proofErr w:type="spellEnd"/>
            <w:r w:rsidRPr="008C3967">
              <w:rPr>
                <w:rFonts w:ascii="Times New Roman" w:hAnsi="Times New Roman"/>
                <w:sz w:val="27"/>
                <w:szCs w:val="27"/>
              </w:rPr>
              <w:t xml:space="preserve"> ЦРБ"</w:t>
            </w:r>
          </w:p>
        </w:tc>
      </w:tr>
      <w:tr w:rsidR="00A92618" w:rsidRPr="008C3967" w:rsidTr="00A92618">
        <w:trPr>
          <w:trHeight w:val="172"/>
        </w:trPr>
        <w:tc>
          <w:tcPr>
            <w:tcW w:w="709" w:type="dxa"/>
          </w:tcPr>
          <w:p w:rsidR="00A92618" w:rsidRPr="008C3967" w:rsidRDefault="00A92618" w:rsidP="00A92618">
            <w:pPr>
              <w:pStyle w:val="a3"/>
              <w:numPr>
                <w:ilvl w:val="0"/>
                <w:numId w:val="6"/>
              </w:numPr>
              <w:ind w:left="173" w:firstLine="0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9214" w:type="dxa"/>
          </w:tcPr>
          <w:p w:rsidR="00A92618" w:rsidRPr="008C3967" w:rsidRDefault="00A92618" w:rsidP="00A92618">
            <w:pPr>
              <w:rPr>
                <w:rStyle w:val="FontStyle26"/>
                <w:sz w:val="27"/>
                <w:szCs w:val="27"/>
                <w:lang w:val="ru-RU"/>
              </w:rPr>
            </w:pPr>
            <w:r w:rsidRPr="008C3967">
              <w:rPr>
                <w:rStyle w:val="FontStyle26"/>
                <w:sz w:val="27"/>
                <w:szCs w:val="27"/>
              </w:rPr>
              <w:t>ГБУЗ "</w:t>
            </w:r>
            <w:proofErr w:type="spellStart"/>
            <w:r w:rsidRPr="008C3967">
              <w:rPr>
                <w:rStyle w:val="FontStyle26"/>
                <w:sz w:val="27"/>
                <w:szCs w:val="27"/>
              </w:rPr>
              <w:t>Михайловская</w:t>
            </w:r>
            <w:proofErr w:type="spellEnd"/>
            <w:r w:rsidRPr="008C3967">
              <w:rPr>
                <w:rStyle w:val="FontStyle26"/>
                <w:sz w:val="27"/>
                <w:szCs w:val="27"/>
              </w:rPr>
              <w:t xml:space="preserve"> ЦРБ"</w:t>
            </w:r>
          </w:p>
        </w:tc>
      </w:tr>
      <w:tr w:rsidR="00A92618" w:rsidRPr="008C3967" w:rsidTr="00A92618">
        <w:trPr>
          <w:trHeight w:val="172"/>
        </w:trPr>
        <w:tc>
          <w:tcPr>
            <w:tcW w:w="709" w:type="dxa"/>
          </w:tcPr>
          <w:p w:rsidR="00A92618" w:rsidRPr="008C3967" w:rsidRDefault="00A92618" w:rsidP="00A92618">
            <w:pPr>
              <w:pStyle w:val="a3"/>
              <w:numPr>
                <w:ilvl w:val="0"/>
                <w:numId w:val="6"/>
              </w:numPr>
              <w:ind w:left="173" w:firstLine="0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9214" w:type="dxa"/>
          </w:tcPr>
          <w:p w:rsidR="00A92618" w:rsidRPr="008C3967" w:rsidRDefault="00A92618" w:rsidP="00A92618">
            <w:pPr>
              <w:spacing w:line="228" w:lineRule="auto"/>
              <w:rPr>
                <w:rFonts w:ascii="Times New Roman" w:hAnsi="Times New Roman"/>
                <w:sz w:val="27"/>
                <w:szCs w:val="27"/>
              </w:rPr>
            </w:pPr>
            <w:r w:rsidRPr="008C3967">
              <w:rPr>
                <w:rFonts w:ascii="Times New Roman" w:hAnsi="Times New Roman"/>
                <w:sz w:val="27"/>
                <w:szCs w:val="27"/>
              </w:rPr>
              <w:t>ГБУЗ "Палласовская ЦРБ"</w:t>
            </w:r>
          </w:p>
        </w:tc>
      </w:tr>
      <w:tr w:rsidR="00A92618" w:rsidRPr="005050E3" w:rsidTr="00A92618">
        <w:trPr>
          <w:trHeight w:val="172"/>
        </w:trPr>
        <w:tc>
          <w:tcPr>
            <w:tcW w:w="709" w:type="dxa"/>
          </w:tcPr>
          <w:p w:rsidR="00A92618" w:rsidRPr="008C3967" w:rsidRDefault="00A92618" w:rsidP="00A92618">
            <w:pPr>
              <w:pStyle w:val="a3"/>
              <w:numPr>
                <w:ilvl w:val="0"/>
                <w:numId w:val="6"/>
              </w:numPr>
              <w:ind w:left="173" w:firstLine="0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9214" w:type="dxa"/>
          </w:tcPr>
          <w:p w:rsidR="00A92618" w:rsidRPr="008C3967" w:rsidRDefault="00A92618" w:rsidP="00A92618">
            <w:pPr>
              <w:rPr>
                <w:rStyle w:val="FontStyle26"/>
                <w:sz w:val="27"/>
                <w:szCs w:val="27"/>
                <w:lang w:val="ru-RU"/>
              </w:rPr>
            </w:pPr>
            <w:r w:rsidRPr="008C3967">
              <w:rPr>
                <w:rStyle w:val="FontStyle26"/>
                <w:sz w:val="27"/>
                <w:szCs w:val="27"/>
                <w:lang w:val="ru-RU"/>
              </w:rPr>
              <w:t xml:space="preserve">ГБУЗ "Урюпинская ЦРБ имени  В.Ф. </w:t>
            </w:r>
            <w:proofErr w:type="spellStart"/>
            <w:r w:rsidRPr="008C3967">
              <w:rPr>
                <w:rStyle w:val="FontStyle26"/>
                <w:sz w:val="27"/>
                <w:szCs w:val="27"/>
                <w:lang w:val="ru-RU"/>
              </w:rPr>
              <w:t>Жогова</w:t>
            </w:r>
            <w:proofErr w:type="spellEnd"/>
            <w:r w:rsidRPr="008C3967">
              <w:rPr>
                <w:rStyle w:val="FontStyle26"/>
                <w:sz w:val="27"/>
                <w:szCs w:val="27"/>
                <w:lang w:val="ru-RU"/>
              </w:rPr>
              <w:t>"</w:t>
            </w:r>
          </w:p>
        </w:tc>
      </w:tr>
    </w:tbl>
    <w:p w:rsidR="00C649CB" w:rsidRPr="008C3967" w:rsidRDefault="00C649CB" w:rsidP="002B50CC">
      <w:pPr>
        <w:rPr>
          <w:rStyle w:val="FontStyle26"/>
          <w:sz w:val="27"/>
          <w:szCs w:val="27"/>
          <w:lang w:val="ru-RU"/>
        </w:rPr>
      </w:pPr>
    </w:p>
    <w:tbl>
      <w:tblPr>
        <w:tblStyle w:val="a8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9214"/>
      </w:tblGrid>
      <w:tr w:rsidR="00C649CB" w:rsidRPr="005050E3" w:rsidTr="00263357">
        <w:tc>
          <w:tcPr>
            <w:tcW w:w="709" w:type="dxa"/>
          </w:tcPr>
          <w:p w:rsidR="00C649CB" w:rsidRPr="008C3967" w:rsidRDefault="00C649CB" w:rsidP="00EA3226">
            <w:pPr>
              <w:spacing w:line="240" w:lineRule="exact"/>
              <w:jc w:val="center"/>
              <w:rPr>
                <w:rStyle w:val="FontStyle26"/>
                <w:sz w:val="27"/>
                <w:szCs w:val="27"/>
                <w:lang w:val="ru-RU"/>
              </w:rPr>
            </w:pPr>
            <w:r w:rsidRPr="008C3967">
              <w:rPr>
                <w:rStyle w:val="FontStyle26"/>
                <w:sz w:val="27"/>
                <w:szCs w:val="27"/>
                <w:lang w:val="ru-RU"/>
              </w:rPr>
              <w:t>№</w:t>
            </w:r>
          </w:p>
          <w:p w:rsidR="00C649CB" w:rsidRPr="008C3967" w:rsidRDefault="00C649CB" w:rsidP="00EA3226">
            <w:pPr>
              <w:spacing w:line="240" w:lineRule="exact"/>
              <w:jc w:val="center"/>
              <w:rPr>
                <w:rStyle w:val="FontStyle26"/>
                <w:sz w:val="27"/>
                <w:szCs w:val="27"/>
                <w:lang w:val="ru-RU"/>
              </w:rPr>
            </w:pPr>
            <w:r w:rsidRPr="008C3967">
              <w:rPr>
                <w:rStyle w:val="FontStyle26"/>
                <w:sz w:val="27"/>
                <w:szCs w:val="27"/>
                <w:lang w:val="ru-RU"/>
              </w:rPr>
              <w:t>п/п</w:t>
            </w:r>
          </w:p>
        </w:tc>
        <w:tc>
          <w:tcPr>
            <w:tcW w:w="9214" w:type="dxa"/>
          </w:tcPr>
          <w:p w:rsidR="00C649CB" w:rsidRPr="008C3967" w:rsidRDefault="002B50CC" w:rsidP="002B50CC">
            <w:pPr>
              <w:spacing w:line="240" w:lineRule="exact"/>
              <w:jc w:val="center"/>
              <w:rPr>
                <w:rStyle w:val="FontStyle26"/>
                <w:sz w:val="27"/>
                <w:szCs w:val="27"/>
                <w:lang w:val="ru-RU"/>
              </w:rPr>
            </w:pPr>
            <w:r w:rsidRPr="008C3967">
              <w:rPr>
                <w:rStyle w:val="FontStyle26"/>
                <w:sz w:val="27"/>
                <w:szCs w:val="27"/>
                <w:lang w:val="ru-RU"/>
              </w:rPr>
              <w:t>Наименование медицинских организаций,</w:t>
            </w:r>
            <w:r w:rsidR="0036566F" w:rsidRPr="008C3967">
              <w:rPr>
                <w:rStyle w:val="FontStyle26"/>
                <w:sz w:val="27"/>
                <w:szCs w:val="27"/>
                <w:lang w:val="ru-RU"/>
              </w:rPr>
              <w:t xml:space="preserve"> в структуре которых гериатрический кабинет</w:t>
            </w:r>
            <w:r w:rsidRPr="008C3967">
              <w:rPr>
                <w:rStyle w:val="FontStyle26"/>
                <w:sz w:val="27"/>
                <w:szCs w:val="27"/>
                <w:lang w:val="ru-RU"/>
              </w:rPr>
              <w:t xml:space="preserve"> начнет функционировать с 01.06.2019</w:t>
            </w:r>
          </w:p>
          <w:p w:rsidR="002B50CC" w:rsidRPr="008C3967" w:rsidRDefault="002B50CC" w:rsidP="002B50CC">
            <w:pPr>
              <w:spacing w:line="240" w:lineRule="exact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</w:tr>
      <w:tr w:rsidR="00C649CB" w:rsidRPr="005050E3" w:rsidTr="00263357">
        <w:tc>
          <w:tcPr>
            <w:tcW w:w="709" w:type="dxa"/>
          </w:tcPr>
          <w:p w:rsidR="00C649CB" w:rsidRPr="008C3967" w:rsidRDefault="00C649CB" w:rsidP="00654B63">
            <w:pPr>
              <w:pStyle w:val="a3"/>
              <w:numPr>
                <w:ilvl w:val="0"/>
                <w:numId w:val="5"/>
              </w:numPr>
              <w:ind w:left="459" w:hanging="361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9214" w:type="dxa"/>
          </w:tcPr>
          <w:p w:rsidR="00C649CB" w:rsidRPr="008C3967" w:rsidRDefault="00C649CB" w:rsidP="00385ADA">
            <w:pPr>
              <w:spacing w:line="228" w:lineRule="auto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8C3967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ГБУЗ "ЦРБ </w:t>
            </w:r>
            <w:proofErr w:type="spellStart"/>
            <w:r w:rsidRPr="008C3967">
              <w:rPr>
                <w:rFonts w:ascii="Times New Roman" w:hAnsi="Times New Roman"/>
                <w:sz w:val="27"/>
                <w:szCs w:val="27"/>
                <w:lang w:val="ru-RU"/>
              </w:rPr>
              <w:t>Суровикинского</w:t>
            </w:r>
            <w:proofErr w:type="spellEnd"/>
            <w:r w:rsidRPr="008C3967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муниципального района"</w:t>
            </w:r>
          </w:p>
        </w:tc>
      </w:tr>
      <w:tr w:rsidR="00C649CB" w:rsidRPr="005050E3" w:rsidTr="00263357">
        <w:tc>
          <w:tcPr>
            <w:tcW w:w="709" w:type="dxa"/>
          </w:tcPr>
          <w:p w:rsidR="00C649CB" w:rsidRPr="008C3967" w:rsidRDefault="00C649CB" w:rsidP="00654B63">
            <w:pPr>
              <w:pStyle w:val="a3"/>
              <w:numPr>
                <w:ilvl w:val="0"/>
                <w:numId w:val="5"/>
              </w:numPr>
              <w:ind w:left="459" w:hanging="361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9214" w:type="dxa"/>
          </w:tcPr>
          <w:p w:rsidR="00C649CB" w:rsidRPr="008C3967" w:rsidRDefault="00C649CB" w:rsidP="00385ADA">
            <w:pPr>
              <w:spacing w:line="228" w:lineRule="auto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8C3967">
              <w:rPr>
                <w:rFonts w:ascii="Times New Roman" w:hAnsi="Times New Roman"/>
                <w:sz w:val="27"/>
                <w:szCs w:val="27"/>
                <w:lang w:val="ru-RU"/>
              </w:rPr>
              <w:t>ГБУЗ "ЦРБ Котовского муниципального района"</w:t>
            </w:r>
          </w:p>
        </w:tc>
      </w:tr>
      <w:tr w:rsidR="006D231D" w:rsidRPr="008C3967" w:rsidTr="00263357">
        <w:tc>
          <w:tcPr>
            <w:tcW w:w="709" w:type="dxa"/>
          </w:tcPr>
          <w:p w:rsidR="006D231D" w:rsidRPr="008C3967" w:rsidRDefault="006D231D" w:rsidP="00654B63">
            <w:pPr>
              <w:pStyle w:val="a3"/>
              <w:numPr>
                <w:ilvl w:val="0"/>
                <w:numId w:val="5"/>
              </w:numPr>
              <w:ind w:left="459" w:hanging="361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9214" w:type="dxa"/>
          </w:tcPr>
          <w:p w:rsidR="006D231D" w:rsidRPr="008C3967" w:rsidRDefault="006D231D" w:rsidP="00385ADA">
            <w:pPr>
              <w:spacing w:line="228" w:lineRule="auto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8C3967">
              <w:rPr>
                <w:rFonts w:ascii="Times New Roman" w:hAnsi="Times New Roman"/>
                <w:sz w:val="27"/>
                <w:szCs w:val="27"/>
              </w:rPr>
              <w:t>ГУЗ "Жирновская ЦРБ"</w:t>
            </w:r>
          </w:p>
        </w:tc>
      </w:tr>
      <w:tr w:rsidR="006D231D" w:rsidRPr="008C3967" w:rsidTr="00263357">
        <w:tc>
          <w:tcPr>
            <w:tcW w:w="709" w:type="dxa"/>
          </w:tcPr>
          <w:p w:rsidR="006D231D" w:rsidRPr="008C3967" w:rsidRDefault="006D231D" w:rsidP="00654B63">
            <w:pPr>
              <w:pStyle w:val="a3"/>
              <w:numPr>
                <w:ilvl w:val="0"/>
                <w:numId w:val="5"/>
              </w:numPr>
              <w:ind w:left="459" w:hanging="361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9214" w:type="dxa"/>
          </w:tcPr>
          <w:p w:rsidR="006D231D" w:rsidRPr="008C3967" w:rsidRDefault="006D231D" w:rsidP="00385ADA">
            <w:pPr>
              <w:spacing w:line="228" w:lineRule="auto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8C3967">
              <w:rPr>
                <w:rFonts w:ascii="Times New Roman" w:hAnsi="Times New Roman"/>
                <w:sz w:val="27"/>
                <w:szCs w:val="27"/>
              </w:rPr>
              <w:t>ГБУЗ "</w:t>
            </w:r>
            <w:proofErr w:type="spellStart"/>
            <w:r w:rsidRPr="008C3967">
              <w:rPr>
                <w:rFonts w:ascii="Times New Roman" w:hAnsi="Times New Roman"/>
                <w:sz w:val="27"/>
                <w:szCs w:val="27"/>
              </w:rPr>
              <w:t>Николаевская</w:t>
            </w:r>
            <w:proofErr w:type="spellEnd"/>
            <w:r w:rsidRPr="008C3967">
              <w:rPr>
                <w:rFonts w:ascii="Times New Roman" w:hAnsi="Times New Roman"/>
                <w:sz w:val="27"/>
                <w:szCs w:val="27"/>
              </w:rPr>
              <w:t xml:space="preserve"> ЦРБ"</w:t>
            </w:r>
          </w:p>
        </w:tc>
      </w:tr>
      <w:tr w:rsidR="006D231D" w:rsidRPr="008C3967" w:rsidTr="00263357">
        <w:tc>
          <w:tcPr>
            <w:tcW w:w="709" w:type="dxa"/>
          </w:tcPr>
          <w:p w:rsidR="006D231D" w:rsidRPr="008C3967" w:rsidRDefault="006D231D" w:rsidP="00654B63">
            <w:pPr>
              <w:pStyle w:val="a3"/>
              <w:numPr>
                <w:ilvl w:val="0"/>
                <w:numId w:val="5"/>
              </w:numPr>
              <w:ind w:left="459" w:hanging="361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9214" w:type="dxa"/>
          </w:tcPr>
          <w:p w:rsidR="006D231D" w:rsidRPr="008C3967" w:rsidRDefault="006D231D" w:rsidP="00385ADA">
            <w:pPr>
              <w:spacing w:line="228" w:lineRule="auto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8C3967">
              <w:rPr>
                <w:rFonts w:ascii="Times New Roman" w:hAnsi="Times New Roman"/>
                <w:sz w:val="27"/>
                <w:szCs w:val="27"/>
              </w:rPr>
              <w:t>ГБУЗ "</w:t>
            </w:r>
            <w:proofErr w:type="spellStart"/>
            <w:r w:rsidRPr="008C3967">
              <w:rPr>
                <w:rFonts w:ascii="Times New Roman" w:hAnsi="Times New Roman"/>
                <w:sz w:val="27"/>
                <w:szCs w:val="27"/>
              </w:rPr>
              <w:t>Новоаннинская</w:t>
            </w:r>
            <w:proofErr w:type="spellEnd"/>
            <w:r w:rsidRPr="008C3967">
              <w:rPr>
                <w:rFonts w:ascii="Times New Roman" w:hAnsi="Times New Roman"/>
                <w:sz w:val="27"/>
                <w:szCs w:val="27"/>
              </w:rPr>
              <w:t xml:space="preserve"> ЦРБ"</w:t>
            </w:r>
          </w:p>
        </w:tc>
      </w:tr>
      <w:tr w:rsidR="006D231D" w:rsidRPr="008C3967" w:rsidTr="00263357">
        <w:tc>
          <w:tcPr>
            <w:tcW w:w="709" w:type="dxa"/>
          </w:tcPr>
          <w:p w:rsidR="006D231D" w:rsidRPr="008C3967" w:rsidRDefault="006D231D" w:rsidP="00654B63">
            <w:pPr>
              <w:pStyle w:val="a3"/>
              <w:numPr>
                <w:ilvl w:val="0"/>
                <w:numId w:val="5"/>
              </w:numPr>
              <w:ind w:left="459" w:hanging="361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9214" w:type="dxa"/>
          </w:tcPr>
          <w:p w:rsidR="006D231D" w:rsidRPr="008C3967" w:rsidRDefault="006D231D" w:rsidP="00385ADA">
            <w:pPr>
              <w:spacing w:line="228" w:lineRule="auto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8C3967">
              <w:rPr>
                <w:rFonts w:ascii="Times New Roman" w:hAnsi="Times New Roman"/>
                <w:sz w:val="27"/>
                <w:szCs w:val="27"/>
              </w:rPr>
              <w:t>ГБУЗ "Фроловская ЦРБ"</w:t>
            </w:r>
          </w:p>
        </w:tc>
      </w:tr>
      <w:tr w:rsidR="006D231D" w:rsidRPr="008C3967" w:rsidTr="00263357">
        <w:tc>
          <w:tcPr>
            <w:tcW w:w="709" w:type="dxa"/>
          </w:tcPr>
          <w:p w:rsidR="006D231D" w:rsidRPr="008C3967" w:rsidRDefault="006D231D" w:rsidP="00654B63">
            <w:pPr>
              <w:pStyle w:val="a3"/>
              <w:numPr>
                <w:ilvl w:val="0"/>
                <w:numId w:val="5"/>
              </w:numPr>
              <w:ind w:left="459" w:hanging="361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9214" w:type="dxa"/>
          </w:tcPr>
          <w:p w:rsidR="006D231D" w:rsidRPr="008C3967" w:rsidRDefault="006D231D" w:rsidP="00385ADA">
            <w:pPr>
              <w:spacing w:line="228" w:lineRule="auto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8C3967">
              <w:rPr>
                <w:rFonts w:ascii="Times New Roman" w:hAnsi="Times New Roman"/>
                <w:sz w:val="27"/>
                <w:szCs w:val="27"/>
              </w:rPr>
              <w:t>ГБУЗ "</w:t>
            </w:r>
            <w:proofErr w:type="spellStart"/>
            <w:r w:rsidRPr="008C3967">
              <w:rPr>
                <w:rFonts w:ascii="Times New Roman" w:hAnsi="Times New Roman"/>
                <w:sz w:val="27"/>
                <w:szCs w:val="27"/>
              </w:rPr>
              <w:t>Среднеахтубинская</w:t>
            </w:r>
            <w:proofErr w:type="spellEnd"/>
            <w:r w:rsidRPr="008C3967">
              <w:rPr>
                <w:rFonts w:ascii="Times New Roman" w:hAnsi="Times New Roman"/>
                <w:sz w:val="27"/>
                <w:szCs w:val="27"/>
              </w:rPr>
              <w:t xml:space="preserve"> ЦРБ"</w:t>
            </w:r>
          </w:p>
        </w:tc>
      </w:tr>
      <w:tr w:rsidR="006D231D" w:rsidRPr="008C3967" w:rsidTr="00263357">
        <w:tc>
          <w:tcPr>
            <w:tcW w:w="709" w:type="dxa"/>
          </w:tcPr>
          <w:p w:rsidR="006D231D" w:rsidRPr="008C3967" w:rsidRDefault="006D231D" w:rsidP="00654B63">
            <w:pPr>
              <w:pStyle w:val="a3"/>
              <w:numPr>
                <w:ilvl w:val="0"/>
                <w:numId w:val="5"/>
              </w:numPr>
              <w:ind w:left="459" w:hanging="361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9214" w:type="dxa"/>
          </w:tcPr>
          <w:p w:rsidR="006D231D" w:rsidRPr="008C3967" w:rsidRDefault="006D231D" w:rsidP="00385ADA">
            <w:pPr>
              <w:tabs>
                <w:tab w:val="left" w:pos="426"/>
              </w:tabs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8C3967">
              <w:rPr>
                <w:rFonts w:ascii="Times New Roman" w:hAnsi="Times New Roman"/>
                <w:sz w:val="27"/>
                <w:szCs w:val="27"/>
              </w:rPr>
              <w:t xml:space="preserve">ГБУЗ </w:t>
            </w:r>
            <w:r w:rsidR="00E07C22" w:rsidRPr="008C3967">
              <w:rPr>
                <w:rFonts w:ascii="Times New Roman" w:hAnsi="Times New Roman"/>
                <w:sz w:val="27"/>
                <w:szCs w:val="27"/>
              </w:rPr>
              <w:t>"</w:t>
            </w:r>
            <w:proofErr w:type="spellStart"/>
            <w:r w:rsidRPr="008C3967">
              <w:rPr>
                <w:rFonts w:ascii="Times New Roman" w:hAnsi="Times New Roman"/>
                <w:sz w:val="27"/>
                <w:szCs w:val="27"/>
              </w:rPr>
              <w:t>Отябрьская</w:t>
            </w:r>
            <w:proofErr w:type="spellEnd"/>
            <w:r w:rsidRPr="008C3967">
              <w:rPr>
                <w:rFonts w:ascii="Times New Roman" w:hAnsi="Times New Roman"/>
                <w:sz w:val="27"/>
                <w:szCs w:val="27"/>
              </w:rPr>
              <w:t xml:space="preserve"> ЦРБ"</w:t>
            </w:r>
          </w:p>
        </w:tc>
      </w:tr>
      <w:tr w:rsidR="006D231D" w:rsidRPr="008C3967" w:rsidTr="00263357">
        <w:tc>
          <w:tcPr>
            <w:tcW w:w="709" w:type="dxa"/>
          </w:tcPr>
          <w:p w:rsidR="006D231D" w:rsidRPr="008C3967" w:rsidRDefault="006D231D" w:rsidP="00654B63">
            <w:pPr>
              <w:pStyle w:val="a3"/>
              <w:numPr>
                <w:ilvl w:val="0"/>
                <w:numId w:val="5"/>
              </w:numPr>
              <w:ind w:left="459" w:hanging="361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9214" w:type="dxa"/>
          </w:tcPr>
          <w:p w:rsidR="006D231D" w:rsidRPr="008C3967" w:rsidRDefault="006D231D" w:rsidP="00385ADA">
            <w:pPr>
              <w:tabs>
                <w:tab w:val="left" w:pos="426"/>
              </w:tabs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8C3967">
              <w:rPr>
                <w:rFonts w:ascii="Times New Roman" w:hAnsi="Times New Roman"/>
                <w:sz w:val="27"/>
                <w:szCs w:val="27"/>
              </w:rPr>
              <w:t xml:space="preserve">ГБУЗ </w:t>
            </w:r>
            <w:r w:rsidR="00E07C22" w:rsidRPr="008C3967">
              <w:rPr>
                <w:rFonts w:ascii="Times New Roman" w:hAnsi="Times New Roman"/>
                <w:sz w:val="27"/>
                <w:szCs w:val="27"/>
              </w:rPr>
              <w:t>"</w:t>
            </w:r>
            <w:r w:rsidRPr="008C3967">
              <w:rPr>
                <w:rFonts w:ascii="Times New Roman" w:hAnsi="Times New Roman"/>
                <w:sz w:val="27"/>
                <w:szCs w:val="27"/>
              </w:rPr>
              <w:t>Светлоярская ЦРБ</w:t>
            </w:r>
            <w:r w:rsidR="00E07C22" w:rsidRPr="008C3967">
              <w:rPr>
                <w:rFonts w:ascii="Times New Roman" w:hAnsi="Times New Roman"/>
                <w:sz w:val="27"/>
                <w:szCs w:val="27"/>
              </w:rPr>
              <w:t>"</w:t>
            </w:r>
          </w:p>
        </w:tc>
      </w:tr>
    </w:tbl>
    <w:p w:rsidR="00BF302F" w:rsidRDefault="00BF302F" w:rsidP="006D231D">
      <w:pPr>
        <w:tabs>
          <w:tab w:val="left" w:pos="426"/>
        </w:tabs>
        <w:rPr>
          <w:rFonts w:ascii="Times New Roman" w:hAnsi="Times New Roman"/>
          <w:sz w:val="27"/>
          <w:szCs w:val="27"/>
          <w:lang w:val="ru-RU"/>
        </w:rPr>
      </w:pPr>
    </w:p>
    <w:p w:rsidR="008C685F" w:rsidRPr="008C3967" w:rsidRDefault="008C685F" w:rsidP="006D231D">
      <w:pPr>
        <w:tabs>
          <w:tab w:val="left" w:pos="426"/>
        </w:tabs>
        <w:rPr>
          <w:rFonts w:ascii="Times New Roman" w:hAnsi="Times New Roman"/>
          <w:sz w:val="27"/>
          <w:szCs w:val="27"/>
          <w:lang w:val="ru-RU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214"/>
      </w:tblGrid>
      <w:tr w:rsidR="006B502D" w:rsidRPr="005050E3" w:rsidTr="0051158C">
        <w:trPr>
          <w:trHeight w:val="826"/>
        </w:trPr>
        <w:tc>
          <w:tcPr>
            <w:tcW w:w="709" w:type="dxa"/>
          </w:tcPr>
          <w:p w:rsidR="006B502D" w:rsidRPr="008C3967" w:rsidRDefault="006B502D" w:rsidP="00385ADA">
            <w:pPr>
              <w:tabs>
                <w:tab w:val="left" w:pos="426"/>
              </w:tabs>
              <w:rPr>
                <w:rFonts w:ascii="Times New Roman" w:hAnsi="Times New Roman"/>
                <w:sz w:val="27"/>
                <w:szCs w:val="27"/>
              </w:rPr>
            </w:pPr>
            <w:r w:rsidRPr="008C3967">
              <w:rPr>
                <w:rFonts w:ascii="Times New Roman" w:hAnsi="Times New Roman"/>
                <w:sz w:val="27"/>
                <w:szCs w:val="27"/>
              </w:rPr>
              <w:t>№ п/п</w:t>
            </w:r>
          </w:p>
        </w:tc>
        <w:tc>
          <w:tcPr>
            <w:tcW w:w="9214" w:type="dxa"/>
          </w:tcPr>
          <w:p w:rsidR="006B502D" w:rsidRPr="008C3967" w:rsidRDefault="002B50CC" w:rsidP="00385ADA">
            <w:pPr>
              <w:tabs>
                <w:tab w:val="left" w:pos="426"/>
              </w:tabs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8C3967">
              <w:rPr>
                <w:rStyle w:val="FontStyle26"/>
                <w:sz w:val="27"/>
                <w:szCs w:val="27"/>
                <w:lang w:val="ru-RU"/>
              </w:rPr>
              <w:t>Наименование медицинских организаций,  в структуре которых гериатрический кабинет начнет  функционировать с 01.06.2020</w:t>
            </w:r>
          </w:p>
        </w:tc>
      </w:tr>
      <w:tr w:rsidR="006B502D" w:rsidRPr="008C3967" w:rsidTr="0051158C">
        <w:tc>
          <w:tcPr>
            <w:tcW w:w="709" w:type="dxa"/>
          </w:tcPr>
          <w:p w:rsidR="006B502D" w:rsidRPr="008C3967" w:rsidRDefault="006B502D" w:rsidP="0051158C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hanging="603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</w:p>
        </w:tc>
        <w:tc>
          <w:tcPr>
            <w:tcW w:w="9214" w:type="dxa"/>
          </w:tcPr>
          <w:p w:rsidR="006B502D" w:rsidRPr="008C3967" w:rsidRDefault="006B502D" w:rsidP="00385ADA">
            <w:pPr>
              <w:tabs>
                <w:tab w:val="left" w:pos="426"/>
              </w:tabs>
              <w:rPr>
                <w:rFonts w:ascii="Times New Roman" w:hAnsi="Times New Roman"/>
                <w:sz w:val="27"/>
                <w:szCs w:val="27"/>
              </w:rPr>
            </w:pPr>
            <w:r w:rsidRPr="008C3967">
              <w:rPr>
                <w:rFonts w:ascii="Times New Roman" w:hAnsi="Times New Roman"/>
                <w:sz w:val="27"/>
                <w:szCs w:val="27"/>
              </w:rPr>
              <w:t xml:space="preserve">ГБУЗ </w:t>
            </w:r>
            <w:r w:rsidR="00E07C22" w:rsidRPr="008C3967">
              <w:rPr>
                <w:rFonts w:ascii="Times New Roman" w:hAnsi="Times New Roman"/>
                <w:sz w:val="27"/>
                <w:szCs w:val="27"/>
              </w:rPr>
              <w:t>"</w:t>
            </w:r>
            <w:r w:rsidRPr="008C3967">
              <w:rPr>
                <w:rFonts w:ascii="Times New Roman" w:hAnsi="Times New Roman"/>
                <w:sz w:val="27"/>
                <w:szCs w:val="27"/>
              </w:rPr>
              <w:t>Городищенская ЦРБ</w:t>
            </w:r>
            <w:r w:rsidR="00E07C22" w:rsidRPr="008C3967">
              <w:rPr>
                <w:rFonts w:ascii="Times New Roman" w:hAnsi="Times New Roman"/>
                <w:sz w:val="27"/>
                <w:szCs w:val="27"/>
              </w:rPr>
              <w:t>"</w:t>
            </w:r>
          </w:p>
        </w:tc>
      </w:tr>
      <w:tr w:rsidR="006B502D" w:rsidRPr="008C3967" w:rsidTr="0051158C">
        <w:tc>
          <w:tcPr>
            <w:tcW w:w="709" w:type="dxa"/>
          </w:tcPr>
          <w:p w:rsidR="006B502D" w:rsidRPr="008C3967" w:rsidRDefault="006B502D" w:rsidP="0051158C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hanging="603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214" w:type="dxa"/>
          </w:tcPr>
          <w:p w:rsidR="006B502D" w:rsidRPr="008C3967" w:rsidRDefault="006B502D" w:rsidP="00385ADA">
            <w:pPr>
              <w:tabs>
                <w:tab w:val="left" w:pos="426"/>
              </w:tabs>
              <w:rPr>
                <w:rFonts w:ascii="Times New Roman" w:hAnsi="Times New Roman"/>
                <w:sz w:val="27"/>
                <w:szCs w:val="27"/>
              </w:rPr>
            </w:pPr>
            <w:r w:rsidRPr="008C3967">
              <w:rPr>
                <w:rFonts w:ascii="Times New Roman" w:hAnsi="Times New Roman"/>
                <w:sz w:val="27"/>
                <w:szCs w:val="27"/>
              </w:rPr>
              <w:t xml:space="preserve">ГБУЗ </w:t>
            </w:r>
            <w:r w:rsidR="00E07C22" w:rsidRPr="008C3967">
              <w:rPr>
                <w:rFonts w:ascii="Times New Roman" w:hAnsi="Times New Roman"/>
                <w:sz w:val="27"/>
                <w:szCs w:val="27"/>
              </w:rPr>
              <w:t>"</w:t>
            </w:r>
            <w:r w:rsidRPr="008C3967">
              <w:rPr>
                <w:rFonts w:ascii="Times New Roman" w:hAnsi="Times New Roman"/>
                <w:sz w:val="27"/>
                <w:szCs w:val="27"/>
              </w:rPr>
              <w:t>Иловлинская ЦРБ</w:t>
            </w:r>
            <w:r w:rsidR="00E07C22" w:rsidRPr="008C3967">
              <w:rPr>
                <w:rFonts w:ascii="Times New Roman" w:hAnsi="Times New Roman"/>
                <w:sz w:val="27"/>
                <w:szCs w:val="27"/>
              </w:rPr>
              <w:t>"</w:t>
            </w:r>
          </w:p>
        </w:tc>
      </w:tr>
      <w:tr w:rsidR="006B502D" w:rsidRPr="005050E3" w:rsidTr="0051158C">
        <w:tc>
          <w:tcPr>
            <w:tcW w:w="709" w:type="dxa"/>
          </w:tcPr>
          <w:p w:rsidR="006B502D" w:rsidRPr="008C3967" w:rsidRDefault="006B502D" w:rsidP="0051158C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hanging="603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214" w:type="dxa"/>
          </w:tcPr>
          <w:p w:rsidR="006B502D" w:rsidRPr="008C3967" w:rsidRDefault="006B502D" w:rsidP="00E86BA6">
            <w:pPr>
              <w:tabs>
                <w:tab w:val="left" w:pos="426"/>
              </w:tabs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8C3967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ГБУЗ </w:t>
            </w:r>
            <w:r w:rsidR="00E07C22" w:rsidRPr="008C3967">
              <w:rPr>
                <w:rFonts w:ascii="Times New Roman" w:hAnsi="Times New Roman"/>
                <w:sz w:val="27"/>
                <w:szCs w:val="27"/>
                <w:lang w:val="ru-RU"/>
              </w:rPr>
              <w:t>"</w:t>
            </w:r>
            <w:r w:rsidR="00E86BA6" w:rsidRPr="008C3967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ЦРБ Дубовского муниципального района</w:t>
            </w:r>
            <w:r w:rsidRPr="008C3967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</w:t>
            </w:r>
            <w:r w:rsidR="00E07C22" w:rsidRPr="008C3967">
              <w:rPr>
                <w:rFonts w:ascii="Times New Roman" w:hAnsi="Times New Roman"/>
                <w:sz w:val="27"/>
                <w:szCs w:val="27"/>
                <w:lang w:val="ru-RU"/>
              </w:rPr>
              <w:t>"</w:t>
            </w:r>
          </w:p>
        </w:tc>
      </w:tr>
      <w:tr w:rsidR="006B502D" w:rsidRPr="008C3967" w:rsidTr="0051158C">
        <w:tc>
          <w:tcPr>
            <w:tcW w:w="709" w:type="dxa"/>
          </w:tcPr>
          <w:p w:rsidR="006B502D" w:rsidRPr="008C3967" w:rsidRDefault="006B502D" w:rsidP="0051158C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hanging="603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</w:p>
        </w:tc>
        <w:tc>
          <w:tcPr>
            <w:tcW w:w="9214" w:type="dxa"/>
          </w:tcPr>
          <w:p w:rsidR="006B502D" w:rsidRPr="008C3967" w:rsidRDefault="006B502D" w:rsidP="00385ADA">
            <w:pPr>
              <w:tabs>
                <w:tab w:val="left" w:pos="426"/>
              </w:tabs>
              <w:rPr>
                <w:rFonts w:ascii="Times New Roman" w:hAnsi="Times New Roman"/>
                <w:sz w:val="27"/>
                <w:szCs w:val="27"/>
              </w:rPr>
            </w:pPr>
            <w:r w:rsidRPr="008C3967">
              <w:rPr>
                <w:rFonts w:ascii="Times New Roman" w:hAnsi="Times New Roman"/>
                <w:sz w:val="27"/>
                <w:szCs w:val="27"/>
              </w:rPr>
              <w:t xml:space="preserve">ГБУЗ </w:t>
            </w:r>
            <w:r w:rsidR="00E07C22" w:rsidRPr="008C3967">
              <w:rPr>
                <w:rFonts w:ascii="Times New Roman" w:hAnsi="Times New Roman"/>
                <w:sz w:val="27"/>
                <w:szCs w:val="27"/>
              </w:rPr>
              <w:t>"</w:t>
            </w:r>
            <w:r w:rsidRPr="008C3967">
              <w:rPr>
                <w:rFonts w:ascii="Times New Roman" w:hAnsi="Times New Roman"/>
                <w:sz w:val="27"/>
                <w:szCs w:val="27"/>
              </w:rPr>
              <w:t>Ленинская ЦРБ</w:t>
            </w:r>
            <w:r w:rsidR="00E07C22" w:rsidRPr="008C3967">
              <w:rPr>
                <w:rFonts w:ascii="Times New Roman" w:hAnsi="Times New Roman"/>
                <w:sz w:val="27"/>
                <w:szCs w:val="27"/>
              </w:rPr>
              <w:t>"</w:t>
            </w:r>
          </w:p>
        </w:tc>
      </w:tr>
      <w:tr w:rsidR="006B502D" w:rsidRPr="008C3967" w:rsidTr="0051158C">
        <w:tc>
          <w:tcPr>
            <w:tcW w:w="709" w:type="dxa"/>
          </w:tcPr>
          <w:p w:rsidR="006B502D" w:rsidRPr="008C3967" w:rsidRDefault="006B502D" w:rsidP="0051158C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hanging="603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</w:p>
        </w:tc>
        <w:tc>
          <w:tcPr>
            <w:tcW w:w="9214" w:type="dxa"/>
          </w:tcPr>
          <w:p w:rsidR="006B502D" w:rsidRPr="008C3967" w:rsidRDefault="006B502D" w:rsidP="00385ADA">
            <w:pPr>
              <w:tabs>
                <w:tab w:val="left" w:pos="426"/>
              </w:tabs>
              <w:rPr>
                <w:rFonts w:ascii="Times New Roman" w:hAnsi="Times New Roman"/>
                <w:sz w:val="27"/>
                <w:szCs w:val="27"/>
              </w:rPr>
            </w:pPr>
            <w:r w:rsidRPr="008C3967">
              <w:rPr>
                <w:rFonts w:ascii="Times New Roman" w:hAnsi="Times New Roman"/>
                <w:sz w:val="27"/>
                <w:szCs w:val="27"/>
              </w:rPr>
              <w:t xml:space="preserve">ГБУЗ </w:t>
            </w:r>
            <w:r w:rsidR="00E07C22" w:rsidRPr="008C3967">
              <w:rPr>
                <w:rFonts w:ascii="Times New Roman" w:hAnsi="Times New Roman"/>
                <w:sz w:val="27"/>
                <w:szCs w:val="27"/>
              </w:rPr>
              <w:t>"</w:t>
            </w:r>
            <w:proofErr w:type="spellStart"/>
            <w:r w:rsidRPr="008C3967">
              <w:rPr>
                <w:rFonts w:ascii="Times New Roman" w:hAnsi="Times New Roman"/>
                <w:sz w:val="27"/>
                <w:szCs w:val="27"/>
              </w:rPr>
              <w:t>Серафимовическая</w:t>
            </w:r>
            <w:proofErr w:type="spellEnd"/>
            <w:r w:rsidRPr="008C3967">
              <w:rPr>
                <w:rFonts w:ascii="Times New Roman" w:hAnsi="Times New Roman"/>
                <w:sz w:val="27"/>
                <w:szCs w:val="27"/>
              </w:rPr>
              <w:t xml:space="preserve"> ЦРБ</w:t>
            </w:r>
            <w:r w:rsidR="00E07C22" w:rsidRPr="008C3967">
              <w:rPr>
                <w:rFonts w:ascii="Times New Roman" w:hAnsi="Times New Roman"/>
                <w:sz w:val="27"/>
                <w:szCs w:val="27"/>
              </w:rPr>
              <w:t>"</w:t>
            </w:r>
          </w:p>
        </w:tc>
      </w:tr>
      <w:tr w:rsidR="006B502D" w:rsidRPr="008C3967" w:rsidTr="0051158C">
        <w:tc>
          <w:tcPr>
            <w:tcW w:w="709" w:type="dxa"/>
          </w:tcPr>
          <w:p w:rsidR="006B502D" w:rsidRPr="008C3967" w:rsidRDefault="006B502D" w:rsidP="0051158C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hanging="603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</w:p>
        </w:tc>
        <w:tc>
          <w:tcPr>
            <w:tcW w:w="9214" w:type="dxa"/>
          </w:tcPr>
          <w:p w:rsidR="006B502D" w:rsidRPr="008C3967" w:rsidRDefault="006B502D" w:rsidP="00385ADA">
            <w:pPr>
              <w:tabs>
                <w:tab w:val="left" w:pos="426"/>
              </w:tabs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8C3967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ГБУЗ </w:t>
            </w:r>
            <w:proofErr w:type="spellStart"/>
            <w:r w:rsidRPr="008C3967">
              <w:rPr>
                <w:rFonts w:ascii="Times New Roman" w:hAnsi="Times New Roman"/>
                <w:sz w:val="27"/>
                <w:szCs w:val="27"/>
                <w:lang w:val="ru-RU"/>
              </w:rPr>
              <w:t>Старополтавская</w:t>
            </w:r>
            <w:proofErr w:type="spellEnd"/>
            <w:r w:rsidRPr="008C3967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ЦРБ</w:t>
            </w:r>
          </w:p>
        </w:tc>
      </w:tr>
    </w:tbl>
    <w:p w:rsidR="00BF302F" w:rsidRDefault="00BF302F" w:rsidP="00124C3D">
      <w:pPr>
        <w:tabs>
          <w:tab w:val="left" w:pos="426"/>
        </w:tabs>
        <w:rPr>
          <w:rFonts w:ascii="Times New Roman" w:hAnsi="Times New Roman"/>
          <w:sz w:val="27"/>
          <w:szCs w:val="27"/>
          <w:lang w:val="ru-RU"/>
        </w:rPr>
      </w:pPr>
    </w:p>
    <w:p w:rsidR="008C685F" w:rsidRDefault="008C685F" w:rsidP="00124C3D">
      <w:pPr>
        <w:tabs>
          <w:tab w:val="left" w:pos="426"/>
        </w:tabs>
        <w:rPr>
          <w:rFonts w:ascii="Times New Roman" w:hAnsi="Times New Roman"/>
          <w:sz w:val="27"/>
          <w:szCs w:val="27"/>
          <w:lang w:val="ru-RU"/>
        </w:rPr>
      </w:pPr>
    </w:p>
    <w:p w:rsidR="008C685F" w:rsidRPr="008C3967" w:rsidRDefault="008C685F" w:rsidP="00124C3D">
      <w:pPr>
        <w:tabs>
          <w:tab w:val="left" w:pos="426"/>
        </w:tabs>
        <w:rPr>
          <w:rFonts w:ascii="Times New Roman" w:hAnsi="Times New Roman"/>
          <w:sz w:val="27"/>
          <w:szCs w:val="27"/>
          <w:lang w:val="ru-RU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214"/>
      </w:tblGrid>
      <w:tr w:rsidR="006B502D" w:rsidRPr="005050E3" w:rsidTr="0051158C">
        <w:tc>
          <w:tcPr>
            <w:tcW w:w="709" w:type="dxa"/>
          </w:tcPr>
          <w:p w:rsidR="006B502D" w:rsidRPr="008C3967" w:rsidRDefault="006B502D" w:rsidP="00385ADA">
            <w:pPr>
              <w:tabs>
                <w:tab w:val="left" w:pos="426"/>
              </w:tabs>
              <w:rPr>
                <w:rFonts w:ascii="Times New Roman" w:hAnsi="Times New Roman"/>
                <w:sz w:val="27"/>
                <w:szCs w:val="27"/>
              </w:rPr>
            </w:pPr>
            <w:r w:rsidRPr="008C3967">
              <w:rPr>
                <w:rFonts w:ascii="Times New Roman" w:hAnsi="Times New Roman"/>
                <w:sz w:val="27"/>
                <w:szCs w:val="27"/>
              </w:rPr>
              <w:t>№ п/п</w:t>
            </w:r>
          </w:p>
        </w:tc>
        <w:tc>
          <w:tcPr>
            <w:tcW w:w="9214" w:type="dxa"/>
          </w:tcPr>
          <w:p w:rsidR="006B502D" w:rsidRPr="008C3967" w:rsidRDefault="002B50CC" w:rsidP="0051158C">
            <w:pPr>
              <w:tabs>
                <w:tab w:val="left" w:pos="426"/>
              </w:tabs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8C3967">
              <w:rPr>
                <w:rStyle w:val="FontStyle26"/>
                <w:sz w:val="27"/>
                <w:szCs w:val="27"/>
                <w:lang w:val="ru-RU"/>
              </w:rPr>
              <w:t>Наименование медицинских организаций,  в структуре которых гериатрический кабинет начнет  функционировать с 01.06.2021</w:t>
            </w:r>
          </w:p>
        </w:tc>
      </w:tr>
      <w:tr w:rsidR="006B502D" w:rsidRPr="008C3967" w:rsidTr="0051158C">
        <w:tc>
          <w:tcPr>
            <w:tcW w:w="709" w:type="dxa"/>
          </w:tcPr>
          <w:p w:rsidR="006B502D" w:rsidRPr="008C3967" w:rsidRDefault="006B502D" w:rsidP="0051158C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hanging="603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</w:p>
        </w:tc>
        <w:tc>
          <w:tcPr>
            <w:tcW w:w="9214" w:type="dxa"/>
          </w:tcPr>
          <w:p w:rsidR="006B502D" w:rsidRPr="008C3967" w:rsidRDefault="006B502D" w:rsidP="00385ADA">
            <w:pPr>
              <w:tabs>
                <w:tab w:val="left" w:pos="426"/>
              </w:tabs>
              <w:rPr>
                <w:rFonts w:ascii="Times New Roman" w:hAnsi="Times New Roman"/>
                <w:sz w:val="27"/>
                <w:szCs w:val="27"/>
              </w:rPr>
            </w:pPr>
            <w:r w:rsidRPr="008C3967">
              <w:rPr>
                <w:rFonts w:ascii="Times New Roman" w:hAnsi="Times New Roman"/>
                <w:sz w:val="27"/>
                <w:szCs w:val="27"/>
              </w:rPr>
              <w:t xml:space="preserve">ГБУЗ </w:t>
            </w:r>
            <w:r w:rsidR="00E07C22" w:rsidRPr="008C3967">
              <w:rPr>
                <w:rFonts w:ascii="Times New Roman" w:hAnsi="Times New Roman"/>
                <w:sz w:val="27"/>
                <w:szCs w:val="27"/>
              </w:rPr>
              <w:t>"</w:t>
            </w:r>
            <w:r w:rsidRPr="008C3967">
              <w:rPr>
                <w:rFonts w:ascii="Times New Roman" w:hAnsi="Times New Roman"/>
                <w:sz w:val="27"/>
                <w:szCs w:val="27"/>
              </w:rPr>
              <w:t>Быковская ЦРБ</w:t>
            </w:r>
            <w:r w:rsidR="00E07C22" w:rsidRPr="008C3967">
              <w:rPr>
                <w:rFonts w:ascii="Times New Roman" w:hAnsi="Times New Roman"/>
                <w:sz w:val="27"/>
                <w:szCs w:val="27"/>
              </w:rPr>
              <w:t>"</w:t>
            </w:r>
          </w:p>
        </w:tc>
      </w:tr>
      <w:tr w:rsidR="006B502D" w:rsidRPr="008C3967" w:rsidTr="0051158C">
        <w:tc>
          <w:tcPr>
            <w:tcW w:w="709" w:type="dxa"/>
          </w:tcPr>
          <w:p w:rsidR="006B502D" w:rsidRPr="008C3967" w:rsidRDefault="006B502D" w:rsidP="0051158C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hanging="603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214" w:type="dxa"/>
          </w:tcPr>
          <w:p w:rsidR="006B502D" w:rsidRPr="008C3967" w:rsidRDefault="006B502D" w:rsidP="00385ADA">
            <w:pPr>
              <w:tabs>
                <w:tab w:val="left" w:pos="426"/>
              </w:tabs>
              <w:rPr>
                <w:rFonts w:ascii="Times New Roman" w:hAnsi="Times New Roman"/>
                <w:sz w:val="27"/>
                <w:szCs w:val="27"/>
              </w:rPr>
            </w:pPr>
            <w:r w:rsidRPr="008C3967">
              <w:rPr>
                <w:rFonts w:ascii="Times New Roman" w:hAnsi="Times New Roman"/>
                <w:sz w:val="27"/>
                <w:szCs w:val="27"/>
              </w:rPr>
              <w:t xml:space="preserve">ГБУЗ </w:t>
            </w:r>
            <w:r w:rsidR="00E07C22" w:rsidRPr="008C3967">
              <w:rPr>
                <w:rFonts w:ascii="Times New Roman" w:hAnsi="Times New Roman"/>
                <w:sz w:val="27"/>
                <w:szCs w:val="27"/>
              </w:rPr>
              <w:t>"</w:t>
            </w:r>
            <w:proofErr w:type="spellStart"/>
            <w:r w:rsidRPr="008C3967">
              <w:rPr>
                <w:rFonts w:ascii="Times New Roman" w:hAnsi="Times New Roman"/>
                <w:sz w:val="27"/>
                <w:szCs w:val="27"/>
              </w:rPr>
              <w:t>Даниловская</w:t>
            </w:r>
            <w:proofErr w:type="spellEnd"/>
            <w:r w:rsidRPr="008C3967">
              <w:rPr>
                <w:rFonts w:ascii="Times New Roman" w:hAnsi="Times New Roman"/>
                <w:sz w:val="27"/>
                <w:szCs w:val="27"/>
              </w:rPr>
              <w:t xml:space="preserve"> ЦРБ</w:t>
            </w:r>
            <w:r w:rsidR="00E07C22" w:rsidRPr="008C3967">
              <w:rPr>
                <w:rFonts w:ascii="Times New Roman" w:hAnsi="Times New Roman"/>
                <w:sz w:val="27"/>
                <w:szCs w:val="27"/>
              </w:rPr>
              <w:t>"</w:t>
            </w:r>
          </w:p>
        </w:tc>
      </w:tr>
      <w:tr w:rsidR="006B502D" w:rsidRPr="008C3967" w:rsidTr="0051158C">
        <w:tc>
          <w:tcPr>
            <w:tcW w:w="709" w:type="dxa"/>
          </w:tcPr>
          <w:p w:rsidR="006B502D" w:rsidRPr="008C3967" w:rsidRDefault="006B502D" w:rsidP="0051158C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hanging="603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214" w:type="dxa"/>
          </w:tcPr>
          <w:p w:rsidR="006B502D" w:rsidRPr="008C3967" w:rsidRDefault="006B502D" w:rsidP="00385ADA">
            <w:pPr>
              <w:tabs>
                <w:tab w:val="left" w:pos="426"/>
              </w:tabs>
              <w:rPr>
                <w:rFonts w:ascii="Times New Roman" w:hAnsi="Times New Roman"/>
                <w:sz w:val="27"/>
                <w:szCs w:val="27"/>
              </w:rPr>
            </w:pPr>
            <w:r w:rsidRPr="008C3967">
              <w:rPr>
                <w:rFonts w:ascii="Times New Roman" w:hAnsi="Times New Roman"/>
                <w:sz w:val="27"/>
                <w:szCs w:val="27"/>
              </w:rPr>
              <w:t xml:space="preserve">ГБУЗ </w:t>
            </w:r>
            <w:r w:rsidR="00E07C22" w:rsidRPr="008C3967">
              <w:rPr>
                <w:rFonts w:ascii="Times New Roman" w:hAnsi="Times New Roman"/>
                <w:sz w:val="27"/>
                <w:szCs w:val="27"/>
              </w:rPr>
              <w:t>"</w:t>
            </w:r>
            <w:r w:rsidRPr="008C3967">
              <w:rPr>
                <w:rFonts w:ascii="Times New Roman" w:hAnsi="Times New Roman"/>
                <w:sz w:val="27"/>
                <w:szCs w:val="27"/>
              </w:rPr>
              <w:t>Кумылженская ЦРБ</w:t>
            </w:r>
            <w:r w:rsidR="00E07C22" w:rsidRPr="008C3967">
              <w:rPr>
                <w:rFonts w:ascii="Times New Roman" w:hAnsi="Times New Roman"/>
                <w:sz w:val="27"/>
                <w:szCs w:val="27"/>
              </w:rPr>
              <w:t>"</w:t>
            </w:r>
          </w:p>
        </w:tc>
      </w:tr>
      <w:tr w:rsidR="006B502D" w:rsidRPr="005050E3" w:rsidTr="0051158C">
        <w:tc>
          <w:tcPr>
            <w:tcW w:w="709" w:type="dxa"/>
          </w:tcPr>
          <w:p w:rsidR="006B502D" w:rsidRPr="008C3967" w:rsidRDefault="006B502D" w:rsidP="0051158C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hanging="603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214" w:type="dxa"/>
          </w:tcPr>
          <w:p w:rsidR="006B502D" w:rsidRPr="008C3967" w:rsidRDefault="001849B0" w:rsidP="00385ADA">
            <w:pPr>
              <w:tabs>
                <w:tab w:val="left" w:pos="426"/>
              </w:tabs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8C3967">
              <w:rPr>
                <w:rFonts w:ascii="Times New Roman" w:hAnsi="Times New Roman"/>
                <w:sz w:val="27"/>
                <w:szCs w:val="27"/>
                <w:lang w:val="ru-RU"/>
              </w:rPr>
              <w:t>ГБУ</w:t>
            </w:r>
            <w:r w:rsidR="006B502D" w:rsidRPr="008C3967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</w:t>
            </w:r>
            <w:r w:rsidR="00E07C22" w:rsidRPr="008C3967">
              <w:rPr>
                <w:rFonts w:ascii="Times New Roman" w:hAnsi="Times New Roman"/>
                <w:sz w:val="27"/>
                <w:szCs w:val="27"/>
                <w:lang w:val="ru-RU"/>
              </w:rPr>
              <w:t>"</w:t>
            </w:r>
            <w:r w:rsidRPr="008C3967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ЦРБ </w:t>
            </w:r>
            <w:proofErr w:type="spellStart"/>
            <w:r w:rsidRPr="008C3967">
              <w:rPr>
                <w:rFonts w:ascii="Times New Roman" w:hAnsi="Times New Roman"/>
                <w:sz w:val="27"/>
                <w:szCs w:val="27"/>
                <w:lang w:val="ru-RU"/>
              </w:rPr>
              <w:t>Руднянского</w:t>
            </w:r>
            <w:proofErr w:type="spellEnd"/>
            <w:r w:rsidRPr="008C3967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муниципального района</w:t>
            </w:r>
            <w:r w:rsidR="00E07C22" w:rsidRPr="008C3967">
              <w:rPr>
                <w:rFonts w:ascii="Times New Roman" w:hAnsi="Times New Roman"/>
                <w:sz w:val="27"/>
                <w:szCs w:val="27"/>
                <w:lang w:val="ru-RU"/>
              </w:rPr>
              <w:t>"</w:t>
            </w:r>
          </w:p>
        </w:tc>
      </w:tr>
      <w:tr w:rsidR="006B502D" w:rsidRPr="008C3967" w:rsidTr="0051158C">
        <w:tc>
          <w:tcPr>
            <w:tcW w:w="709" w:type="dxa"/>
          </w:tcPr>
          <w:p w:rsidR="006B502D" w:rsidRPr="008C3967" w:rsidRDefault="006B502D" w:rsidP="0051158C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hanging="603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</w:p>
        </w:tc>
        <w:tc>
          <w:tcPr>
            <w:tcW w:w="9214" w:type="dxa"/>
          </w:tcPr>
          <w:p w:rsidR="006B502D" w:rsidRPr="008C3967" w:rsidRDefault="006B502D" w:rsidP="00385ADA">
            <w:pPr>
              <w:tabs>
                <w:tab w:val="left" w:pos="426"/>
              </w:tabs>
              <w:rPr>
                <w:rFonts w:ascii="Times New Roman" w:hAnsi="Times New Roman"/>
                <w:sz w:val="27"/>
                <w:szCs w:val="27"/>
              </w:rPr>
            </w:pPr>
            <w:r w:rsidRPr="008C3967">
              <w:rPr>
                <w:rFonts w:ascii="Times New Roman" w:hAnsi="Times New Roman"/>
                <w:sz w:val="27"/>
                <w:szCs w:val="27"/>
              </w:rPr>
              <w:t xml:space="preserve">ГБУЗ </w:t>
            </w:r>
            <w:r w:rsidR="00E07C22" w:rsidRPr="008C3967">
              <w:rPr>
                <w:rFonts w:ascii="Times New Roman" w:hAnsi="Times New Roman"/>
                <w:sz w:val="27"/>
                <w:szCs w:val="27"/>
              </w:rPr>
              <w:t>"</w:t>
            </w:r>
            <w:r w:rsidRPr="008C3967">
              <w:rPr>
                <w:rFonts w:ascii="Times New Roman" w:hAnsi="Times New Roman"/>
                <w:sz w:val="27"/>
                <w:szCs w:val="27"/>
              </w:rPr>
              <w:t>Новониколаевская ЦРБ</w:t>
            </w:r>
            <w:r w:rsidR="00E07C22" w:rsidRPr="008C3967">
              <w:rPr>
                <w:rFonts w:ascii="Times New Roman" w:hAnsi="Times New Roman"/>
                <w:sz w:val="27"/>
                <w:szCs w:val="27"/>
              </w:rPr>
              <w:t>"</w:t>
            </w:r>
          </w:p>
        </w:tc>
      </w:tr>
      <w:tr w:rsidR="006B502D" w:rsidRPr="008C3967" w:rsidTr="0051158C">
        <w:tc>
          <w:tcPr>
            <w:tcW w:w="709" w:type="dxa"/>
          </w:tcPr>
          <w:p w:rsidR="006B502D" w:rsidRPr="008C3967" w:rsidRDefault="006B502D" w:rsidP="0051158C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hanging="603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</w:p>
        </w:tc>
        <w:tc>
          <w:tcPr>
            <w:tcW w:w="9214" w:type="dxa"/>
          </w:tcPr>
          <w:p w:rsidR="006B502D" w:rsidRPr="008C3967" w:rsidRDefault="006B502D" w:rsidP="001C3FC5">
            <w:pPr>
              <w:tabs>
                <w:tab w:val="left" w:pos="426"/>
              </w:tabs>
              <w:rPr>
                <w:rFonts w:ascii="Times New Roman" w:hAnsi="Times New Roman"/>
                <w:sz w:val="27"/>
                <w:szCs w:val="27"/>
              </w:rPr>
            </w:pPr>
            <w:r w:rsidRPr="008C3967">
              <w:rPr>
                <w:rFonts w:ascii="Times New Roman" w:hAnsi="Times New Roman"/>
                <w:sz w:val="27"/>
                <w:szCs w:val="27"/>
              </w:rPr>
              <w:t xml:space="preserve">ГБУЗ </w:t>
            </w:r>
            <w:r w:rsidR="00E07C22" w:rsidRPr="008C3967">
              <w:rPr>
                <w:rFonts w:ascii="Times New Roman" w:hAnsi="Times New Roman"/>
                <w:sz w:val="27"/>
                <w:szCs w:val="27"/>
              </w:rPr>
              <w:t>"</w:t>
            </w:r>
            <w:proofErr w:type="spellStart"/>
            <w:r w:rsidRPr="008C3967">
              <w:rPr>
                <w:rFonts w:ascii="Times New Roman" w:hAnsi="Times New Roman"/>
                <w:sz w:val="27"/>
                <w:szCs w:val="27"/>
              </w:rPr>
              <w:t>Черны</w:t>
            </w:r>
            <w:proofErr w:type="spellEnd"/>
            <w:r w:rsidRPr="008C3967">
              <w:rPr>
                <w:rFonts w:ascii="Times New Roman" w:hAnsi="Times New Roman"/>
                <w:sz w:val="27"/>
                <w:szCs w:val="27"/>
                <w:lang w:val="ru-RU"/>
              </w:rPr>
              <w:t>ш</w:t>
            </w:r>
            <w:proofErr w:type="spellStart"/>
            <w:r w:rsidRPr="008C3967">
              <w:rPr>
                <w:rFonts w:ascii="Times New Roman" w:hAnsi="Times New Roman"/>
                <w:sz w:val="27"/>
                <w:szCs w:val="27"/>
              </w:rPr>
              <w:t>ковская</w:t>
            </w:r>
            <w:proofErr w:type="spellEnd"/>
            <w:r w:rsidRPr="008C3967">
              <w:rPr>
                <w:rFonts w:ascii="Times New Roman" w:hAnsi="Times New Roman"/>
                <w:sz w:val="27"/>
                <w:szCs w:val="27"/>
              </w:rPr>
              <w:t xml:space="preserve"> ЦРБ</w:t>
            </w:r>
            <w:r w:rsidR="00E07C22" w:rsidRPr="008C3967">
              <w:rPr>
                <w:rFonts w:ascii="Times New Roman" w:hAnsi="Times New Roman"/>
                <w:sz w:val="27"/>
                <w:szCs w:val="27"/>
              </w:rPr>
              <w:t>"</w:t>
            </w:r>
          </w:p>
        </w:tc>
      </w:tr>
    </w:tbl>
    <w:p w:rsidR="00124C3D" w:rsidRDefault="00124C3D" w:rsidP="006D231D">
      <w:pPr>
        <w:tabs>
          <w:tab w:val="left" w:pos="426"/>
        </w:tabs>
        <w:jc w:val="both"/>
        <w:rPr>
          <w:rFonts w:ascii="Times New Roman" w:hAnsi="Times New Roman"/>
          <w:sz w:val="27"/>
          <w:szCs w:val="27"/>
          <w:lang w:val="ru-RU"/>
        </w:rPr>
      </w:pPr>
    </w:p>
    <w:p w:rsidR="008C685F" w:rsidRDefault="008C685F" w:rsidP="006D231D">
      <w:pPr>
        <w:tabs>
          <w:tab w:val="left" w:pos="426"/>
        </w:tabs>
        <w:jc w:val="both"/>
        <w:rPr>
          <w:rFonts w:ascii="Times New Roman" w:hAnsi="Times New Roman"/>
          <w:sz w:val="27"/>
          <w:szCs w:val="27"/>
          <w:lang w:val="ru-RU"/>
        </w:rPr>
      </w:pPr>
    </w:p>
    <w:p w:rsidR="008C685F" w:rsidRPr="008C3967" w:rsidRDefault="008C685F" w:rsidP="006D231D">
      <w:pPr>
        <w:tabs>
          <w:tab w:val="left" w:pos="426"/>
        </w:tabs>
        <w:jc w:val="both"/>
        <w:rPr>
          <w:rFonts w:ascii="Times New Roman" w:hAnsi="Times New Roman"/>
          <w:sz w:val="27"/>
          <w:szCs w:val="27"/>
          <w:lang w:val="ru-RU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214"/>
      </w:tblGrid>
      <w:tr w:rsidR="006B502D" w:rsidRPr="005050E3" w:rsidTr="00E14B8C">
        <w:tc>
          <w:tcPr>
            <w:tcW w:w="709" w:type="dxa"/>
          </w:tcPr>
          <w:p w:rsidR="006B502D" w:rsidRPr="008C3967" w:rsidRDefault="006B502D" w:rsidP="00385ADA">
            <w:pPr>
              <w:tabs>
                <w:tab w:val="left" w:pos="426"/>
              </w:tabs>
              <w:rPr>
                <w:rFonts w:ascii="Times New Roman" w:hAnsi="Times New Roman"/>
                <w:sz w:val="27"/>
                <w:szCs w:val="27"/>
              </w:rPr>
            </w:pPr>
            <w:r w:rsidRPr="008C3967">
              <w:rPr>
                <w:rFonts w:ascii="Times New Roman" w:hAnsi="Times New Roman"/>
                <w:sz w:val="27"/>
                <w:szCs w:val="27"/>
              </w:rPr>
              <w:t>№ п/п</w:t>
            </w:r>
          </w:p>
        </w:tc>
        <w:tc>
          <w:tcPr>
            <w:tcW w:w="9214" w:type="dxa"/>
          </w:tcPr>
          <w:p w:rsidR="006B502D" w:rsidRPr="008C3967" w:rsidRDefault="002B50CC" w:rsidP="00385ADA">
            <w:pPr>
              <w:tabs>
                <w:tab w:val="left" w:pos="426"/>
              </w:tabs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8C3967">
              <w:rPr>
                <w:rStyle w:val="FontStyle26"/>
                <w:sz w:val="27"/>
                <w:szCs w:val="27"/>
                <w:lang w:val="ru-RU"/>
              </w:rPr>
              <w:t>Наименование медицинских организаций,  в структуре которых гериатрический кабинет начнет  функционировать с 01.06.2022</w:t>
            </w:r>
          </w:p>
        </w:tc>
      </w:tr>
      <w:tr w:rsidR="006B502D" w:rsidRPr="005050E3" w:rsidTr="00E14B8C">
        <w:trPr>
          <w:trHeight w:val="224"/>
        </w:trPr>
        <w:tc>
          <w:tcPr>
            <w:tcW w:w="709" w:type="dxa"/>
          </w:tcPr>
          <w:p w:rsidR="006B502D" w:rsidRPr="008C3967" w:rsidRDefault="006B502D" w:rsidP="00E14B8C">
            <w:pPr>
              <w:pStyle w:val="a3"/>
              <w:numPr>
                <w:ilvl w:val="0"/>
                <w:numId w:val="9"/>
              </w:numPr>
              <w:tabs>
                <w:tab w:val="left" w:pos="183"/>
              </w:tabs>
              <w:ind w:hanging="611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</w:p>
        </w:tc>
        <w:tc>
          <w:tcPr>
            <w:tcW w:w="9214" w:type="dxa"/>
          </w:tcPr>
          <w:p w:rsidR="006B502D" w:rsidRPr="008C3967" w:rsidRDefault="006B502D" w:rsidP="001849B0">
            <w:pPr>
              <w:tabs>
                <w:tab w:val="left" w:pos="426"/>
              </w:tabs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8C3967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ГБУЗ </w:t>
            </w:r>
            <w:r w:rsidR="00E07C22" w:rsidRPr="008C3967">
              <w:rPr>
                <w:rFonts w:ascii="Times New Roman" w:hAnsi="Times New Roman"/>
                <w:sz w:val="27"/>
                <w:szCs w:val="27"/>
                <w:lang w:val="ru-RU"/>
              </w:rPr>
              <w:t>"</w:t>
            </w:r>
            <w:r w:rsidR="001849B0" w:rsidRPr="008C3967">
              <w:rPr>
                <w:rFonts w:ascii="Times New Roman" w:hAnsi="Times New Roman"/>
                <w:sz w:val="27"/>
                <w:szCs w:val="27"/>
                <w:lang w:val="ru-RU"/>
              </w:rPr>
              <w:t>ЦРБ Ольховского муниципального района</w:t>
            </w:r>
            <w:r w:rsidR="00E07C22" w:rsidRPr="008C3967">
              <w:rPr>
                <w:rFonts w:ascii="Times New Roman" w:hAnsi="Times New Roman"/>
                <w:sz w:val="27"/>
                <w:szCs w:val="27"/>
                <w:lang w:val="ru-RU"/>
              </w:rPr>
              <w:t>"</w:t>
            </w:r>
          </w:p>
        </w:tc>
      </w:tr>
      <w:tr w:rsidR="006B502D" w:rsidRPr="005050E3" w:rsidTr="00E14B8C">
        <w:tc>
          <w:tcPr>
            <w:tcW w:w="709" w:type="dxa"/>
          </w:tcPr>
          <w:p w:rsidR="006B502D" w:rsidRPr="008C3967" w:rsidRDefault="006B502D" w:rsidP="00E14B8C">
            <w:pPr>
              <w:pStyle w:val="a3"/>
              <w:numPr>
                <w:ilvl w:val="0"/>
                <w:numId w:val="9"/>
              </w:numPr>
              <w:tabs>
                <w:tab w:val="left" w:pos="183"/>
              </w:tabs>
              <w:ind w:hanging="603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</w:p>
        </w:tc>
        <w:tc>
          <w:tcPr>
            <w:tcW w:w="9214" w:type="dxa"/>
          </w:tcPr>
          <w:p w:rsidR="006B502D" w:rsidRPr="008C3967" w:rsidRDefault="006B502D" w:rsidP="00385ADA">
            <w:pPr>
              <w:tabs>
                <w:tab w:val="left" w:pos="426"/>
              </w:tabs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8C3967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ГБУЗ </w:t>
            </w:r>
            <w:r w:rsidR="00E07C22" w:rsidRPr="008C3967">
              <w:rPr>
                <w:rFonts w:ascii="Times New Roman" w:hAnsi="Times New Roman"/>
                <w:sz w:val="27"/>
                <w:szCs w:val="27"/>
                <w:lang w:val="ru-RU"/>
              </w:rPr>
              <w:t>"</w:t>
            </w:r>
            <w:r w:rsidR="00A92618" w:rsidRPr="008C3967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ЦРБ Алексеевского муниципального района</w:t>
            </w:r>
            <w:r w:rsidR="00E07C22" w:rsidRPr="008C3967">
              <w:rPr>
                <w:rFonts w:ascii="Times New Roman" w:hAnsi="Times New Roman"/>
                <w:sz w:val="27"/>
                <w:szCs w:val="27"/>
                <w:lang w:val="ru-RU"/>
              </w:rPr>
              <w:t>"</w:t>
            </w:r>
          </w:p>
        </w:tc>
      </w:tr>
      <w:tr w:rsidR="006B502D" w:rsidRPr="008C3967" w:rsidTr="00E14B8C">
        <w:tc>
          <w:tcPr>
            <w:tcW w:w="709" w:type="dxa"/>
          </w:tcPr>
          <w:p w:rsidR="006B502D" w:rsidRPr="008C3967" w:rsidRDefault="006B502D" w:rsidP="00E14B8C">
            <w:pPr>
              <w:pStyle w:val="a3"/>
              <w:numPr>
                <w:ilvl w:val="0"/>
                <w:numId w:val="9"/>
              </w:numPr>
              <w:tabs>
                <w:tab w:val="left" w:pos="183"/>
              </w:tabs>
              <w:ind w:hanging="603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</w:p>
        </w:tc>
        <w:tc>
          <w:tcPr>
            <w:tcW w:w="9214" w:type="dxa"/>
          </w:tcPr>
          <w:p w:rsidR="006B502D" w:rsidRPr="008C3967" w:rsidRDefault="006B502D" w:rsidP="00385ADA">
            <w:pPr>
              <w:tabs>
                <w:tab w:val="left" w:pos="426"/>
              </w:tabs>
              <w:rPr>
                <w:rFonts w:ascii="Times New Roman" w:hAnsi="Times New Roman"/>
                <w:sz w:val="27"/>
                <w:szCs w:val="27"/>
              </w:rPr>
            </w:pPr>
            <w:r w:rsidRPr="008C3967">
              <w:rPr>
                <w:rFonts w:ascii="Times New Roman" w:hAnsi="Times New Roman"/>
                <w:sz w:val="27"/>
                <w:szCs w:val="27"/>
              </w:rPr>
              <w:t xml:space="preserve">ГБУЗ </w:t>
            </w:r>
            <w:r w:rsidR="00E07C22" w:rsidRPr="008C3967">
              <w:rPr>
                <w:rFonts w:ascii="Times New Roman" w:hAnsi="Times New Roman"/>
                <w:sz w:val="27"/>
                <w:szCs w:val="27"/>
              </w:rPr>
              <w:t>"</w:t>
            </w:r>
            <w:proofErr w:type="spellStart"/>
            <w:r w:rsidRPr="008C3967">
              <w:rPr>
                <w:rFonts w:ascii="Times New Roman" w:hAnsi="Times New Roman"/>
                <w:sz w:val="27"/>
                <w:szCs w:val="27"/>
              </w:rPr>
              <w:t>Киквидзенская</w:t>
            </w:r>
            <w:proofErr w:type="spellEnd"/>
            <w:r w:rsidRPr="008C3967">
              <w:rPr>
                <w:rFonts w:ascii="Times New Roman" w:hAnsi="Times New Roman"/>
                <w:sz w:val="27"/>
                <w:szCs w:val="27"/>
              </w:rPr>
              <w:t xml:space="preserve"> ЦРБ</w:t>
            </w:r>
            <w:r w:rsidR="00E07C22" w:rsidRPr="008C3967">
              <w:rPr>
                <w:rFonts w:ascii="Times New Roman" w:hAnsi="Times New Roman"/>
                <w:sz w:val="27"/>
                <w:szCs w:val="27"/>
              </w:rPr>
              <w:t>"</w:t>
            </w:r>
          </w:p>
        </w:tc>
      </w:tr>
      <w:tr w:rsidR="006B502D" w:rsidRPr="005050E3" w:rsidTr="00E14B8C">
        <w:tc>
          <w:tcPr>
            <w:tcW w:w="709" w:type="dxa"/>
          </w:tcPr>
          <w:p w:rsidR="006B502D" w:rsidRPr="008C3967" w:rsidRDefault="006B502D" w:rsidP="00E14B8C">
            <w:pPr>
              <w:pStyle w:val="a3"/>
              <w:numPr>
                <w:ilvl w:val="0"/>
                <w:numId w:val="9"/>
              </w:numPr>
              <w:tabs>
                <w:tab w:val="left" w:pos="183"/>
              </w:tabs>
              <w:ind w:hanging="603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214" w:type="dxa"/>
          </w:tcPr>
          <w:p w:rsidR="006B502D" w:rsidRPr="008C3967" w:rsidRDefault="006B502D" w:rsidP="00E86BA6">
            <w:pPr>
              <w:tabs>
                <w:tab w:val="left" w:pos="426"/>
              </w:tabs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8C3967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ГБУЗ </w:t>
            </w:r>
            <w:r w:rsidR="00E07C22" w:rsidRPr="008C3967">
              <w:rPr>
                <w:rFonts w:ascii="Times New Roman" w:hAnsi="Times New Roman"/>
                <w:sz w:val="27"/>
                <w:szCs w:val="27"/>
                <w:lang w:val="ru-RU"/>
              </w:rPr>
              <w:t>"</w:t>
            </w:r>
            <w:r w:rsidR="00E86BA6" w:rsidRPr="008C3967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ЦРБ Клетского муниципального района Волгоградской области</w:t>
            </w:r>
            <w:r w:rsidR="00E07C22" w:rsidRPr="008C3967">
              <w:rPr>
                <w:rFonts w:ascii="Times New Roman" w:hAnsi="Times New Roman"/>
                <w:sz w:val="27"/>
                <w:szCs w:val="27"/>
                <w:lang w:val="ru-RU"/>
              </w:rPr>
              <w:t>"</w:t>
            </w:r>
          </w:p>
        </w:tc>
      </w:tr>
      <w:tr w:rsidR="006B502D" w:rsidRPr="008C3967" w:rsidTr="00E14B8C">
        <w:tc>
          <w:tcPr>
            <w:tcW w:w="709" w:type="dxa"/>
          </w:tcPr>
          <w:p w:rsidR="006B502D" w:rsidRPr="008C3967" w:rsidRDefault="006B502D" w:rsidP="00E14B8C">
            <w:pPr>
              <w:pStyle w:val="a3"/>
              <w:numPr>
                <w:ilvl w:val="0"/>
                <w:numId w:val="9"/>
              </w:numPr>
              <w:tabs>
                <w:tab w:val="left" w:pos="183"/>
              </w:tabs>
              <w:ind w:hanging="603"/>
              <w:jc w:val="center"/>
              <w:rPr>
                <w:rFonts w:ascii="Times New Roman" w:hAnsi="Times New Roman"/>
                <w:sz w:val="27"/>
                <w:szCs w:val="27"/>
                <w:lang w:val="ru-RU"/>
              </w:rPr>
            </w:pPr>
          </w:p>
        </w:tc>
        <w:tc>
          <w:tcPr>
            <w:tcW w:w="9214" w:type="dxa"/>
          </w:tcPr>
          <w:p w:rsidR="006B502D" w:rsidRPr="008C3967" w:rsidRDefault="006B502D" w:rsidP="00385ADA">
            <w:pPr>
              <w:tabs>
                <w:tab w:val="left" w:pos="426"/>
              </w:tabs>
              <w:rPr>
                <w:rFonts w:ascii="Times New Roman" w:hAnsi="Times New Roman"/>
                <w:sz w:val="27"/>
                <w:szCs w:val="27"/>
              </w:rPr>
            </w:pPr>
            <w:r w:rsidRPr="008C3967">
              <w:rPr>
                <w:rFonts w:ascii="Times New Roman" w:hAnsi="Times New Roman"/>
                <w:sz w:val="27"/>
                <w:szCs w:val="27"/>
              </w:rPr>
              <w:t xml:space="preserve">ГБУЗ </w:t>
            </w:r>
            <w:r w:rsidR="00E07C22" w:rsidRPr="008C3967">
              <w:rPr>
                <w:rFonts w:ascii="Times New Roman" w:hAnsi="Times New Roman"/>
                <w:sz w:val="27"/>
                <w:szCs w:val="27"/>
              </w:rPr>
              <w:t>"</w:t>
            </w:r>
            <w:proofErr w:type="spellStart"/>
            <w:r w:rsidRPr="008C3967">
              <w:rPr>
                <w:rFonts w:ascii="Times New Roman" w:hAnsi="Times New Roman"/>
                <w:sz w:val="27"/>
                <w:szCs w:val="27"/>
              </w:rPr>
              <w:t>Нехаевская</w:t>
            </w:r>
            <w:proofErr w:type="spellEnd"/>
            <w:r w:rsidRPr="008C3967">
              <w:rPr>
                <w:rFonts w:ascii="Times New Roman" w:hAnsi="Times New Roman"/>
                <w:sz w:val="27"/>
                <w:szCs w:val="27"/>
              </w:rPr>
              <w:t xml:space="preserve">  ЦРБ</w:t>
            </w:r>
            <w:r w:rsidR="00E07C22" w:rsidRPr="008C3967">
              <w:rPr>
                <w:rFonts w:ascii="Times New Roman" w:hAnsi="Times New Roman"/>
                <w:sz w:val="27"/>
                <w:szCs w:val="27"/>
              </w:rPr>
              <w:t>"</w:t>
            </w:r>
          </w:p>
        </w:tc>
      </w:tr>
    </w:tbl>
    <w:p w:rsidR="006D231D" w:rsidRDefault="006D231D" w:rsidP="00674A46">
      <w:pPr>
        <w:rPr>
          <w:rFonts w:ascii="Times New Roman" w:hAnsi="Times New Roman"/>
          <w:sz w:val="27"/>
          <w:szCs w:val="27"/>
          <w:lang w:val="ru-RU"/>
        </w:rPr>
      </w:pPr>
    </w:p>
    <w:p w:rsidR="00124C3D" w:rsidRPr="008C3967" w:rsidRDefault="00124C3D" w:rsidP="00124C3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8C3967">
        <w:rPr>
          <w:rFonts w:ascii="Times New Roman" w:hAnsi="Times New Roman" w:cs="Times New Roman"/>
          <w:sz w:val="27"/>
          <w:szCs w:val="27"/>
        </w:rPr>
        <w:lastRenderedPageBreak/>
        <w:t xml:space="preserve">2. Специализированная медицинская помощь взрослому населению по профилю "гериатрия" оказывается в </w:t>
      </w:r>
      <w:r w:rsidR="00E14B8C" w:rsidRPr="008C3967">
        <w:rPr>
          <w:rFonts w:ascii="Times New Roman" w:hAnsi="Times New Roman" w:cs="Times New Roman"/>
          <w:sz w:val="27"/>
          <w:szCs w:val="27"/>
        </w:rPr>
        <w:t>гериатрических отделениях круглосуточных стационаров</w:t>
      </w:r>
      <w:r w:rsidRPr="008C3967">
        <w:rPr>
          <w:rFonts w:ascii="Times New Roman" w:hAnsi="Times New Roman" w:cs="Times New Roman"/>
          <w:sz w:val="27"/>
          <w:szCs w:val="27"/>
        </w:rPr>
        <w:t xml:space="preserve"> при следующих медицинских организациях:</w:t>
      </w:r>
    </w:p>
    <w:p w:rsidR="00124C3D" w:rsidRPr="008C3967" w:rsidRDefault="00124C3D" w:rsidP="00124C3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8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9214"/>
      </w:tblGrid>
      <w:tr w:rsidR="00124C3D" w:rsidRPr="008C3967" w:rsidTr="00E14B8C">
        <w:tc>
          <w:tcPr>
            <w:tcW w:w="709" w:type="dxa"/>
          </w:tcPr>
          <w:p w:rsidR="00124C3D" w:rsidRPr="008C3967" w:rsidRDefault="00124C3D" w:rsidP="00385ADA">
            <w:pPr>
              <w:spacing w:line="240" w:lineRule="exact"/>
              <w:jc w:val="center"/>
              <w:rPr>
                <w:rStyle w:val="FontStyle26"/>
                <w:sz w:val="27"/>
                <w:szCs w:val="27"/>
                <w:lang w:val="ru-RU"/>
              </w:rPr>
            </w:pPr>
            <w:r w:rsidRPr="008C3967">
              <w:rPr>
                <w:rStyle w:val="FontStyle26"/>
                <w:sz w:val="27"/>
                <w:szCs w:val="27"/>
                <w:lang w:val="ru-RU"/>
              </w:rPr>
              <w:t>№</w:t>
            </w:r>
          </w:p>
          <w:p w:rsidR="00124C3D" w:rsidRPr="008C3967" w:rsidRDefault="00124C3D" w:rsidP="00385ADA">
            <w:pPr>
              <w:spacing w:line="240" w:lineRule="exact"/>
              <w:jc w:val="center"/>
              <w:rPr>
                <w:rStyle w:val="FontStyle26"/>
                <w:sz w:val="27"/>
                <w:szCs w:val="27"/>
                <w:lang w:val="ru-RU"/>
              </w:rPr>
            </w:pPr>
            <w:r w:rsidRPr="008C3967">
              <w:rPr>
                <w:rStyle w:val="FontStyle26"/>
                <w:sz w:val="27"/>
                <w:szCs w:val="27"/>
                <w:lang w:val="ru-RU"/>
              </w:rPr>
              <w:t>п/п</w:t>
            </w:r>
          </w:p>
        </w:tc>
        <w:tc>
          <w:tcPr>
            <w:tcW w:w="9214" w:type="dxa"/>
          </w:tcPr>
          <w:p w:rsidR="00124C3D" w:rsidRPr="008C3967" w:rsidRDefault="00124C3D" w:rsidP="00385ADA">
            <w:pPr>
              <w:spacing w:line="240" w:lineRule="exact"/>
              <w:rPr>
                <w:rStyle w:val="FontStyle26"/>
                <w:sz w:val="27"/>
                <w:szCs w:val="27"/>
                <w:lang w:val="ru-RU"/>
              </w:rPr>
            </w:pPr>
            <w:r w:rsidRPr="008C3967">
              <w:rPr>
                <w:rStyle w:val="FontStyle26"/>
                <w:sz w:val="27"/>
                <w:szCs w:val="27"/>
                <w:lang w:val="ru-RU"/>
              </w:rPr>
              <w:t xml:space="preserve">Наименование медицинских организаций </w:t>
            </w:r>
          </w:p>
          <w:p w:rsidR="00124C3D" w:rsidRPr="008C3967" w:rsidRDefault="00124C3D" w:rsidP="00385ADA">
            <w:pPr>
              <w:spacing w:line="240" w:lineRule="exact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</w:tr>
      <w:tr w:rsidR="00124C3D" w:rsidRPr="005050E3" w:rsidTr="00E14B8C">
        <w:tc>
          <w:tcPr>
            <w:tcW w:w="709" w:type="dxa"/>
          </w:tcPr>
          <w:p w:rsidR="00124C3D" w:rsidRPr="008C3967" w:rsidRDefault="00124C3D" w:rsidP="00E14B8C">
            <w:pPr>
              <w:pStyle w:val="a3"/>
              <w:numPr>
                <w:ilvl w:val="0"/>
                <w:numId w:val="10"/>
              </w:numPr>
              <w:spacing w:line="240" w:lineRule="exact"/>
              <w:ind w:hanging="537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9214" w:type="dxa"/>
          </w:tcPr>
          <w:p w:rsidR="00124C3D" w:rsidRPr="008C3967" w:rsidRDefault="00124C3D" w:rsidP="00385ADA">
            <w:pPr>
              <w:spacing w:line="228" w:lineRule="auto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8C3967">
              <w:rPr>
                <w:rFonts w:ascii="Times New Roman" w:hAnsi="Times New Roman"/>
                <w:sz w:val="27"/>
                <w:szCs w:val="27"/>
                <w:lang w:val="ru-RU"/>
              </w:rPr>
              <w:t>ГБУЗ "Волгоградский областной клинический госпиталь ветеранов войн"</w:t>
            </w:r>
          </w:p>
        </w:tc>
      </w:tr>
      <w:tr w:rsidR="00124C3D" w:rsidRPr="008C3967" w:rsidTr="00E14B8C">
        <w:tc>
          <w:tcPr>
            <w:tcW w:w="709" w:type="dxa"/>
          </w:tcPr>
          <w:p w:rsidR="00124C3D" w:rsidRPr="008C3967" w:rsidRDefault="00124C3D" w:rsidP="00E14B8C">
            <w:pPr>
              <w:pStyle w:val="a3"/>
              <w:numPr>
                <w:ilvl w:val="0"/>
                <w:numId w:val="10"/>
              </w:numPr>
              <w:ind w:hanging="537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9214" w:type="dxa"/>
          </w:tcPr>
          <w:p w:rsidR="00124C3D" w:rsidRPr="008C3967" w:rsidRDefault="00124C3D" w:rsidP="00385ADA">
            <w:pPr>
              <w:rPr>
                <w:rStyle w:val="FontStyle26"/>
                <w:sz w:val="27"/>
                <w:szCs w:val="27"/>
                <w:lang w:val="ru-RU"/>
              </w:rPr>
            </w:pPr>
            <w:r w:rsidRPr="008C3967">
              <w:rPr>
                <w:rStyle w:val="FontStyle26"/>
                <w:sz w:val="27"/>
                <w:szCs w:val="27"/>
              </w:rPr>
              <w:t>ГУЗ "Клиническая больница №</w:t>
            </w:r>
            <w:r w:rsidRPr="008C3967">
              <w:rPr>
                <w:rStyle w:val="FontStyle26"/>
                <w:sz w:val="27"/>
                <w:szCs w:val="27"/>
                <w:lang w:val="ru-RU"/>
              </w:rPr>
              <w:t xml:space="preserve"> </w:t>
            </w:r>
            <w:r w:rsidRPr="008C3967">
              <w:rPr>
                <w:rStyle w:val="FontStyle26"/>
                <w:sz w:val="27"/>
                <w:szCs w:val="27"/>
              </w:rPr>
              <w:t>11"</w:t>
            </w:r>
          </w:p>
        </w:tc>
      </w:tr>
    </w:tbl>
    <w:p w:rsidR="00124C3D" w:rsidRPr="008C3967" w:rsidRDefault="00124C3D" w:rsidP="00124C3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124C3D" w:rsidRPr="008C3967" w:rsidRDefault="00124C3D" w:rsidP="00124C3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E14B8C" w:rsidRDefault="00E14B8C" w:rsidP="00E14B8C">
      <w:pPr>
        <w:rPr>
          <w:rFonts w:ascii="Times New Roman" w:hAnsi="Times New Roman"/>
          <w:sz w:val="27"/>
          <w:szCs w:val="27"/>
          <w:lang w:val="ru-RU"/>
        </w:rPr>
      </w:pPr>
    </w:p>
    <w:p w:rsidR="008C3967" w:rsidRDefault="008C3967" w:rsidP="00E14B8C">
      <w:pPr>
        <w:rPr>
          <w:rFonts w:ascii="Times New Roman" w:hAnsi="Times New Roman"/>
          <w:sz w:val="27"/>
          <w:szCs w:val="27"/>
          <w:lang w:val="ru-RU"/>
        </w:rPr>
      </w:pPr>
    </w:p>
    <w:p w:rsidR="008C3967" w:rsidRDefault="008C3967" w:rsidP="00E14B8C">
      <w:pPr>
        <w:rPr>
          <w:rFonts w:ascii="Times New Roman" w:hAnsi="Times New Roman"/>
          <w:sz w:val="27"/>
          <w:szCs w:val="27"/>
          <w:lang w:val="ru-RU"/>
        </w:rPr>
      </w:pPr>
    </w:p>
    <w:p w:rsidR="008C3967" w:rsidRDefault="008C3967" w:rsidP="00E14B8C">
      <w:pPr>
        <w:rPr>
          <w:rFonts w:ascii="Times New Roman" w:hAnsi="Times New Roman"/>
          <w:sz w:val="27"/>
          <w:szCs w:val="27"/>
          <w:lang w:val="ru-RU"/>
        </w:rPr>
      </w:pPr>
    </w:p>
    <w:p w:rsidR="008C3967" w:rsidRDefault="008C3967" w:rsidP="00E14B8C">
      <w:pPr>
        <w:rPr>
          <w:rFonts w:ascii="Times New Roman" w:hAnsi="Times New Roman"/>
          <w:sz w:val="27"/>
          <w:szCs w:val="27"/>
          <w:lang w:val="ru-RU"/>
        </w:rPr>
      </w:pPr>
    </w:p>
    <w:p w:rsidR="009F7CD1" w:rsidRDefault="009F7CD1" w:rsidP="00E14B8C">
      <w:pPr>
        <w:rPr>
          <w:rFonts w:ascii="Times New Roman" w:hAnsi="Times New Roman"/>
          <w:sz w:val="27"/>
          <w:szCs w:val="27"/>
          <w:lang w:val="ru-RU"/>
        </w:rPr>
      </w:pPr>
    </w:p>
    <w:p w:rsidR="009F7CD1" w:rsidRDefault="009F7CD1" w:rsidP="00E14B8C">
      <w:pPr>
        <w:rPr>
          <w:rFonts w:ascii="Times New Roman" w:hAnsi="Times New Roman"/>
          <w:sz w:val="27"/>
          <w:szCs w:val="27"/>
          <w:lang w:val="ru-RU"/>
        </w:rPr>
      </w:pPr>
    </w:p>
    <w:p w:rsidR="009F7CD1" w:rsidRDefault="009F7CD1" w:rsidP="00E14B8C">
      <w:pPr>
        <w:rPr>
          <w:rFonts w:ascii="Times New Roman" w:hAnsi="Times New Roman"/>
          <w:sz w:val="27"/>
          <w:szCs w:val="27"/>
          <w:lang w:val="ru-RU"/>
        </w:rPr>
      </w:pPr>
    </w:p>
    <w:p w:rsidR="009F7CD1" w:rsidRDefault="009F7CD1" w:rsidP="00E14B8C">
      <w:pPr>
        <w:rPr>
          <w:rFonts w:ascii="Times New Roman" w:hAnsi="Times New Roman"/>
          <w:sz w:val="27"/>
          <w:szCs w:val="27"/>
          <w:lang w:val="ru-RU"/>
        </w:rPr>
      </w:pPr>
    </w:p>
    <w:p w:rsidR="009F7CD1" w:rsidRDefault="009F7CD1" w:rsidP="00E14B8C">
      <w:pPr>
        <w:rPr>
          <w:rFonts w:ascii="Times New Roman" w:hAnsi="Times New Roman"/>
          <w:sz w:val="27"/>
          <w:szCs w:val="27"/>
          <w:lang w:val="ru-RU"/>
        </w:rPr>
      </w:pPr>
    </w:p>
    <w:p w:rsidR="009F7CD1" w:rsidRDefault="009F7CD1" w:rsidP="00E14B8C">
      <w:pPr>
        <w:rPr>
          <w:rFonts w:ascii="Times New Roman" w:hAnsi="Times New Roman"/>
          <w:sz w:val="27"/>
          <w:szCs w:val="27"/>
          <w:lang w:val="ru-RU"/>
        </w:rPr>
      </w:pPr>
    </w:p>
    <w:p w:rsidR="009F7CD1" w:rsidRDefault="009F7CD1" w:rsidP="00E14B8C">
      <w:pPr>
        <w:rPr>
          <w:rFonts w:ascii="Times New Roman" w:hAnsi="Times New Roman"/>
          <w:sz w:val="27"/>
          <w:szCs w:val="27"/>
          <w:lang w:val="ru-RU"/>
        </w:rPr>
      </w:pPr>
    </w:p>
    <w:p w:rsidR="009F7CD1" w:rsidRDefault="009F7CD1" w:rsidP="00E14B8C">
      <w:pPr>
        <w:rPr>
          <w:rFonts w:ascii="Times New Roman" w:hAnsi="Times New Roman"/>
          <w:sz w:val="27"/>
          <w:szCs w:val="27"/>
          <w:lang w:val="ru-RU"/>
        </w:rPr>
      </w:pPr>
    </w:p>
    <w:p w:rsidR="009F7CD1" w:rsidRDefault="009F7CD1" w:rsidP="00E14B8C">
      <w:pPr>
        <w:rPr>
          <w:rFonts w:ascii="Times New Roman" w:hAnsi="Times New Roman"/>
          <w:sz w:val="27"/>
          <w:szCs w:val="27"/>
          <w:lang w:val="ru-RU"/>
        </w:rPr>
      </w:pPr>
    </w:p>
    <w:p w:rsidR="009F7CD1" w:rsidRDefault="009F7CD1" w:rsidP="00E14B8C">
      <w:pPr>
        <w:rPr>
          <w:rFonts w:ascii="Times New Roman" w:hAnsi="Times New Roman"/>
          <w:sz w:val="27"/>
          <w:szCs w:val="27"/>
          <w:lang w:val="ru-RU"/>
        </w:rPr>
      </w:pPr>
    </w:p>
    <w:p w:rsidR="009F7CD1" w:rsidRDefault="009F7CD1" w:rsidP="00E14B8C">
      <w:pPr>
        <w:rPr>
          <w:rFonts w:ascii="Times New Roman" w:hAnsi="Times New Roman"/>
          <w:sz w:val="27"/>
          <w:szCs w:val="27"/>
          <w:lang w:val="ru-RU"/>
        </w:rPr>
      </w:pPr>
    </w:p>
    <w:p w:rsidR="009F7CD1" w:rsidRDefault="009F7CD1" w:rsidP="00E14B8C">
      <w:pPr>
        <w:rPr>
          <w:rFonts w:ascii="Times New Roman" w:hAnsi="Times New Roman"/>
          <w:sz w:val="27"/>
          <w:szCs w:val="27"/>
          <w:lang w:val="ru-RU"/>
        </w:rPr>
      </w:pPr>
    </w:p>
    <w:p w:rsidR="009F7CD1" w:rsidRDefault="009F7CD1" w:rsidP="00E14B8C">
      <w:pPr>
        <w:rPr>
          <w:rFonts w:ascii="Times New Roman" w:hAnsi="Times New Roman"/>
          <w:sz w:val="27"/>
          <w:szCs w:val="27"/>
          <w:lang w:val="ru-RU"/>
        </w:rPr>
      </w:pPr>
    </w:p>
    <w:p w:rsidR="009F7CD1" w:rsidRDefault="009F7CD1" w:rsidP="00E14B8C">
      <w:pPr>
        <w:rPr>
          <w:rFonts w:ascii="Times New Roman" w:hAnsi="Times New Roman"/>
          <w:sz w:val="27"/>
          <w:szCs w:val="27"/>
          <w:lang w:val="ru-RU"/>
        </w:rPr>
      </w:pPr>
    </w:p>
    <w:p w:rsidR="009F7CD1" w:rsidRDefault="009F7CD1" w:rsidP="00E14B8C">
      <w:pPr>
        <w:rPr>
          <w:rFonts w:ascii="Times New Roman" w:hAnsi="Times New Roman"/>
          <w:sz w:val="27"/>
          <w:szCs w:val="27"/>
          <w:lang w:val="ru-RU"/>
        </w:rPr>
      </w:pPr>
    </w:p>
    <w:p w:rsidR="009F7CD1" w:rsidRDefault="009F7CD1" w:rsidP="00E14B8C">
      <w:pPr>
        <w:rPr>
          <w:rFonts w:ascii="Times New Roman" w:hAnsi="Times New Roman"/>
          <w:sz w:val="27"/>
          <w:szCs w:val="27"/>
          <w:lang w:val="ru-RU"/>
        </w:rPr>
      </w:pPr>
    </w:p>
    <w:p w:rsidR="009F7CD1" w:rsidRDefault="009F7CD1" w:rsidP="00E14B8C">
      <w:pPr>
        <w:rPr>
          <w:rFonts w:ascii="Times New Roman" w:hAnsi="Times New Roman"/>
          <w:sz w:val="27"/>
          <w:szCs w:val="27"/>
          <w:lang w:val="ru-RU"/>
        </w:rPr>
      </w:pPr>
    </w:p>
    <w:p w:rsidR="009F7CD1" w:rsidRDefault="009F7CD1" w:rsidP="00E14B8C">
      <w:pPr>
        <w:rPr>
          <w:rFonts w:ascii="Times New Roman" w:hAnsi="Times New Roman"/>
          <w:sz w:val="27"/>
          <w:szCs w:val="27"/>
          <w:lang w:val="ru-RU"/>
        </w:rPr>
      </w:pPr>
    </w:p>
    <w:p w:rsidR="009F7CD1" w:rsidRDefault="009F7CD1" w:rsidP="00E14B8C">
      <w:pPr>
        <w:rPr>
          <w:rFonts w:ascii="Times New Roman" w:hAnsi="Times New Roman"/>
          <w:sz w:val="27"/>
          <w:szCs w:val="27"/>
          <w:lang w:val="ru-RU"/>
        </w:rPr>
      </w:pPr>
    </w:p>
    <w:p w:rsidR="009F7CD1" w:rsidRDefault="009F7CD1" w:rsidP="00E14B8C">
      <w:pPr>
        <w:rPr>
          <w:rFonts w:ascii="Times New Roman" w:hAnsi="Times New Roman"/>
          <w:sz w:val="27"/>
          <w:szCs w:val="27"/>
          <w:lang w:val="ru-RU"/>
        </w:rPr>
      </w:pPr>
    </w:p>
    <w:p w:rsidR="009F7CD1" w:rsidRDefault="009F7CD1" w:rsidP="00E14B8C">
      <w:pPr>
        <w:rPr>
          <w:rFonts w:ascii="Times New Roman" w:hAnsi="Times New Roman"/>
          <w:sz w:val="27"/>
          <w:szCs w:val="27"/>
          <w:lang w:val="ru-RU"/>
        </w:rPr>
      </w:pPr>
    </w:p>
    <w:p w:rsidR="009F7CD1" w:rsidRDefault="009F7CD1" w:rsidP="00E14B8C">
      <w:pPr>
        <w:rPr>
          <w:rFonts w:ascii="Times New Roman" w:hAnsi="Times New Roman"/>
          <w:sz w:val="27"/>
          <w:szCs w:val="27"/>
          <w:lang w:val="ru-RU"/>
        </w:rPr>
      </w:pPr>
    </w:p>
    <w:p w:rsidR="009F7CD1" w:rsidRDefault="009F7CD1" w:rsidP="00E14B8C">
      <w:pPr>
        <w:rPr>
          <w:rFonts w:ascii="Times New Roman" w:hAnsi="Times New Roman"/>
          <w:sz w:val="27"/>
          <w:szCs w:val="27"/>
          <w:lang w:val="ru-RU"/>
        </w:rPr>
      </w:pPr>
    </w:p>
    <w:p w:rsidR="009F7CD1" w:rsidRDefault="009F7CD1" w:rsidP="00E14B8C">
      <w:pPr>
        <w:rPr>
          <w:rFonts w:ascii="Times New Roman" w:hAnsi="Times New Roman"/>
          <w:sz w:val="27"/>
          <w:szCs w:val="27"/>
          <w:lang w:val="ru-RU"/>
        </w:rPr>
      </w:pPr>
    </w:p>
    <w:p w:rsidR="009F7CD1" w:rsidRDefault="009F7CD1" w:rsidP="00E14B8C">
      <w:pPr>
        <w:rPr>
          <w:rFonts w:ascii="Times New Roman" w:hAnsi="Times New Roman"/>
          <w:sz w:val="27"/>
          <w:szCs w:val="27"/>
          <w:lang w:val="ru-RU"/>
        </w:rPr>
      </w:pPr>
    </w:p>
    <w:p w:rsidR="009F7CD1" w:rsidRDefault="009F7CD1" w:rsidP="00E14B8C">
      <w:pPr>
        <w:rPr>
          <w:rFonts w:ascii="Times New Roman" w:hAnsi="Times New Roman"/>
          <w:sz w:val="27"/>
          <w:szCs w:val="27"/>
          <w:lang w:val="ru-RU"/>
        </w:rPr>
      </w:pPr>
    </w:p>
    <w:p w:rsidR="009F7CD1" w:rsidRDefault="009F7CD1" w:rsidP="00E14B8C">
      <w:pPr>
        <w:rPr>
          <w:rFonts w:ascii="Times New Roman" w:hAnsi="Times New Roman"/>
          <w:sz w:val="27"/>
          <w:szCs w:val="27"/>
          <w:lang w:val="ru-RU"/>
        </w:rPr>
      </w:pPr>
    </w:p>
    <w:p w:rsidR="009F7CD1" w:rsidRDefault="009F7CD1" w:rsidP="00E14B8C">
      <w:pPr>
        <w:rPr>
          <w:rFonts w:ascii="Times New Roman" w:hAnsi="Times New Roman"/>
          <w:sz w:val="27"/>
          <w:szCs w:val="27"/>
          <w:lang w:val="ru-RU"/>
        </w:rPr>
      </w:pPr>
    </w:p>
    <w:p w:rsidR="009F7CD1" w:rsidRDefault="009F7CD1" w:rsidP="00E14B8C">
      <w:pPr>
        <w:rPr>
          <w:rFonts w:ascii="Times New Roman" w:hAnsi="Times New Roman"/>
          <w:sz w:val="27"/>
          <w:szCs w:val="27"/>
          <w:lang w:val="ru-RU"/>
        </w:rPr>
      </w:pPr>
    </w:p>
    <w:p w:rsidR="009F7CD1" w:rsidRPr="008C3967" w:rsidRDefault="009F7CD1" w:rsidP="00E14B8C">
      <w:pPr>
        <w:rPr>
          <w:rFonts w:ascii="Times New Roman" w:hAnsi="Times New Roman"/>
          <w:sz w:val="27"/>
          <w:szCs w:val="27"/>
          <w:lang w:val="ru-RU"/>
        </w:rPr>
      </w:pPr>
    </w:p>
    <w:p w:rsidR="00BF302F" w:rsidRDefault="00BF302F" w:rsidP="00E14B8C">
      <w:pPr>
        <w:rPr>
          <w:rFonts w:ascii="Times New Roman" w:hAnsi="Times New Roman"/>
          <w:sz w:val="28"/>
          <w:szCs w:val="28"/>
          <w:lang w:val="ru-RU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09"/>
      </w:tblGrid>
      <w:tr w:rsidR="00E14B8C" w:rsidRPr="00C26972" w:rsidTr="00385ADA">
        <w:tc>
          <w:tcPr>
            <w:tcW w:w="3509" w:type="dxa"/>
          </w:tcPr>
          <w:p w:rsidR="00E14B8C" w:rsidRPr="00971453" w:rsidRDefault="00E14B8C" w:rsidP="00385ADA">
            <w:pPr>
              <w:spacing w:line="24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71453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ПРИЛОЖЕНИЕ </w:t>
            </w:r>
            <w:r w:rsidR="009F7CD1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  <w:p w:rsidR="00E14B8C" w:rsidRDefault="00E14B8C" w:rsidP="00385ADA">
            <w:pPr>
              <w:spacing w:line="24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7145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                                   к приказу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комитета </w:t>
            </w:r>
            <w:r w:rsidRPr="00971453">
              <w:rPr>
                <w:rFonts w:ascii="Times New Roman" w:hAnsi="Times New Roman"/>
                <w:sz w:val="28"/>
                <w:szCs w:val="28"/>
                <w:lang w:val="ru-RU"/>
              </w:rPr>
              <w:t>здравоохранения Волгоградской области</w:t>
            </w:r>
          </w:p>
          <w:p w:rsidR="00E14B8C" w:rsidRPr="00971453" w:rsidRDefault="00E14B8C" w:rsidP="00385ADA">
            <w:pPr>
              <w:spacing w:line="24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14B8C" w:rsidRPr="00971453" w:rsidRDefault="00E14B8C" w:rsidP="00385ADA">
            <w:pPr>
              <w:spacing w:line="24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 ____________ № ______</w:t>
            </w:r>
          </w:p>
        </w:tc>
      </w:tr>
    </w:tbl>
    <w:p w:rsidR="00E14B8C" w:rsidRDefault="00E14B8C" w:rsidP="00E14B8C">
      <w:pPr>
        <w:rPr>
          <w:rFonts w:ascii="Times New Roman" w:hAnsi="Times New Roman"/>
          <w:sz w:val="28"/>
          <w:szCs w:val="28"/>
          <w:lang w:val="ru-RU"/>
        </w:rPr>
      </w:pPr>
    </w:p>
    <w:p w:rsidR="00E14B8C" w:rsidRDefault="00E14B8C" w:rsidP="00E14B8C">
      <w:pPr>
        <w:rPr>
          <w:rFonts w:ascii="Times New Roman" w:hAnsi="Times New Roman"/>
          <w:sz w:val="28"/>
          <w:szCs w:val="28"/>
          <w:lang w:val="ru-RU"/>
        </w:rPr>
      </w:pPr>
    </w:p>
    <w:p w:rsidR="00E14B8C" w:rsidRDefault="00E14B8C" w:rsidP="00E14B8C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14B8C" w:rsidRDefault="00E14B8C" w:rsidP="00E14B8C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14B8C" w:rsidRDefault="00E14B8C" w:rsidP="00E14B8C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E14B8C" w:rsidRDefault="00E14B8C" w:rsidP="00E14B8C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E14B8C" w:rsidRPr="00DA7C7B" w:rsidRDefault="00E14B8C" w:rsidP="00DA7C7B">
      <w:pPr>
        <w:spacing w:line="240" w:lineRule="exact"/>
        <w:rPr>
          <w:rStyle w:val="FontStyle26"/>
          <w:sz w:val="28"/>
          <w:szCs w:val="28"/>
          <w:lang w:val="ru-RU"/>
        </w:rPr>
      </w:pPr>
    </w:p>
    <w:p w:rsidR="004408CB" w:rsidRPr="00DA7C7B" w:rsidRDefault="004408CB" w:rsidP="00DA7C7B">
      <w:pPr>
        <w:spacing w:line="240" w:lineRule="exact"/>
        <w:jc w:val="center"/>
        <w:rPr>
          <w:rStyle w:val="FontStyle26"/>
          <w:sz w:val="27"/>
          <w:szCs w:val="27"/>
          <w:lang w:val="ru-RU"/>
        </w:rPr>
      </w:pPr>
      <w:r w:rsidRPr="00DA7C7B">
        <w:rPr>
          <w:rStyle w:val="FontStyle26"/>
          <w:sz w:val="27"/>
          <w:szCs w:val="27"/>
          <w:lang w:val="ru-RU"/>
        </w:rPr>
        <w:t xml:space="preserve">Зоны ответственности медицинских организаций,  </w:t>
      </w:r>
    </w:p>
    <w:p w:rsidR="004408CB" w:rsidRPr="00DA7C7B" w:rsidRDefault="004408CB" w:rsidP="00DA7C7B">
      <w:pPr>
        <w:spacing w:line="240" w:lineRule="exact"/>
        <w:jc w:val="center"/>
        <w:rPr>
          <w:rStyle w:val="FontStyle26"/>
          <w:sz w:val="27"/>
          <w:szCs w:val="27"/>
          <w:lang w:val="ru-RU"/>
        </w:rPr>
      </w:pPr>
      <w:r w:rsidRPr="00DA7C7B">
        <w:rPr>
          <w:rStyle w:val="FontStyle26"/>
          <w:sz w:val="27"/>
          <w:szCs w:val="27"/>
          <w:lang w:val="ru-RU"/>
        </w:rPr>
        <w:t>оказывающих медицинскую помощь по профилю "гериатрия</w:t>
      </w:r>
      <w:r w:rsidR="005050E3">
        <w:rPr>
          <w:rStyle w:val="FontStyle26"/>
          <w:sz w:val="27"/>
          <w:szCs w:val="27"/>
          <w:lang w:val="ru-RU"/>
        </w:rPr>
        <w:t>"</w:t>
      </w:r>
      <w:bookmarkStart w:id="0" w:name="_GoBack"/>
      <w:bookmarkEnd w:id="0"/>
    </w:p>
    <w:p w:rsidR="004408CB" w:rsidRPr="00DA7C7B" w:rsidRDefault="004408CB" w:rsidP="00DA7C7B">
      <w:pPr>
        <w:spacing w:line="240" w:lineRule="exact"/>
        <w:rPr>
          <w:rStyle w:val="FontStyle26"/>
          <w:sz w:val="27"/>
          <w:szCs w:val="27"/>
          <w:lang w:val="ru-RU"/>
        </w:rPr>
      </w:pPr>
    </w:p>
    <w:p w:rsidR="004408CB" w:rsidRPr="00DA7C7B" w:rsidRDefault="004408CB" w:rsidP="00DA7C7B">
      <w:pPr>
        <w:pStyle w:val="a3"/>
        <w:numPr>
          <w:ilvl w:val="0"/>
          <w:numId w:val="12"/>
        </w:numPr>
        <w:spacing w:line="240" w:lineRule="exact"/>
        <w:jc w:val="center"/>
        <w:rPr>
          <w:rStyle w:val="FontStyle26"/>
          <w:sz w:val="27"/>
          <w:szCs w:val="27"/>
          <w:lang w:val="ru-RU"/>
        </w:rPr>
      </w:pPr>
      <w:r w:rsidRPr="00DA7C7B">
        <w:rPr>
          <w:rStyle w:val="FontStyle26"/>
          <w:sz w:val="27"/>
          <w:szCs w:val="27"/>
          <w:lang w:val="ru-RU"/>
        </w:rPr>
        <w:t>Зоны ответственности медицинских организаций, оказывающих медицинскую помощь по профилю "гериатрия" в амбулаторных условиях (в гериатрических кабинетах)</w:t>
      </w:r>
    </w:p>
    <w:p w:rsidR="00E14B8C" w:rsidRPr="006E5448" w:rsidRDefault="00E14B8C" w:rsidP="00E14B8C">
      <w:pPr>
        <w:rPr>
          <w:rStyle w:val="FontStyle26"/>
          <w:rFonts w:eastAsia="Lucida Sans Unicode"/>
          <w:color w:val="auto"/>
          <w:kern w:val="1"/>
          <w:sz w:val="27"/>
          <w:szCs w:val="27"/>
          <w:lang w:val="ru-RU"/>
        </w:rPr>
      </w:pPr>
    </w:p>
    <w:tbl>
      <w:tblPr>
        <w:tblStyle w:val="a8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4677"/>
      </w:tblGrid>
      <w:tr w:rsidR="00E14B8C" w:rsidRPr="005050E3" w:rsidTr="00DA7C7B">
        <w:trPr>
          <w:tblHeader/>
        </w:trPr>
        <w:tc>
          <w:tcPr>
            <w:tcW w:w="709" w:type="dxa"/>
          </w:tcPr>
          <w:p w:rsidR="00E14B8C" w:rsidRPr="00DA7C7B" w:rsidRDefault="00E14B8C" w:rsidP="00385ADA">
            <w:pPr>
              <w:spacing w:line="240" w:lineRule="exact"/>
              <w:jc w:val="center"/>
              <w:rPr>
                <w:rStyle w:val="FontStyle26"/>
                <w:sz w:val="27"/>
                <w:szCs w:val="27"/>
                <w:lang w:val="ru-RU"/>
              </w:rPr>
            </w:pPr>
            <w:r w:rsidRPr="00DA7C7B">
              <w:rPr>
                <w:rStyle w:val="FontStyle26"/>
                <w:sz w:val="27"/>
                <w:szCs w:val="27"/>
                <w:lang w:val="ru-RU"/>
              </w:rPr>
              <w:t>№</w:t>
            </w:r>
          </w:p>
          <w:p w:rsidR="00E14B8C" w:rsidRPr="00DA7C7B" w:rsidRDefault="00E14B8C" w:rsidP="00385ADA">
            <w:pPr>
              <w:spacing w:line="240" w:lineRule="exact"/>
              <w:jc w:val="center"/>
              <w:rPr>
                <w:rStyle w:val="FontStyle26"/>
                <w:sz w:val="27"/>
                <w:szCs w:val="27"/>
                <w:lang w:val="ru-RU"/>
              </w:rPr>
            </w:pPr>
            <w:r w:rsidRPr="00DA7C7B">
              <w:rPr>
                <w:rStyle w:val="FontStyle26"/>
                <w:sz w:val="27"/>
                <w:szCs w:val="27"/>
                <w:lang w:val="ru-RU"/>
              </w:rPr>
              <w:t>п/п</w:t>
            </w:r>
          </w:p>
        </w:tc>
        <w:tc>
          <w:tcPr>
            <w:tcW w:w="4820" w:type="dxa"/>
          </w:tcPr>
          <w:p w:rsidR="00E14B8C" w:rsidRPr="00DA7C7B" w:rsidRDefault="00E14B8C" w:rsidP="00385ADA">
            <w:pPr>
              <w:spacing w:line="240" w:lineRule="exact"/>
              <w:jc w:val="center"/>
              <w:rPr>
                <w:rStyle w:val="FontStyle26"/>
                <w:sz w:val="27"/>
                <w:szCs w:val="27"/>
                <w:lang w:val="ru-RU"/>
              </w:rPr>
            </w:pPr>
            <w:r w:rsidRPr="00DA7C7B">
              <w:rPr>
                <w:rStyle w:val="FontStyle26"/>
                <w:sz w:val="27"/>
                <w:szCs w:val="27"/>
                <w:lang w:val="ru-RU"/>
              </w:rPr>
              <w:t>Наименование медицинской организации, оказывающей первичную медико-санитарную помощь</w:t>
            </w:r>
          </w:p>
        </w:tc>
        <w:tc>
          <w:tcPr>
            <w:tcW w:w="4677" w:type="dxa"/>
          </w:tcPr>
          <w:p w:rsidR="00E14B8C" w:rsidRPr="00DA7C7B" w:rsidRDefault="00E14B8C" w:rsidP="00385ADA">
            <w:pPr>
              <w:spacing w:line="240" w:lineRule="exact"/>
              <w:jc w:val="center"/>
              <w:rPr>
                <w:rStyle w:val="FontStyle26"/>
                <w:sz w:val="27"/>
                <w:szCs w:val="27"/>
                <w:lang w:val="ru-RU"/>
              </w:rPr>
            </w:pPr>
            <w:r w:rsidRPr="00DA7C7B">
              <w:rPr>
                <w:rStyle w:val="FontStyle26"/>
                <w:sz w:val="27"/>
                <w:szCs w:val="27"/>
                <w:lang w:val="ru-RU"/>
              </w:rPr>
              <w:t xml:space="preserve">Наименование медицинской организации,  в структуре которой функционирует гериатрический кабинет </w:t>
            </w:r>
          </w:p>
        </w:tc>
      </w:tr>
      <w:tr w:rsidR="00E14B8C" w:rsidRPr="00DA7C7B" w:rsidTr="00DA7C7B">
        <w:tc>
          <w:tcPr>
            <w:tcW w:w="709" w:type="dxa"/>
          </w:tcPr>
          <w:p w:rsidR="00E14B8C" w:rsidRPr="00DA7C7B" w:rsidRDefault="00E14B8C" w:rsidP="00E14B8C">
            <w:pPr>
              <w:pStyle w:val="a3"/>
              <w:numPr>
                <w:ilvl w:val="0"/>
                <w:numId w:val="3"/>
              </w:numPr>
              <w:spacing w:line="228" w:lineRule="auto"/>
              <w:ind w:left="175" w:firstLine="0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4820" w:type="dxa"/>
          </w:tcPr>
          <w:p w:rsidR="00E14B8C" w:rsidRPr="00DA7C7B" w:rsidRDefault="00E14B8C" w:rsidP="00385ADA">
            <w:pPr>
              <w:pStyle w:val="Style20"/>
              <w:widowControl/>
              <w:spacing w:line="228" w:lineRule="auto"/>
              <w:ind w:firstLine="0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ГУЗ "Клиническая поликлиника № 1"</w:t>
            </w:r>
          </w:p>
        </w:tc>
        <w:tc>
          <w:tcPr>
            <w:tcW w:w="4677" w:type="dxa"/>
          </w:tcPr>
          <w:p w:rsidR="00E14B8C" w:rsidRPr="00DA7C7B" w:rsidRDefault="00E14B8C" w:rsidP="00385ADA">
            <w:pPr>
              <w:spacing w:line="228" w:lineRule="auto"/>
              <w:rPr>
                <w:rStyle w:val="FontStyle26"/>
                <w:sz w:val="27"/>
                <w:szCs w:val="27"/>
                <w:lang w:val="ru-RU"/>
              </w:rPr>
            </w:pPr>
            <w:r w:rsidRPr="00DA7C7B">
              <w:rPr>
                <w:rStyle w:val="FontStyle26"/>
                <w:sz w:val="27"/>
                <w:szCs w:val="27"/>
              </w:rPr>
              <w:t>ГУЗ "Клиническая поликлиника №</w:t>
            </w:r>
            <w:r w:rsidRPr="00DA7C7B">
              <w:rPr>
                <w:rStyle w:val="FontStyle26"/>
                <w:sz w:val="27"/>
                <w:szCs w:val="27"/>
                <w:lang w:val="ru-RU"/>
              </w:rPr>
              <w:t xml:space="preserve"> </w:t>
            </w:r>
            <w:r w:rsidRPr="00DA7C7B">
              <w:rPr>
                <w:rStyle w:val="FontStyle26"/>
                <w:sz w:val="27"/>
                <w:szCs w:val="27"/>
              </w:rPr>
              <w:t>1"</w:t>
            </w:r>
          </w:p>
        </w:tc>
      </w:tr>
      <w:tr w:rsidR="00E14B8C" w:rsidRPr="00DA7C7B" w:rsidTr="00DA7C7B">
        <w:tc>
          <w:tcPr>
            <w:tcW w:w="709" w:type="dxa"/>
          </w:tcPr>
          <w:p w:rsidR="00E14B8C" w:rsidRPr="00DA7C7B" w:rsidRDefault="00E14B8C" w:rsidP="00E14B8C">
            <w:pPr>
              <w:pStyle w:val="a3"/>
              <w:numPr>
                <w:ilvl w:val="0"/>
                <w:numId w:val="3"/>
              </w:numPr>
              <w:spacing w:line="228" w:lineRule="auto"/>
              <w:ind w:left="175" w:firstLine="0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4820" w:type="dxa"/>
          </w:tcPr>
          <w:p w:rsidR="00E14B8C" w:rsidRPr="00DA7C7B" w:rsidRDefault="00E14B8C" w:rsidP="00385ADA">
            <w:pPr>
              <w:pStyle w:val="Style20"/>
              <w:widowControl/>
              <w:spacing w:line="228" w:lineRule="auto"/>
              <w:ind w:firstLine="0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ГУЗ "Поликлиника № 2"</w:t>
            </w:r>
          </w:p>
        </w:tc>
        <w:tc>
          <w:tcPr>
            <w:tcW w:w="4677" w:type="dxa"/>
          </w:tcPr>
          <w:p w:rsidR="00E14B8C" w:rsidRPr="00DA7C7B" w:rsidRDefault="00E14B8C" w:rsidP="00385ADA">
            <w:pPr>
              <w:pStyle w:val="Style20"/>
              <w:widowControl/>
              <w:spacing w:line="228" w:lineRule="auto"/>
              <w:ind w:firstLine="0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ГУЗ "Поликлиника № 2"</w:t>
            </w:r>
          </w:p>
        </w:tc>
      </w:tr>
      <w:tr w:rsidR="00E14B8C" w:rsidRPr="00DA7C7B" w:rsidTr="00DA7C7B">
        <w:tc>
          <w:tcPr>
            <w:tcW w:w="709" w:type="dxa"/>
          </w:tcPr>
          <w:p w:rsidR="00E14B8C" w:rsidRPr="00DA7C7B" w:rsidRDefault="00E14B8C" w:rsidP="00E14B8C">
            <w:pPr>
              <w:pStyle w:val="a3"/>
              <w:numPr>
                <w:ilvl w:val="0"/>
                <w:numId w:val="3"/>
              </w:numPr>
              <w:spacing w:line="228" w:lineRule="auto"/>
              <w:ind w:left="175" w:firstLine="0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4820" w:type="dxa"/>
          </w:tcPr>
          <w:p w:rsidR="00E14B8C" w:rsidRPr="00DA7C7B" w:rsidRDefault="00E14B8C" w:rsidP="00385ADA">
            <w:pPr>
              <w:pStyle w:val="Style20"/>
              <w:widowControl/>
              <w:spacing w:line="228" w:lineRule="auto"/>
              <w:ind w:firstLine="0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ГУЗ "Поликлиника № 20"</w:t>
            </w:r>
          </w:p>
        </w:tc>
        <w:tc>
          <w:tcPr>
            <w:tcW w:w="4677" w:type="dxa"/>
          </w:tcPr>
          <w:p w:rsidR="00E14B8C" w:rsidRPr="00DA7C7B" w:rsidRDefault="00E14B8C" w:rsidP="00385ADA">
            <w:pPr>
              <w:spacing w:line="228" w:lineRule="auto"/>
              <w:rPr>
                <w:rStyle w:val="FontStyle26"/>
                <w:sz w:val="27"/>
                <w:szCs w:val="27"/>
                <w:lang w:val="ru-RU"/>
              </w:rPr>
            </w:pPr>
            <w:r w:rsidRPr="00DA7C7B">
              <w:rPr>
                <w:rStyle w:val="FontStyle26"/>
                <w:sz w:val="27"/>
                <w:szCs w:val="27"/>
              </w:rPr>
              <w:t>ГУЗ "</w:t>
            </w:r>
            <w:r w:rsidRPr="00DA7C7B">
              <w:rPr>
                <w:rStyle w:val="FontStyle26"/>
                <w:sz w:val="27"/>
                <w:szCs w:val="27"/>
                <w:lang w:val="ru-RU"/>
              </w:rPr>
              <w:t>Поликлиника</w:t>
            </w:r>
            <w:r w:rsidRPr="00DA7C7B">
              <w:rPr>
                <w:rStyle w:val="FontStyle26"/>
                <w:sz w:val="27"/>
                <w:szCs w:val="27"/>
              </w:rPr>
              <w:t xml:space="preserve"> №</w:t>
            </w:r>
            <w:r w:rsidRPr="00DA7C7B">
              <w:rPr>
                <w:rStyle w:val="FontStyle26"/>
                <w:sz w:val="27"/>
                <w:szCs w:val="27"/>
                <w:lang w:val="ru-RU"/>
              </w:rPr>
              <w:t xml:space="preserve"> 20</w:t>
            </w:r>
            <w:r w:rsidRPr="00DA7C7B">
              <w:rPr>
                <w:rStyle w:val="FontStyle26"/>
                <w:sz w:val="27"/>
                <w:szCs w:val="27"/>
              </w:rPr>
              <w:t>"</w:t>
            </w:r>
          </w:p>
        </w:tc>
      </w:tr>
      <w:tr w:rsidR="00E14B8C" w:rsidRPr="00DA7C7B" w:rsidTr="00DA7C7B">
        <w:tc>
          <w:tcPr>
            <w:tcW w:w="709" w:type="dxa"/>
          </w:tcPr>
          <w:p w:rsidR="00E14B8C" w:rsidRPr="00DA7C7B" w:rsidRDefault="00E14B8C" w:rsidP="00E14B8C">
            <w:pPr>
              <w:pStyle w:val="a3"/>
              <w:numPr>
                <w:ilvl w:val="0"/>
                <w:numId w:val="3"/>
              </w:numPr>
              <w:spacing w:line="228" w:lineRule="auto"/>
              <w:ind w:left="175" w:firstLine="0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4820" w:type="dxa"/>
          </w:tcPr>
          <w:p w:rsidR="00E14B8C" w:rsidRPr="00DA7C7B" w:rsidRDefault="00E14B8C" w:rsidP="00385ADA">
            <w:pPr>
              <w:pStyle w:val="Style10"/>
              <w:widowControl/>
              <w:spacing w:line="228" w:lineRule="auto"/>
              <w:ind w:firstLine="7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ГУЗ "Клиническая поликлиника №12"</w:t>
            </w:r>
          </w:p>
        </w:tc>
        <w:tc>
          <w:tcPr>
            <w:tcW w:w="4677" w:type="dxa"/>
          </w:tcPr>
          <w:p w:rsidR="00E14B8C" w:rsidRPr="00DA7C7B" w:rsidRDefault="00E14B8C" w:rsidP="00385ADA">
            <w:pPr>
              <w:pStyle w:val="Style10"/>
              <w:widowControl/>
              <w:spacing w:line="228" w:lineRule="auto"/>
              <w:ind w:firstLine="7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ГУЗ "Клиническая поликлиника №12"</w:t>
            </w:r>
          </w:p>
        </w:tc>
      </w:tr>
      <w:tr w:rsidR="00E14B8C" w:rsidRPr="00DA7C7B" w:rsidTr="00DA7C7B">
        <w:tc>
          <w:tcPr>
            <w:tcW w:w="709" w:type="dxa"/>
          </w:tcPr>
          <w:p w:rsidR="00E14B8C" w:rsidRPr="00DA7C7B" w:rsidRDefault="00E14B8C" w:rsidP="00E14B8C">
            <w:pPr>
              <w:pStyle w:val="a3"/>
              <w:numPr>
                <w:ilvl w:val="0"/>
                <w:numId w:val="3"/>
              </w:numPr>
              <w:spacing w:line="228" w:lineRule="auto"/>
              <w:ind w:left="175" w:firstLine="0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4820" w:type="dxa"/>
          </w:tcPr>
          <w:p w:rsidR="00E14B8C" w:rsidRPr="00DA7C7B" w:rsidRDefault="00E14B8C" w:rsidP="00385ADA">
            <w:pPr>
              <w:pStyle w:val="Style20"/>
              <w:widowControl/>
              <w:spacing w:line="228" w:lineRule="auto"/>
              <w:ind w:firstLine="0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ГАУЗ "Клиническая поликлиника                 № 3"</w:t>
            </w:r>
          </w:p>
        </w:tc>
        <w:tc>
          <w:tcPr>
            <w:tcW w:w="4677" w:type="dxa"/>
          </w:tcPr>
          <w:p w:rsidR="00E14B8C" w:rsidRPr="00DA7C7B" w:rsidRDefault="00E14B8C" w:rsidP="00385ADA">
            <w:pPr>
              <w:pStyle w:val="Style20"/>
              <w:widowControl/>
              <w:spacing w:line="228" w:lineRule="auto"/>
              <w:ind w:firstLine="0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ГАУЗ "Клиническая поликлиника              № 3"</w:t>
            </w:r>
          </w:p>
        </w:tc>
      </w:tr>
      <w:tr w:rsidR="00E14B8C" w:rsidRPr="00DA7C7B" w:rsidTr="00DA7C7B">
        <w:tc>
          <w:tcPr>
            <w:tcW w:w="709" w:type="dxa"/>
          </w:tcPr>
          <w:p w:rsidR="00E14B8C" w:rsidRPr="00DA7C7B" w:rsidRDefault="00E14B8C" w:rsidP="00E14B8C">
            <w:pPr>
              <w:pStyle w:val="a3"/>
              <w:numPr>
                <w:ilvl w:val="0"/>
                <w:numId w:val="3"/>
              </w:numPr>
              <w:spacing w:line="228" w:lineRule="auto"/>
              <w:ind w:left="175" w:firstLine="0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4820" w:type="dxa"/>
          </w:tcPr>
          <w:p w:rsidR="00E14B8C" w:rsidRPr="00DA7C7B" w:rsidRDefault="00E14B8C" w:rsidP="00385ADA">
            <w:pPr>
              <w:pStyle w:val="Style20"/>
              <w:widowControl/>
              <w:spacing w:line="228" w:lineRule="auto"/>
              <w:ind w:firstLine="0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ГУЗ "Поликлиника № 4"</w:t>
            </w:r>
          </w:p>
        </w:tc>
        <w:tc>
          <w:tcPr>
            <w:tcW w:w="4677" w:type="dxa"/>
          </w:tcPr>
          <w:p w:rsidR="00E14B8C" w:rsidRPr="00DA7C7B" w:rsidRDefault="00E14B8C" w:rsidP="00385ADA">
            <w:pPr>
              <w:spacing w:line="228" w:lineRule="auto"/>
              <w:rPr>
                <w:rStyle w:val="FontStyle26"/>
                <w:sz w:val="27"/>
                <w:szCs w:val="27"/>
                <w:lang w:val="ru-RU"/>
              </w:rPr>
            </w:pPr>
            <w:r w:rsidRPr="00DA7C7B">
              <w:rPr>
                <w:rStyle w:val="FontStyle26"/>
                <w:sz w:val="27"/>
                <w:szCs w:val="27"/>
              </w:rPr>
              <w:t>ГУЗ "Поликлиника №</w:t>
            </w:r>
            <w:r w:rsidRPr="00DA7C7B">
              <w:rPr>
                <w:rStyle w:val="FontStyle26"/>
                <w:sz w:val="27"/>
                <w:szCs w:val="27"/>
                <w:lang w:val="ru-RU"/>
              </w:rPr>
              <w:t xml:space="preserve"> </w:t>
            </w:r>
            <w:r w:rsidRPr="00DA7C7B">
              <w:rPr>
                <w:rStyle w:val="FontStyle26"/>
                <w:sz w:val="27"/>
                <w:szCs w:val="27"/>
              </w:rPr>
              <w:t>4"</w:t>
            </w:r>
          </w:p>
        </w:tc>
      </w:tr>
      <w:tr w:rsidR="00E14B8C" w:rsidRPr="00DA7C7B" w:rsidTr="00DA7C7B">
        <w:tc>
          <w:tcPr>
            <w:tcW w:w="709" w:type="dxa"/>
          </w:tcPr>
          <w:p w:rsidR="00E14B8C" w:rsidRPr="00DA7C7B" w:rsidRDefault="00E14B8C" w:rsidP="00E14B8C">
            <w:pPr>
              <w:pStyle w:val="a3"/>
              <w:numPr>
                <w:ilvl w:val="0"/>
                <w:numId w:val="3"/>
              </w:numPr>
              <w:spacing w:line="228" w:lineRule="auto"/>
              <w:ind w:left="175" w:firstLine="0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4820" w:type="dxa"/>
          </w:tcPr>
          <w:p w:rsidR="00E14B8C" w:rsidRPr="00DA7C7B" w:rsidRDefault="00E14B8C" w:rsidP="00385ADA">
            <w:pPr>
              <w:pStyle w:val="Style20"/>
              <w:widowControl/>
              <w:spacing w:line="228" w:lineRule="auto"/>
              <w:ind w:firstLine="0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ГУЗ "Больница № 18"</w:t>
            </w:r>
          </w:p>
        </w:tc>
        <w:tc>
          <w:tcPr>
            <w:tcW w:w="4677" w:type="dxa"/>
          </w:tcPr>
          <w:p w:rsidR="00E14B8C" w:rsidRPr="00DA7C7B" w:rsidRDefault="00E14B8C" w:rsidP="00385ADA">
            <w:pPr>
              <w:pStyle w:val="Style20"/>
              <w:widowControl/>
              <w:spacing w:line="228" w:lineRule="auto"/>
              <w:ind w:firstLine="0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ГУЗ "Больница № 18"</w:t>
            </w:r>
          </w:p>
        </w:tc>
      </w:tr>
      <w:tr w:rsidR="00E14B8C" w:rsidRPr="00DA7C7B" w:rsidTr="00DA7C7B">
        <w:tc>
          <w:tcPr>
            <w:tcW w:w="709" w:type="dxa"/>
          </w:tcPr>
          <w:p w:rsidR="00E14B8C" w:rsidRPr="00DA7C7B" w:rsidRDefault="00E14B8C" w:rsidP="00E14B8C">
            <w:pPr>
              <w:pStyle w:val="a3"/>
              <w:numPr>
                <w:ilvl w:val="0"/>
                <w:numId w:val="3"/>
              </w:numPr>
              <w:spacing w:line="228" w:lineRule="auto"/>
              <w:ind w:left="175" w:firstLine="0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4820" w:type="dxa"/>
          </w:tcPr>
          <w:p w:rsidR="00E14B8C" w:rsidRPr="00DA7C7B" w:rsidRDefault="00E14B8C" w:rsidP="00385ADA">
            <w:pPr>
              <w:pStyle w:val="Style20"/>
              <w:widowControl/>
              <w:spacing w:line="228" w:lineRule="auto"/>
              <w:ind w:firstLine="0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ГУЗ "Поликлиника №30"</w:t>
            </w:r>
          </w:p>
        </w:tc>
        <w:tc>
          <w:tcPr>
            <w:tcW w:w="4677" w:type="dxa"/>
          </w:tcPr>
          <w:p w:rsidR="00E14B8C" w:rsidRPr="00DA7C7B" w:rsidRDefault="00E14B8C" w:rsidP="00385ADA">
            <w:pPr>
              <w:spacing w:line="228" w:lineRule="auto"/>
              <w:rPr>
                <w:rStyle w:val="FontStyle26"/>
                <w:sz w:val="27"/>
                <w:szCs w:val="27"/>
                <w:lang w:val="ru-RU"/>
              </w:rPr>
            </w:pPr>
            <w:r w:rsidRPr="00DA7C7B">
              <w:rPr>
                <w:rStyle w:val="FontStyle26"/>
                <w:sz w:val="27"/>
                <w:szCs w:val="27"/>
              </w:rPr>
              <w:t>ГУЗ "Поликлиника №30"</w:t>
            </w:r>
          </w:p>
        </w:tc>
      </w:tr>
      <w:tr w:rsidR="00E14B8C" w:rsidRPr="00DA7C7B" w:rsidTr="00DA7C7B">
        <w:tc>
          <w:tcPr>
            <w:tcW w:w="709" w:type="dxa"/>
          </w:tcPr>
          <w:p w:rsidR="00E14B8C" w:rsidRPr="00DA7C7B" w:rsidRDefault="00E14B8C" w:rsidP="00E14B8C">
            <w:pPr>
              <w:pStyle w:val="a3"/>
              <w:numPr>
                <w:ilvl w:val="0"/>
                <w:numId w:val="3"/>
              </w:numPr>
              <w:spacing w:line="228" w:lineRule="auto"/>
              <w:ind w:left="175" w:firstLine="0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4820" w:type="dxa"/>
          </w:tcPr>
          <w:p w:rsidR="00E14B8C" w:rsidRPr="00DA7C7B" w:rsidRDefault="00E14B8C" w:rsidP="00385ADA">
            <w:pPr>
              <w:pStyle w:val="Style10"/>
              <w:widowControl/>
              <w:spacing w:line="228" w:lineRule="auto"/>
              <w:ind w:left="14" w:hanging="14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ГУЗ "Клиническая поликлиника</w:t>
            </w:r>
          </w:p>
          <w:p w:rsidR="00E14B8C" w:rsidRPr="00DA7C7B" w:rsidRDefault="00E14B8C" w:rsidP="00385ADA">
            <w:pPr>
              <w:pStyle w:val="Style10"/>
              <w:widowControl/>
              <w:spacing w:line="228" w:lineRule="auto"/>
              <w:ind w:left="14" w:hanging="14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 xml:space="preserve"> № 28"</w:t>
            </w:r>
          </w:p>
        </w:tc>
        <w:tc>
          <w:tcPr>
            <w:tcW w:w="4677" w:type="dxa"/>
          </w:tcPr>
          <w:p w:rsidR="00E14B8C" w:rsidRPr="00DA7C7B" w:rsidRDefault="00E14B8C" w:rsidP="00385ADA">
            <w:pPr>
              <w:spacing w:line="228" w:lineRule="auto"/>
              <w:rPr>
                <w:rStyle w:val="FontStyle26"/>
                <w:sz w:val="27"/>
                <w:szCs w:val="27"/>
                <w:lang w:val="ru-RU"/>
              </w:rPr>
            </w:pPr>
            <w:r w:rsidRPr="00DA7C7B">
              <w:rPr>
                <w:rStyle w:val="FontStyle26"/>
                <w:sz w:val="27"/>
                <w:szCs w:val="27"/>
              </w:rPr>
              <w:t xml:space="preserve">ГУЗ "Клиническая поликлиника </w:t>
            </w:r>
          </w:p>
          <w:p w:rsidR="00E14B8C" w:rsidRPr="00DA7C7B" w:rsidRDefault="00E14B8C" w:rsidP="00385ADA">
            <w:pPr>
              <w:spacing w:line="228" w:lineRule="auto"/>
              <w:rPr>
                <w:rStyle w:val="FontStyle26"/>
                <w:sz w:val="27"/>
                <w:szCs w:val="27"/>
                <w:lang w:val="ru-RU"/>
              </w:rPr>
            </w:pPr>
            <w:r w:rsidRPr="00DA7C7B">
              <w:rPr>
                <w:rStyle w:val="FontStyle26"/>
                <w:sz w:val="27"/>
                <w:szCs w:val="27"/>
              </w:rPr>
              <w:t>№</w:t>
            </w:r>
            <w:r w:rsidRPr="00DA7C7B">
              <w:rPr>
                <w:rStyle w:val="FontStyle26"/>
                <w:sz w:val="27"/>
                <w:szCs w:val="27"/>
                <w:lang w:val="ru-RU"/>
              </w:rPr>
              <w:t xml:space="preserve"> </w:t>
            </w:r>
            <w:r w:rsidRPr="00DA7C7B">
              <w:rPr>
                <w:rStyle w:val="FontStyle26"/>
                <w:sz w:val="27"/>
                <w:szCs w:val="27"/>
              </w:rPr>
              <w:t>28"</w:t>
            </w:r>
          </w:p>
        </w:tc>
      </w:tr>
      <w:tr w:rsidR="00E14B8C" w:rsidRPr="00DA7C7B" w:rsidTr="00DA7C7B">
        <w:tc>
          <w:tcPr>
            <w:tcW w:w="709" w:type="dxa"/>
          </w:tcPr>
          <w:p w:rsidR="00E14B8C" w:rsidRPr="00DA7C7B" w:rsidRDefault="00E14B8C" w:rsidP="00E14B8C">
            <w:pPr>
              <w:pStyle w:val="a3"/>
              <w:numPr>
                <w:ilvl w:val="0"/>
                <w:numId w:val="3"/>
              </w:numPr>
              <w:spacing w:line="228" w:lineRule="auto"/>
              <w:ind w:left="175" w:firstLine="0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4820" w:type="dxa"/>
          </w:tcPr>
          <w:p w:rsidR="00E14B8C" w:rsidRPr="00DA7C7B" w:rsidRDefault="00E14B8C" w:rsidP="00385ADA">
            <w:pPr>
              <w:pStyle w:val="Style20"/>
              <w:widowControl/>
              <w:spacing w:line="228" w:lineRule="auto"/>
              <w:ind w:firstLine="0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ГУЗ "Клиническая больница № 11"</w:t>
            </w:r>
          </w:p>
        </w:tc>
        <w:tc>
          <w:tcPr>
            <w:tcW w:w="4677" w:type="dxa"/>
          </w:tcPr>
          <w:p w:rsidR="00E14B8C" w:rsidRPr="00DA7C7B" w:rsidRDefault="00E14B8C" w:rsidP="00385ADA">
            <w:pPr>
              <w:spacing w:line="228" w:lineRule="auto"/>
              <w:rPr>
                <w:rStyle w:val="FontStyle26"/>
                <w:sz w:val="27"/>
                <w:szCs w:val="27"/>
                <w:lang w:val="ru-RU"/>
              </w:rPr>
            </w:pPr>
            <w:r w:rsidRPr="00DA7C7B">
              <w:rPr>
                <w:rStyle w:val="FontStyle26"/>
                <w:sz w:val="27"/>
                <w:szCs w:val="27"/>
              </w:rPr>
              <w:t>ГУЗ "Клиническая больница №</w:t>
            </w:r>
            <w:r w:rsidRPr="00DA7C7B">
              <w:rPr>
                <w:rStyle w:val="FontStyle26"/>
                <w:sz w:val="27"/>
                <w:szCs w:val="27"/>
                <w:lang w:val="ru-RU"/>
              </w:rPr>
              <w:t xml:space="preserve"> </w:t>
            </w:r>
            <w:r w:rsidRPr="00DA7C7B">
              <w:rPr>
                <w:rStyle w:val="FontStyle26"/>
                <w:sz w:val="27"/>
                <w:szCs w:val="27"/>
              </w:rPr>
              <w:t>11"</w:t>
            </w:r>
          </w:p>
        </w:tc>
      </w:tr>
      <w:tr w:rsidR="00E14B8C" w:rsidRPr="005050E3" w:rsidTr="00DA7C7B">
        <w:tc>
          <w:tcPr>
            <w:tcW w:w="709" w:type="dxa"/>
          </w:tcPr>
          <w:p w:rsidR="00E14B8C" w:rsidRPr="00DA7C7B" w:rsidRDefault="00E14B8C" w:rsidP="00E14B8C">
            <w:pPr>
              <w:pStyle w:val="a3"/>
              <w:numPr>
                <w:ilvl w:val="0"/>
                <w:numId w:val="3"/>
              </w:numPr>
              <w:spacing w:line="228" w:lineRule="auto"/>
              <w:ind w:left="175" w:firstLine="0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4820" w:type="dxa"/>
          </w:tcPr>
          <w:p w:rsidR="00E14B8C" w:rsidRPr="00DA7C7B" w:rsidRDefault="00E14B8C" w:rsidP="00385ADA">
            <w:pPr>
              <w:pStyle w:val="Style10"/>
              <w:widowControl/>
              <w:spacing w:line="228" w:lineRule="auto"/>
              <w:ind w:left="22" w:hanging="22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ГУЗ "Клиническая больница скорой медицинской помощи № 7"</w:t>
            </w:r>
          </w:p>
        </w:tc>
        <w:tc>
          <w:tcPr>
            <w:tcW w:w="4677" w:type="dxa"/>
          </w:tcPr>
          <w:p w:rsidR="00E14B8C" w:rsidRPr="00DA7C7B" w:rsidRDefault="00E14B8C" w:rsidP="00385ADA">
            <w:pPr>
              <w:pStyle w:val="Style10"/>
              <w:widowControl/>
              <w:spacing w:line="228" w:lineRule="auto"/>
              <w:ind w:left="22" w:hanging="22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ГУЗ "Клиническая больница скорой медицинской помощи № 7"</w:t>
            </w:r>
          </w:p>
        </w:tc>
      </w:tr>
      <w:tr w:rsidR="00E14B8C" w:rsidRPr="00DA7C7B" w:rsidTr="00DA7C7B">
        <w:tc>
          <w:tcPr>
            <w:tcW w:w="709" w:type="dxa"/>
          </w:tcPr>
          <w:p w:rsidR="00E14B8C" w:rsidRPr="00DA7C7B" w:rsidRDefault="00E14B8C" w:rsidP="00E14B8C">
            <w:pPr>
              <w:pStyle w:val="a3"/>
              <w:numPr>
                <w:ilvl w:val="0"/>
                <w:numId w:val="3"/>
              </w:numPr>
              <w:spacing w:line="228" w:lineRule="auto"/>
              <w:ind w:left="175" w:firstLine="0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4820" w:type="dxa"/>
          </w:tcPr>
          <w:p w:rsidR="00E14B8C" w:rsidRPr="00DA7C7B" w:rsidRDefault="00E14B8C" w:rsidP="00385ADA">
            <w:pPr>
              <w:pStyle w:val="Style20"/>
              <w:widowControl/>
              <w:spacing w:line="228" w:lineRule="auto"/>
              <w:ind w:firstLine="0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ГУЗ "Поликлиника № 5"</w:t>
            </w:r>
          </w:p>
        </w:tc>
        <w:tc>
          <w:tcPr>
            <w:tcW w:w="4677" w:type="dxa"/>
          </w:tcPr>
          <w:p w:rsidR="00E14B8C" w:rsidRPr="00DA7C7B" w:rsidRDefault="00E14B8C" w:rsidP="00385ADA">
            <w:pPr>
              <w:spacing w:line="228" w:lineRule="auto"/>
              <w:rPr>
                <w:rStyle w:val="FontStyle26"/>
                <w:sz w:val="27"/>
                <w:szCs w:val="27"/>
                <w:lang w:val="ru-RU"/>
              </w:rPr>
            </w:pPr>
            <w:r w:rsidRPr="00DA7C7B">
              <w:rPr>
                <w:rStyle w:val="FontStyle26"/>
                <w:sz w:val="27"/>
                <w:szCs w:val="27"/>
              </w:rPr>
              <w:t>ГУЗ "Поликлиника № 5"</w:t>
            </w:r>
          </w:p>
        </w:tc>
      </w:tr>
      <w:tr w:rsidR="00E14B8C" w:rsidRPr="005050E3" w:rsidTr="00DA7C7B">
        <w:tc>
          <w:tcPr>
            <w:tcW w:w="709" w:type="dxa"/>
          </w:tcPr>
          <w:p w:rsidR="00E14B8C" w:rsidRPr="00DA7C7B" w:rsidRDefault="00E14B8C" w:rsidP="00E14B8C">
            <w:pPr>
              <w:pStyle w:val="a3"/>
              <w:numPr>
                <w:ilvl w:val="0"/>
                <w:numId w:val="3"/>
              </w:numPr>
              <w:spacing w:line="228" w:lineRule="auto"/>
              <w:ind w:left="175" w:firstLine="0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4820" w:type="dxa"/>
          </w:tcPr>
          <w:p w:rsidR="00E14B8C" w:rsidRPr="00DA7C7B" w:rsidRDefault="00E14B8C" w:rsidP="00385ADA">
            <w:pPr>
              <w:pStyle w:val="Style10"/>
              <w:widowControl/>
              <w:spacing w:line="228" w:lineRule="auto"/>
              <w:ind w:firstLine="7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ГУЗ "Клиническая больница скорой медицинской помощи № 15"</w:t>
            </w:r>
          </w:p>
        </w:tc>
        <w:tc>
          <w:tcPr>
            <w:tcW w:w="4677" w:type="dxa"/>
          </w:tcPr>
          <w:p w:rsidR="00E14B8C" w:rsidRPr="00DA7C7B" w:rsidRDefault="00E14B8C" w:rsidP="00385ADA">
            <w:pPr>
              <w:pStyle w:val="Style10"/>
              <w:widowControl/>
              <w:spacing w:line="228" w:lineRule="auto"/>
              <w:ind w:firstLine="7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ГУЗ "Клиническая больница скорой медицинской помощи № 15"</w:t>
            </w:r>
          </w:p>
        </w:tc>
      </w:tr>
      <w:tr w:rsidR="00E14B8C" w:rsidRPr="00DA7C7B" w:rsidTr="00DA7C7B">
        <w:tc>
          <w:tcPr>
            <w:tcW w:w="709" w:type="dxa"/>
          </w:tcPr>
          <w:p w:rsidR="00E14B8C" w:rsidRPr="00DA7C7B" w:rsidRDefault="00E14B8C" w:rsidP="00E14B8C">
            <w:pPr>
              <w:pStyle w:val="a3"/>
              <w:numPr>
                <w:ilvl w:val="0"/>
                <w:numId w:val="3"/>
              </w:numPr>
              <w:spacing w:line="228" w:lineRule="auto"/>
              <w:ind w:left="175" w:firstLine="0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4820" w:type="dxa"/>
          </w:tcPr>
          <w:p w:rsidR="00E14B8C" w:rsidRPr="00DA7C7B" w:rsidRDefault="00E14B8C" w:rsidP="00385ADA">
            <w:pPr>
              <w:pStyle w:val="Style23"/>
              <w:widowControl/>
              <w:spacing w:line="228" w:lineRule="auto"/>
              <w:jc w:val="left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ГУЗ "Больница № 16"</w:t>
            </w:r>
          </w:p>
        </w:tc>
        <w:tc>
          <w:tcPr>
            <w:tcW w:w="4677" w:type="dxa"/>
            <w:vMerge w:val="restart"/>
          </w:tcPr>
          <w:p w:rsidR="00E14B8C" w:rsidRPr="00DA7C7B" w:rsidRDefault="00E14B8C" w:rsidP="00385ADA">
            <w:pPr>
              <w:pStyle w:val="Style10"/>
              <w:widowControl/>
              <w:spacing w:line="228" w:lineRule="auto"/>
              <w:ind w:firstLine="7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ГУЗ "Больница № 16"</w:t>
            </w:r>
          </w:p>
        </w:tc>
      </w:tr>
      <w:tr w:rsidR="00E14B8C" w:rsidRPr="00DA7C7B" w:rsidTr="00DA7C7B">
        <w:tc>
          <w:tcPr>
            <w:tcW w:w="709" w:type="dxa"/>
          </w:tcPr>
          <w:p w:rsidR="00E14B8C" w:rsidRPr="00DA7C7B" w:rsidRDefault="00E14B8C" w:rsidP="00E14B8C">
            <w:pPr>
              <w:pStyle w:val="a3"/>
              <w:numPr>
                <w:ilvl w:val="0"/>
                <w:numId w:val="3"/>
              </w:numPr>
              <w:spacing w:line="228" w:lineRule="auto"/>
              <w:ind w:left="175" w:firstLine="0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4820" w:type="dxa"/>
          </w:tcPr>
          <w:p w:rsidR="00E14B8C" w:rsidRPr="00DA7C7B" w:rsidRDefault="00E14B8C" w:rsidP="00385ADA">
            <w:pPr>
              <w:pStyle w:val="Style23"/>
              <w:widowControl/>
              <w:spacing w:line="228" w:lineRule="auto"/>
              <w:jc w:val="left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ГУЗ "Больница № 24"</w:t>
            </w:r>
          </w:p>
        </w:tc>
        <w:tc>
          <w:tcPr>
            <w:tcW w:w="4677" w:type="dxa"/>
            <w:vMerge/>
          </w:tcPr>
          <w:p w:rsidR="00E14B8C" w:rsidRPr="00DA7C7B" w:rsidRDefault="00E14B8C" w:rsidP="00385ADA">
            <w:pPr>
              <w:pStyle w:val="Style10"/>
              <w:widowControl/>
              <w:spacing w:line="228" w:lineRule="auto"/>
              <w:ind w:firstLine="7"/>
              <w:rPr>
                <w:rStyle w:val="FontStyle26"/>
                <w:sz w:val="27"/>
                <w:szCs w:val="27"/>
              </w:rPr>
            </w:pPr>
          </w:p>
        </w:tc>
      </w:tr>
      <w:tr w:rsidR="00E14B8C" w:rsidRPr="00DA7C7B" w:rsidTr="00DA7C7B">
        <w:tc>
          <w:tcPr>
            <w:tcW w:w="709" w:type="dxa"/>
          </w:tcPr>
          <w:p w:rsidR="00E14B8C" w:rsidRPr="00DA7C7B" w:rsidRDefault="00E14B8C" w:rsidP="00E14B8C">
            <w:pPr>
              <w:pStyle w:val="a3"/>
              <w:numPr>
                <w:ilvl w:val="0"/>
                <w:numId w:val="3"/>
              </w:numPr>
              <w:spacing w:line="228" w:lineRule="auto"/>
              <w:ind w:left="175" w:firstLine="0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4820" w:type="dxa"/>
          </w:tcPr>
          <w:p w:rsidR="00E14B8C" w:rsidRPr="00DA7C7B" w:rsidRDefault="00E14B8C" w:rsidP="00385ADA">
            <w:pPr>
              <w:pStyle w:val="Style23"/>
              <w:widowControl/>
              <w:spacing w:line="228" w:lineRule="auto"/>
              <w:jc w:val="left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ГУЗ "Больница № 22"</w:t>
            </w:r>
          </w:p>
        </w:tc>
        <w:tc>
          <w:tcPr>
            <w:tcW w:w="4677" w:type="dxa"/>
          </w:tcPr>
          <w:p w:rsidR="00E14B8C" w:rsidRPr="00DA7C7B" w:rsidRDefault="00E14B8C" w:rsidP="00385ADA">
            <w:pPr>
              <w:pStyle w:val="Style23"/>
              <w:widowControl/>
              <w:spacing w:line="228" w:lineRule="auto"/>
              <w:jc w:val="left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ГУЗ "Больница № 22"</w:t>
            </w:r>
          </w:p>
        </w:tc>
      </w:tr>
      <w:tr w:rsidR="00E14B8C" w:rsidRPr="00DA7C7B" w:rsidTr="00DA7C7B">
        <w:tc>
          <w:tcPr>
            <w:tcW w:w="709" w:type="dxa"/>
          </w:tcPr>
          <w:p w:rsidR="00E14B8C" w:rsidRPr="00DA7C7B" w:rsidRDefault="00E14B8C" w:rsidP="00E14B8C">
            <w:pPr>
              <w:pStyle w:val="a3"/>
              <w:numPr>
                <w:ilvl w:val="0"/>
                <w:numId w:val="3"/>
              </w:numPr>
              <w:spacing w:line="228" w:lineRule="auto"/>
              <w:ind w:left="175" w:firstLine="0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4820" w:type="dxa"/>
          </w:tcPr>
          <w:p w:rsidR="00E14B8C" w:rsidRPr="00DA7C7B" w:rsidRDefault="00E14B8C" w:rsidP="00385ADA">
            <w:pPr>
              <w:pStyle w:val="Style10"/>
              <w:widowControl/>
              <w:spacing w:line="228" w:lineRule="auto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ГБУЗ " Городская клиническая больница  № 1 им. С.З. Фишера", Волжский</w:t>
            </w:r>
          </w:p>
        </w:tc>
        <w:tc>
          <w:tcPr>
            <w:tcW w:w="4677" w:type="dxa"/>
          </w:tcPr>
          <w:p w:rsidR="00E14B8C" w:rsidRPr="00DA7C7B" w:rsidRDefault="00E14B8C" w:rsidP="00385ADA">
            <w:pPr>
              <w:pStyle w:val="Style10"/>
              <w:widowControl/>
              <w:spacing w:line="228" w:lineRule="auto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ГБУЗ " Городская клиническая больница  № 1 им. С.З. Фишера", Волжский</w:t>
            </w:r>
          </w:p>
        </w:tc>
      </w:tr>
      <w:tr w:rsidR="00E14B8C" w:rsidRPr="00DA7C7B" w:rsidTr="00DA7C7B">
        <w:tc>
          <w:tcPr>
            <w:tcW w:w="709" w:type="dxa"/>
          </w:tcPr>
          <w:p w:rsidR="00E14B8C" w:rsidRPr="00DA7C7B" w:rsidRDefault="00E14B8C" w:rsidP="00E14B8C">
            <w:pPr>
              <w:pStyle w:val="a3"/>
              <w:numPr>
                <w:ilvl w:val="0"/>
                <w:numId w:val="3"/>
              </w:numPr>
              <w:spacing w:line="228" w:lineRule="auto"/>
              <w:ind w:left="175" w:firstLine="0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4820" w:type="dxa"/>
          </w:tcPr>
          <w:p w:rsidR="00E14B8C" w:rsidRPr="00DA7C7B" w:rsidRDefault="00E14B8C" w:rsidP="00385ADA">
            <w:pPr>
              <w:pStyle w:val="Style10"/>
              <w:widowControl/>
              <w:spacing w:line="228" w:lineRule="auto"/>
              <w:ind w:left="7" w:right="194" w:hanging="7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 xml:space="preserve">ГБУЗ "Городская поликлиника </w:t>
            </w:r>
          </w:p>
          <w:p w:rsidR="00E14B8C" w:rsidRPr="00DA7C7B" w:rsidRDefault="00E14B8C" w:rsidP="00385ADA">
            <w:pPr>
              <w:pStyle w:val="Style10"/>
              <w:widowControl/>
              <w:spacing w:line="228" w:lineRule="auto"/>
              <w:ind w:left="7" w:right="194" w:hanging="7"/>
              <w:rPr>
                <w:rStyle w:val="FontStyle26"/>
                <w:sz w:val="27"/>
                <w:szCs w:val="27"/>
                <w:highlight w:val="yellow"/>
              </w:rPr>
            </w:pPr>
            <w:r w:rsidRPr="00DA7C7B">
              <w:rPr>
                <w:rStyle w:val="FontStyle26"/>
                <w:sz w:val="27"/>
                <w:szCs w:val="27"/>
              </w:rPr>
              <w:t>№ 5", Волжский</w:t>
            </w:r>
          </w:p>
        </w:tc>
        <w:tc>
          <w:tcPr>
            <w:tcW w:w="4677" w:type="dxa"/>
          </w:tcPr>
          <w:p w:rsidR="00E14B8C" w:rsidRPr="00DA7C7B" w:rsidRDefault="00E14B8C" w:rsidP="00385ADA">
            <w:pPr>
              <w:pStyle w:val="Style10"/>
              <w:widowControl/>
              <w:spacing w:line="228" w:lineRule="auto"/>
              <w:ind w:left="7" w:right="194" w:hanging="7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 xml:space="preserve">ГБУЗ "Городская поликлиника  </w:t>
            </w:r>
          </w:p>
          <w:p w:rsidR="00E14B8C" w:rsidRPr="00DA7C7B" w:rsidRDefault="00E14B8C" w:rsidP="00385ADA">
            <w:pPr>
              <w:pStyle w:val="Style10"/>
              <w:widowControl/>
              <w:spacing w:line="228" w:lineRule="auto"/>
              <w:ind w:left="7" w:right="194" w:hanging="7"/>
              <w:rPr>
                <w:rStyle w:val="FontStyle26"/>
                <w:sz w:val="27"/>
                <w:szCs w:val="27"/>
                <w:highlight w:val="yellow"/>
              </w:rPr>
            </w:pPr>
            <w:r w:rsidRPr="00DA7C7B">
              <w:rPr>
                <w:rStyle w:val="FontStyle26"/>
                <w:sz w:val="27"/>
                <w:szCs w:val="27"/>
              </w:rPr>
              <w:t>№ 5", Волжский</w:t>
            </w:r>
          </w:p>
        </w:tc>
      </w:tr>
      <w:tr w:rsidR="00E14B8C" w:rsidRPr="00DA7C7B" w:rsidTr="00DA7C7B">
        <w:tc>
          <w:tcPr>
            <w:tcW w:w="709" w:type="dxa"/>
          </w:tcPr>
          <w:p w:rsidR="00E14B8C" w:rsidRPr="00DA7C7B" w:rsidRDefault="00E14B8C" w:rsidP="00E14B8C">
            <w:pPr>
              <w:pStyle w:val="a3"/>
              <w:numPr>
                <w:ilvl w:val="0"/>
                <w:numId w:val="3"/>
              </w:numPr>
              <w:spacing w:line="228" w:lineRule="auto"/>
              <w:ind w:left="175" w:firstLine="0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4820" w:type="dxa"/>
          </w:tcPr>
          <w:p w:rsidR="00E14B8C" w:rsidRPr="00DA7C7B" w:rsidRDefault="00E14B8C" w:rsidP="00385ADA">
            <w:pPr>
              <w:pStyle w:val="Style10"/>
              <w:widowControl/>
              <w:spacing w:line="228" w:lineRule="auto"/>
              <w:ind w:left="7" w:right="626" w:hanging="7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ГБУЗ "Городская больница</w:t>
            </w:r>
          </w:p>
          <w:p w:rsidR="00E14B8C" w:rsidRPr="00DA7C7B" w:rsidRDefault="00E14B8C" w:rsidP="00385ADA">
            <w:pPr>
              <w:pStyle w:val="Style10"/>
              <w:widowControl/>
              <w:spacing w:line="228" w:lineRule="auto"/>
              <w:ind w:left="7" w:right="626" w:hanging="7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 xml:space="preserve"> № 2", Волжский</w:t>
            </w:r>
          </w:p>
        </w:tc>
        <w:tc>
          <w:tcPr>
            <w:tcW w:w="4677" w:type="dxa"/>
          </w:tcPr>
          <w:p w:rsidR="00E14B8C" w:rsidRPr="00DA7C7B" w:rsidRDefault="00E14B8C" w:rsidP="00385ADA">
            <w:pPr>
              <w:pStyle w:val="Style10"/>
              <w:widowControl/>
              <w:spacing w:line="228" w:lineRule="auto"/>
              <w:ind w:left="7" w:right="626" w:hanging="7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 xml:space="preserve">ГБУЗ "Городская больница </w:t>
            </w:r>
          </w:p>
          <w:p w:rsidR="00E14B8C" w:rsidRPr="00DA7C7B" w:rsidRDefault="00E14B8C" w:rsidP="00385ADA">
            <w:pPr>
              <w:pStyle w:val="Style10"/>
              <w:widowControl/>
              <w:spacing w:line="228" w:lineRule="auto"/>
              <w:ind w:left="7" w:right="626" w:hanging="7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№ 2", Волжский</w:t>
            </w:r>
          </w:p>
        </w:tc>
      </w:tr>
      <w:tr w:rsidR="00A5528F" w:rsidRPr="005050E3" w:rsidTr="00DA7C7B">
        <w:tc>
          <w:tcPr>
            <w:tcW w:w="709" w:type="dxa"/>
          </w:tcPr>
          <w:p w:rsidR="00A5528F" w:rsidRPr="00DA7C7B" w:rsidRDefault="00A5528F" w:rsidP="00E14B8C">
            <w:pPr>
              <w:pStyle w:val="a3"/>
              <w:numPr>
                <w:ilvl w:val="0"/>
                <w:numId w:val="3"/>
              </w:numPr>
              <w:spacing w:line="228" w:lineRule="auto"/>
              <w:ind w:left="175" w:firstLine="0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4820" w:type="dxa"/>
          </w:tcPr>
          <w:p w:rsidR="00A5528F" w:rsidRPr="00DA7C7B" w:rsidRDefault="00A5528F" w:rsidP="00385ADA">
            <w:pPr>
              <w:pStyle w:val="Style10"/>
              <w:widowControl/>
              <w:spacing w:line="228" w:lineRule="auto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ГБУЗ "Городская клиническая больница  № 3", Волжский</w:t>
            </w:r>
          </w:p>
        </w:tc>
        <w:tc>
          <w:tcPr>
            <w:tcW w:w="4677" w:type="dxa"/>
            <w:vMerge w:val="restart"/>
          </w:tcPr>
          <w:p w:rsidR="00A5528F" w:rsidRPr="00DA7C7B" w:rsidRDefault="00A5528F" w:rsidP="00385ADA">
            <w:pPr>
              <w:pStyle w:val="Style10"/>
              <w:widowControl/>
              <w:spacing w:line="228" w:lineRule="auto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ГБУЗ "Городская клиническая больница № 3", Волжский</w:t>
            </w:r>
          </w:p>
        </w:tc>
      </w:tr>
      <w:tr w:rsidR="00A5528F" w:rsidRPr="00DA7C7B" w:rsidTr="00DA7C7B">
        <w:tc>
          <w:tcPr>
            <w:tcW w:w="709" w:type="dxa"/>
          </w:tcPr>
          <w:p w:rsidR="00A5528F" w:rsidRPr="00DA7C7B" w:rsidRDefault="00A5528F" w:rsidP="00A5528F">
            <w:pPr>
              <w:pStyle w:val="a3"/>
              <w:numPr>
                <w:ilvl w:val="0"/>
                <w:numId w:val="3"/>
              </w:numPr>
              <w:spacing w:line="228" w:lineRule="auto"/>
              <w:ind w:left="175" w:firstLine="0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4820" w:type="dxa"/>
          </w:tcPr>
          <w:p w:rsidR="00A5528F" w:rsidRPr="00DA7C7B" w:rsidRDefault="00A5528F" w:rsidP="00A5528F">
            <w:pPr>
              <w:pStyle w:val="Style23"/>
              <w:widowControl/>
              <w:spacing w:line="228" w:lineRule="auto"/>
              <w:jc w:val="left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ГБУЗ "Быковская ЦРБ"*</w:t>
            </w:r>
          </w:p>
        </w:tc>
        <w:tc>
          <w:tcPr>
            <w:tcW w:w="4677" w:type="dxa"/>
            <w:vMerge/>
          </w:tcPr>
          <w:p w:rsidR="00A5528F" w:rsidRPr="00DA7C7B" w:rsidRDefault="00A5528F" w:rsidP="00A5528F">
            <w:pPr>
              <w:pStyle w:val="Style10"/>
              <w:widowControl/>
              <w:spacing w:line="228" w:lineRule="auto"/>
              <w:rPr>
                <w:rStyle w:val="FontStyle26"/>
                <w:sz w:val="27"/>
                <w:szCs w:val="27"/>
              </w:rPr>
            </w:pPr>
          </w:p>
        </w:tc>
      </w:tr>
      <w:tr w:rsidR="00A5528F" w:rsidRPr="00DA7C7B" w:rsidTr="00DA7C7B">
        <w:tc>
          <w:tcPr>
            <w:tcW w:w="709" w:type="dxa"/>
          </w:tcPr>
          <w:p w:rsidR="00A5528F" w:rsidRPr="00DA7C7B" w:rsidRDefault="00A5528F" w:rsidP="00A5528F">
            <w:pPr>
              <w:pStyle w:val="a3"/>
              <w:numPr>
                <w:ilvl w:val="0"/>
                <w:numId w:val="3"/>
              </w:numPr>
              <w:spacing w:line="228" w:lineRule="auto"/>
              <w:ind w:left="175" w:firstLine="0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4820" w:type="dxa"/>
          </w:tcPr>
          <w:p w:rsidR="00A5528F" w:rsidRPr="00DA7C7B" w:rsidRDefault="00A5528F" w:rsidP="00A5528F">
            <w:pPr>
              <w:pStyle w:val="Style23"/>
              <w:widowControl/>
              <w:spacing w:line="228" w:lineRule="auto"/>
              <w:jc w:val="left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ГБУЗ "Палласовская ЦРБ"</w:t>
            </w:r>
          </w:p>
        </w:tc>
        <w:tc>
          <w:tcPr>
            <w:tcW w:w="4677" w:type="dxa"/>
            <w:vMerge w:val="restart"/>
          </w:tcPr>
          <w:p w:rsidR="00A5528F" w:rsidRPr="00DA7C7B" w:rsidRDefault="00A5528F" w:rsidP="00A5528F">
            <w:pPr>
              <w:pStyle w:val="Style23"/>
              <w:widowControl/>
              <w:spacing w:line="228" w:lineRule="auto"/>
              <w:jc w:val="left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ГБУЗ "Палласовская ЦРБ"</w:t>
            </w:r>
          </w:p>
        </w:tc>
      </w:tr>
      <w:tr w:rsidR="00A5528F" w:rsidRPr="00DA7C7B" w:rsidTr="00DA7C7B">
        <w:tc>
          <w:tcPr>
            <w:tcW w:w="709" w:type="dxa"/>
          </w:tcPr>
          <w:p w:rsidR="00A5528F" w:rsidRPr="00DA7C7B" w:rsidRDefault="00A5528F" w:rsidP="00A5528F">
            <w:pPr>
              <w:pStyle w:val="a3"/>
              <w:numPr>
                <w:ilvl w:val="0"/>
                <w:numId w:val="3"/>
              </w:numPr>
              <w:spacing w:line="228" w:lineRule="auto"/>
              <w:ind w:left="175" w:firstLine="0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4820" w:type="dxa"/>
          </w:tcPr>
          <w:p w:rsidR="00A5528F" w:rsidRPr="00DA7C7B" w:rsidRDefault="00A5528F" w:rsidP="00A5528F">
            <w:pPr>
              <w:pStyle w:val="Style23"/>
              <w:widowControl/>
              <w:spacing w:line="228" w:lineRule="auto"/>
              <w:jc w:val="left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ГБУЗ "</w:t>
            </w:r>
            <w:proofErr w:type="spellStart"/>
            <w:r w:rsidRPr="00DA7C7B">
              <w:rPr>
                <w:rStyle w:val="FontStyle26"/>
                <w:sz w:val="27"/>
                <w:szCs w:val="27"/>
              </w:rPr>
              <w:t>Старополтавская</w:t>
            </w:r>
            <w:proofErr w:type="spellEnd"/>
            <w:r w:rsidRPr="00DA7C7B">
              <w:rPr>
                <w:rStyle w:val="FontStyle26"/>
                <w:sz w:val="27"/>
                <w:szCs w:val="27"/>
              </w:rPr>
              <w:t xml:space="preserve"> ЦРБ"*</w:t>
            </w:r>
          </w:p>
        </w:tc>
        <w:tc>
          <w:tcPr>
            <w:tcW w:w="4677" w:type="dxa"/>
            <w:vMerge/>
          </w:tcPr>
          <w:p w:rsidR="00A5528F" w:rsidRPr="00DA7C7B" w:rsidRDefault="00A5528F" w:rsidP="00A5528F">
            <w:pPr>
              <w:pStyle w:val="Style23"/>
              <w:widowControl/>
              <w:spacing w:line="228" w:lineRule="auto"/>
              <w:jc w:val="left"/>
              <w:rPr>
                <w:rStyle w:val="FontStyle26"/>
                <w:sz w:val="27"/>
                <w:szCs w:val="27"/>
              </w:rPr>
            </w:pPr>
          </w:p>
        </w:tc>
      </w:tr>
      <w:tr w:rsidR="00DF2E3E" w:rsidRPr="005050E3" w:rsidTr="00DA7C7B">
        <w:tc>
          <w:tcPr>
            <w:tcW w:w="709" w:type="dxa"/>
          </w:tcPr>
          <w:p w:rsidR="00DF2E3E" w:rsidRPr="00DA7C7B" w:rsidRDefault="00DF2E3E" w:rsidP="00A5528F">
            <w:pPr>
              <w:pStyle w:val="a3"/>
              <w:numPr>
                <w:ilvl w:val="0"/>
                <w:numId w:val="3"/>
              </w:numPr>
              <w:spacing w:line="228" w:lineRule="auto"/>
              <w:ind w:left="175" w:firstLine="0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4820" w:type="dxa"/>
          </w:tcPr>
          <w:p w:rsidR="00DF2E3E" w:rsidRPr="00DA7C7B" w:rsidRDefault="00DF2E3E" w:rsidP="00A5528F">
            <w:pPr>
              <w:pStyle w:val="Style23"/>
              <w:widowControl/>
              <w:spacing w:line="228" w:lineRule="auto"/>
              <w:jc w:val="left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 xml:space="preserve">ГБУЗ "Урюпинская ЦРБ имени </w:t>
            </w:r>
            <w:proofErr w:type="spellStart"/>
            <w:r w:rsidRPr="00DA7C7B">
              <w:rPr>
                <w:rStyle w:val="FontStyle26"/>
                <w:sz w:val="27"/>
                <w:szCs w:val="27"/>
              </w:rPr>
              <w:t>В.Ф.Жогова</w:t>
            </w:r>
            <w:proofErr w:type="spellEnd"/>
            <w:r w:rsidRPr="00DA7C7B">
              <w:rPr>
                <w:rStyle w:val="FontStyle26"/>
                <w:sz w:val="27"/>
                <w:szCs w:val="27"/>
              </w:rPr>
              <w:t>"</w:t>
            </w:r>
          </w:p>
        </w:tc>
        <w:tc>
          <w:tcPr>
            <w:tcW w:w="4677" w:type="dxa"/>
            <w:vMerge w:val="restart"/>
          </w:tcPr>
          <w:p w:rsidR="00DF2E3E" w:rsidRPr="00DA7C7B" w:rsidRDefault="00DF2E3E" w:rsidP="00A5528F">
            <w:pPr>
              <w:spacing w:line="228" w:lineRule="auto"/>
              <w:rPr>
                <w:rStyle w:val="FontStyle26"/>
                <w:sz w:val="27"/>
                <w:szCs w:val="27"/>
                <w:lang w:val="ru-RU"/>
              </w:rPr>
            </w:pPr>
            <w:r w:rsidRPr="00DA7C7B">
              <w:rPr>
                <w:rStyle w:val="FontStyle26"/>
                <w:sz w:val="27"/>
                <w:szCs w:val="27"/>
                <w:lang w:val="ru-RU"/>
              </w:rPr>
              <w:t xml:space="preserve">ГБУЗ "Урюпинская ЦРБ имени </w:t>
            </w:r>
          </w:p>
          <w:p w:rsidR="00DF2E3E" w:rsidRPr="00DA7C7B" w:rsidRDefault="00DF2E3E" w:rsidP="00A5528F">
            <w:pPr>
              <w:spacing w:line="228" w:lineRule="auto"/>
              <w:rPr>
                <w:rStyle w:val="FontStyle26"/>
                <w:sz w:val="27"/>
                <w:szCs w:val="27"/>
                <w:lang w:val="ru-RU"/>
              </w:rPr>
            </w:pPr>
            <w:r w:rsidRPr="00DA7C7B">
              <w:rPr>
                <w:rStyle w:val="FontStyle26"/>
                <w:sz w:val="27"/>
                <w:szCs w:val="27"/>
                <w:lang w:val="ru-RU"/>
              </w:rPr>
              <w:t xml:space="preserve">В.Ф. </w:t>
            </w:r>
            <w:proofErr w:type="spellStart"/>
            <w:r w:rsidRPr="00DA7C7B">
              <w:rPr>
                <w:rStyle w:val="FontStyle26"/>
                <w:sz w:val="27"/>
                <w:szCs w:val="27"/>
                <w:lang w:val="ru-RU"/>
              </w:rPr>
              <w:t>Жогова</w:t>
            </w:r>
            <w:proofErr w:type="spellEnd"/>
            <w:r w:rsidRPr="00DA7C7B">
              <w:rPr>
                <w:rStyle w:val="FontStyle26"/>
                <w:sz w:val="27"/>
                <w:szCs w:val="27"/>
                <w:lang w:val="ru-RU"/>
              </w:rPr>
              <w:t>"</w:t>
            </w:r>
          </w:p>
        </w:tc>
      </w:tr>
      <w:tr w:rsidR="00DF2E3E" w:rsidRPr="00DA7C7B" w:rsidTr="00DA7C7B">
        <w:trPr>
          <w:trHeight w:val="172"/>
        </w:trPr>
        <w:tc>
          <w:tcPr>
            <w:tcW w:w="709" w:type="dxa"/>
          </w:tcPr>
          <w:p w:rsidR="00DF2E3E" w:rsidRPr="00DA7C7B" w:rsidRDefault="00DF2E3E" w:rsidP="00A5528F">
            <w:pPr>
              <w:pStyle w:val="a3"/>
              <w:numPr>
                <w:ilvl w:val="0"/>
                <w:numId w:val="3"/>
              </w:numPr>
              <w:spacing w:line="228" w:lineRule="auto"/>
              <w:ind w:left="175" w:firstLine="0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4820" w:type="dxa"/>
          </w:tcPr>
          <w:p w:rsidR="00DF2E3E" w:rsidRPr="00DA7C7B" w:rsidRDefault="00DF2E3E" w:rsidP="00A5528F">
            <w:pPr>
              <w:pStyle w:val="Style23"/>
              <w:widowControl/>
              <w:spacing w:line="228" w:lineRule="auto"/>
              <w:jc w:val="left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ГБУЗ "</w:t>
            </w:r>
            <w:proofErr w:type="spellStart"/>
            <w:r w:rsidRPr="00DA7C7B">
              <w:rPr>
                <w:rStyle w:val="FontStyle26"/>
                <w:sz w:val="27"/>
                <w:szCs w:val="27"/>
              </w:rPr>
              <w:t>Нехаевская</w:t>
            </w:r>
            <w:proofErr w:type="spellEnd"/>
            <w:r w:rsidRPr="00DA7C7B">
              <w:rPr>
                <w:rStyle w:val="FontStyle26"/>
                <w:sz w:val="27"/>
                <w:szCs w:val="27"/>
              </w:rPr>
              <w:t xml:space="preserve"> ЦРБ"*</w:t>
            </w:r>
          </w:p>
        </w:tc>
        <w:tc>
          <w:tcPr>
            <w:tcW w:w="4677" w:type="dxa"/>
            <w:vMerge/>
          </w:tcPr>
          <w:p w:rsidR="00DF2E3E" w:rsidRPr="00DA7C7B" w:rsidRDefault="00DF2E3E" w:rsidP="00A5528F">
            <w:pPr>
              <w:pStyle w:val="Style10"/>
              <w:widowControl/>
              <w:spacing w:line="228" w:lineRule="auto"/>
              <w:ind w:firstLine="7"/>
              <w:rPr>
                <w:rStyle w:val="FontStyle26"/>
                <w:sz w:val="27"/>
                <w:szCs w:val="27"/>
              </w:rPr>
            </w:pPr>
          </w:p>
        </w:tc>
      </w:tr>
      <w:tr w:rsidR="00DF2E3E" w:rsidRPr="00DA7C7B" w:rsidTr="00DA7C7B">
        <w:trPr>
          <w:trHeight w:val="172"/>
        </w:trPr>
        <w:tc>
          <w:tcPr>
            <w:tcW w:w="709" w:type="dxa"/>
          </w:tcPr>
          <w:p w:rsidR="00DF2E3E" w:rsidRPr="00DA7C7B" w:rsidRDefault="00DF2E3E" w:rsidP="00A5528F">
            <w:pPr>
              <w:pStyle w:val="a3"/>
              <w:numPr>
                <w:ilvl w:val="0"/>
                <w:numId w:val="3"/>
              </w:numPr>
              <w:spacing w:line="228" w:lineRule="auto"/>
              <w:ind w:left="175" w:firstLine="0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4820" w:type="dxa"/>
          </w:tcPr>
          <w:p w:rsidR="00DF2E3E" w:rsidRPr="00DA7C7B" w:rsidRDefault="00DF2E3E" w:rsidP="00A5528F">
            <w:pPr>
              <w:pStyle w:val="Style23"/>
              <w:widowControl/>
              <w:spacing w:line="228" w:lineRule="auto"/>
              <w:jc w:val="left"/>
              <w:rPr>
                <w:rStyle w:val="FontStyle26"/>
                <w:sz w:val="27"/>
                <w:szCs w:val="27"/>
                <w:highlight w:val="yellow"/>
              </w:rPr>
            </w:pPr>
            <w:r w:rsidRPr="00DA7C7B">
              <w:rPr>
                <w:rStyle w:val="FontStyle26"/>
                <w:sz w:val="27"/>
                <w:szCs w:val="27"/>
              </w:rPr>
              <w:t>ГБУЗ "Новониколаевская ЦРБ"*</w:t>
            </w:r>
          </w:p>
        </w:tc>
        <w:tc>
          <w:tcPr>
            <w:tcW w:w="4677" w:type="dxa"/>
            <w:vMerge/>
          </w:tcPr>
          <w:p w:rsidR="00DF2E3E" w:rsidRPr="00DA7C7B" w:rsidRDefault="00DF2E3E" w:rsidP="00A5528F">
            <w:pPr>
              <w:pStyle w:val="Style10"/>
              <w:widowControl/>
              <w:spacing w:line="228" w:lineRule="auto"/>
              <w:ind w:firstLine="7"/>
              <w:rPr>
                <w:rStyle w:val="FontStyle26"/>
                <w:sz w:val="27"/>
                <w:szCs w:val="27"/>
              </w:rPr>
            </w:pPr>
          </w:p>
        </w:tc>
      </w:tr>
      <w:tr w:rsidR="00DF2E3E" w:rsidRPr="00DA7C7B" w:rsidTr="00DA7C7B">
        <w:trPr>
          <w:trHeight w:val="172"/>
        </w:trPr>
        <w:tc>
          <w:tcPr>
            <w:tcW w:w="709" w:type="dxa"/>
          </w:tcPr>
          <w:p w:rsidR="00DF2E3E" w:rsidRPr="00DA7C7B" w:rsidRDefault="00DF2E3E" w:rsidP="00DF2E3E">
            <w:pPr>
              <w:pStyle w:val="a3"/>
              <w:numPr>
                <w:ilvl w:val="0"/>
                <w:numId w:val="3"/>
              </w:numPr>
              <w:spacing w:line="228" w:lineRule="auto"/>
              <w:ind w:left="175" w:firstLine="0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4820" w:type="dxa"/>
          </w:tcPr>
          <w:p w:rsidR="00DF2E3E" w:rsidRPr="00DA7C7B" w:rsidRDefault="00DF2E3E" w:rsidP="00DF2E3E">
            <w:pPr>
              <w:spacing w:line="228" w:lineRule="auto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DA7C7B">
              <w:rPr>
                <w:rFonts w:ascii="Times New Roman" w:hAnsi="Times New Roman"/>
                <w:sz w:val="27"/>
                <w:szCs w:val="27"/>
              </w:rPr>
              <w:t>ГБУЗ "</w:t>
            </w:r>
            <w:proofErr w:type="spellStart"/>
            <w:r w:rsidRPr="00DA7C7B">
              <w:rPr>
                <w:rFonts w:ascii="Times New Roman" w:hAnsi="Times New Roman"/>
                <w:sz w:val="27"/>
                <w:szCs w:val="27"/>
              </w:rPr>
              <w:t>Новоаннинская</w:t>
            </w:r>
            <w:proofErr w:type="spellEnd"/>
            <w:r w:rsidRPr="00DA7C7B">
              <w:rPr>
                <w:rFonts w:ascii="Times New Roman" w:hAnsi="Times New Roman"/>
                <w:sz w:val="27"/>
                <w:szCs w:val="27"/>
              </w:rPr>
              <w:t xml:space="preserve"> ЦРБ"</w:t>
            </w:r>
            <w:r w:rsidRPr="00DA7C7B">
              <w:rPr>
                <w:rFonts w:ascii="Times New Roman" w:hAnsi="Times New Roman"/>
                <w:sz w:val="27"/>
                <w:szCs w:val="27"/>
                <w:lang w:val="ru-RU"/>
              </w:rPr>
              <w:t>*</w:t>
            </w:r>
          </w:p>
        </w:tc>
        <w:tc>
          <w:tcPr>
            <w:tcW w:w="4677" w:type="dxa"/>
            <w:vMerge/>
          </w:tcPr>
          <w:p w:rsidR="00DF2E3E" w:rsidRPr="00DA7C7B" w:rsidRDefault="00DF2E3E" w:rsidP="00DF2E3E">
            <w:pPr>
              <w:pStyle w:val="Style10"/>
              <w:widowControl/>
              <w:spacing w:line="228" w:lineRule="auto"/>
              <w:ind w:firstLine="7"/>
              <w:rPr>
                <w:rStyle w:val="FontStyle26"/>
                <w:sz w:val="27"/>
                <w:szCs w:val="27"/>
              </w:rPr>
            </w:pPr>
          </w:p>
        </w:tc>
      </w:tr>
      <w:tr w:rsidR="00DF2E3E" w:rsidRPr="005050E3" w:rsidTr="00DA7C7B">
        <w:trPr>
          <w:trHeight w:val="172"/>
        </w:trPr>
        <w:tc>
          <w:tcPr>
            <w:tcW w:w="709" w:type="dxa"/>
          </w:tcPr>
          <w:p w:rsidR="00DF2E3E" w:rsidRPr="00DA7C7B" w:rsidRDefault="00DF2E3E" w:rsidP="00DF2E3E">
            <w:pPr>
              <w:pStyle w:val="a3"/>
              <w:numPr>
                <w:ilvl w:val="0"/>
                <w:numId w:val="3"/>
              </w:numPr>
              <w:spacing w:line="228" w:lineRule="auto"/>
              <w:ind w:left="175" w:firstLine="0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4820" w:type="dxa"/>
          </w:tcPr>
          <w:p w:rsidR="00DF2E3E" w:rsidRPr="00DA7C7B" w:rsidRDefault="00DF2E3E" w:rsidP="00DF2E3E">
            <w:pPr>
              <w:pStyle w:val="Style23"/>
              <w:widowControl/>
              <w:spacing w:line="228" w:lineRule="auto"/>
              <w:jc w:val="left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ГБУЗ " ЦРБ Алексеевского муниципального района"*</w:t>
            </w:r>
          </w:p>
        </w:tc>
        <w:tc>
          <w:tcPr>
            <w:tcW w:w="4677" w:type="dxa"/>
            <w:vMerge/>
          </w:tcPr>
          <w:p w:rsidR="00DF2E3E" w:rsidRPr="00DA7C7B" w:rsidRDefault="00DF2E3E" w:rsidP="00DF2E3E">
            <w:pPr>
              <w:pStyle w:val="Style10"/>
              <w:widowControl/>
              <w:spacing w:line="228" w:lineRule="auto"/>
              <w:ind w:firstLine="7"/>
              <w:rPr>
                <w:rStyle w:val="FontStyle26"/>
                <w:sz w:val="27"/>
                <w:szCs w:val="27"/>
              </w:rPr>
            </w:pPr>
          </w:p>
        </w:tc>
      </w:tr>
      <w:tr w:rsidR="00DF2E3E" w:rsidRPr="00DA7C7B" w:rsidTr="00DA7C7B">
        <w:trPr>
          <w:trHeight w:val="172"/>
        </w:trPr>
        <w:tc>
          <w:tcPr>
            <w:tcW w:w="709" w:type="dxa"/>
          </w:tcPr>
          <w:p w:rsidR="00DF2E3E" w:rsidRPr="00DA7C7B" w:rsidRDefault="00DF2E3E" w:rsidP="00DF2E3E">
            <w:pPr>
              <w:pStyle w:val="a3"/>
              <w:numPr>
                <w:ilvl w:val="0"/>
                <w:numId w:val="3"/>
              </w:numPr>
              <w:spacing w:line="228" w:lineRule="auto"/>
              <w:ind w:left="175" w:firstLine="0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4820" w:type="dxa"/>
          </w:tcPr>
          <w:p w:rsidR="00DF2E3E" w:rsidRPr="00DA7C7B" w:rsidRDefault="00DF2E3E" w:rsidP="00DF2E3E">
            <w:pPr>
              <w:pStyle w:val="Style23"/>
              <w:widowControl/>
              <w:spacing w:line="228" w:lineRule="auto"/>
              <w:jc w:val="left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ГБУЗ "</w:t>
            </w:r>
            <w:proofErr w:type="spellStart"/>
            <w:r w:rsidRPr="00DA7C7B">
              <w:rPr>
                <w:rStyle w:val="FontStyle26"/>
                <w:sz w:val="27"/>
                <w:szCs w:val="27"/>
              </w:rPr>
              <w:t>Киквидзенская</w:t>
            </w:r>
            <w:proofErr w:type="spellEnd"/>
            <w:r w:rsidRPr="00DA7C7B">
              <w:rPr>
                <w:rStyle w:val="FontStyle26"/>
                <w:sz w:val="27"/>
                <w:szCs w:val="27"/>
              </w:rPr>
              <w:t xml:space="preserve"> ЦРБ"*</w:t>
            </w:r>
          </w:p>
        </w:tc>
        <w:tc>
          <w:tcPr>
            <w:tcW w:w="4677" w:type="dxa"/>
            <w:vMerge/>
          </w:tcPr>
          <w:p w:rsidR="00DF2E3E" w:rsidRPr="00DA7C7B" w:rsidRDefault="00DF2E3E" w:rsidP="00DF2E3E">
            <w:pPr>
              <w:pStyle w:val="Style10"/>
              <w:widowControl/>
              <w:spacing w:line="228" w:lineRule="auto"/>
              <w:ind w:firstLine="7"/>
              <w:rPr>
                <w:rStyle w:val="FontStyle26"/>
                <w:sz w:val="27"/>
                <w:szCs w:val="27"/>
              </w:rPr>
            </w:pPr>
          </w:p>
        </w:tc>
      </w:tr>
      <w:tr w:rsidR="00DF2E3E" w:rsidRPr="00DA7C7B" w:rsidTr="00DA7C7B">
        <w:trPr>
          <w:trHeight w:val="172"/>
        </w:trPr>
        <w:tc>
          <w:tcPr>
            <w:tcW w:w="709" w:type="dxa"/>
          </w:tcPr>
          <w:p w:rsidR="00DF2E3E" w:rsidRPr="00DA7C7B" w:rsidRDefault="00DF2E3E" w:rsidP="00DF2E3E">
            <w:pPr>
              <w:pStyle w:val="a3"/>
              <w:numPr>
                <w:ilvl w:val="0"/>
                <w:numId w:val="3"/>
              </w:numPr>
              <w:spacing w:line="228" w:lineRule="auto"/>
              <w:ind w:left="175" w:firstLine="0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4820" w:type="dxa"/>
          </w:tcPr>
          <w:p w:rsidR="00DF2E3E" w:rsidRPr="00DA7C7B" w:rsidRDefault="00DF2E3E" w:rsidP="00DF2E3E">
            <w:pPr>
              <w:pStyle w:val="Style17"/>
              <w:widowControl/>
              <w:spacing w:line="228" w:lineRule="auto"/>
              <w:ind w:firstLine="0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ГБУЗ "Калачевская ЦРБ"</w:t>
            </w:r>
          </w:p>
        </w:tc>
        <w:tc>
          <w:tcPr>
            <w:tcW w:w="4677" w:type="dxa"/>
            <w:vMerge w:val="restart"/>
          </w:tcPr>
          <w:p w:rsidR="00DF2E3E" w:rsidRPr="00DA7C7B" w:rsidRDefault="00DF2E3E" w:rsidP="00DF2E3E">
            <w:pPr>
              <w:pStyle w:val="Style17"/>
              <w:widowControl/>
              <w:spacing w:line="228" w:lineRule="auto"/>
              <w:ind w:firstLine="0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ГБУЗ "Калачевская ЦРБ"</w:t>
            </w:r>
          </w:p>
        </w:tc>
      </w:tr>
      <w:tr w:rsidR="00DF2E3E" w:rsidRPr="005050E3" w:rsidTr="00DA7C7B">
        <w:trPr>
          <w:trHeight w:val="172"/>
        </w:trPr>
        <w:tc>
          <w:tcPr>
            <w:tcW w:w="709" w:type="dxa"/>
          </w:tcPr>
          <w:p w:rsidR="00DF2E3E" w:rsidRPr="00DA7C7B" w:rsidRDefault="00DF2E3E" w:rsidP="00DF2E3E">
            <w:pPr>
              <w:pStyle w:val="a3"/>
              <w:numPr>
                <w:ilvl w:val="0"/>
                <w:numId w:val="3"/>
              </w:numPr>
              <w:spacing w:line="228" w:lineRule="auto"/>
              <w:ind w:left="175" w:firstLine="0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4820" w:type="dxa"/>
          </w:tcPr>
          <w:p w:rsidR="00DF2E3E" w:rsidRPr="00DA7C7B" w:rsidRDefault="00DF2E3E" w:rsidP="00DF2E3E">
            <w:pPr>
              <w:pStyle w:val="Style23"/>
              <w:widowControl/>
              <w:spacing w:line="228" w:lineRule="auto"/>
              <w:jc w:val="left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 xml:space="preserve">ГБУЗ "ЦРБ </w:t>
            </w:r>
            <w:proofErr w:type="spellStart"/>
            <w:r w:rsidRPr="00DA7C7B">
              <w:rPr>
                <w:rStyle w:val="FontStyle26"/>
                <w:sz w:val="27"/>
                <w:szCs w:val="27"/>
              </w:rPr>
              <w:t>Суровикинского</w:t>
            </w:r>
            <w:proofErr w:type="spellEnd"/>
            <w:r w:rsidRPr="00DA7C7B">
              <w:rPr>
                <w:rStyle w:val="FontStyle26"/>
                <w:sz w:val="27"/>
                <w:szCs w:val="27"/>
              </w:rPr>
              <w:t xml:space="preserve"> муниципального района" *</w:t>
            </w:r>
          </w:p>
        </w:tc>
        <w:tc>
          <w:tcPr>
            <w:tcW w:w="4677" w:type="dxa"/>
            <w:vMerge/>
          </w:tcPr>
          <w:p w:rsidR="00DF2E3E" w:rsidRPr="00DA7C7B" w:rsidRDefault="00DF2E3E" w:rsidP="00DF2E3E">
            <w:pPr>
              <w:pStyle w:val="Style23"/>
              <w:widowControl/>
              <w:spacing w:line="228" w:lineRule="auto"/>
              <w:jc w:val="left"/>
              <w:rPr>
                <w:rStyle w:val="FontStyle26"/>
                <w:sz w:val="27"/>
                <w:szCs w:val="27"/>
              </w:rPr>
            </w:pPr>
          </w:p>
        </w:tc>
      </w:tr>
      <w:tr w:rsidR="00DF2E3E" w:rsidRPr="00DA7C7B" w:rsidTr="00DA7C7B">
        <w:trPr>
          <w:trHeight w:val="172"/>
        </w:trPr>
        <w:tc>
          <w:tcPr>
            <w:tcW w:w="709" w:type="dxa"/>
          </w:tcPr>
          <w:p w:rsidR="00DF2E3E" w:rsidRPr="00DA7C7B" w:rsidRDefault="00DF2E3E" w:rsidP="00DF2E3E">
            <w:pPr>
              <w:pStyle w:val="a3"/>
              <w:numPr>
                <w:ilvl w:val="0"/>
                <w:numId w:val="3"/>
              </w:numPr>
              <w:spacing w:line="228" w:lineRule="auto"/>
              <w:ind w:left="175" w:firstLine="0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4820" w:type="dxa"/>
          </w:tcPr>
          <w:p w:rsidR="00DF2E3E" w:rsidRPr="00DA7C7B" w:rsidRDefault="00DF2E3E" w:rsidP="00DF2E3E">
            <w:pPr>
              <w:pStyle w:val="Style23"/>
              <w:widowControl/>
              <w:spacing w:line="228" w:lineRule="auto"/>
              <w:jc w:val="left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ГБУЗ "</w:t>
            </w:r>
            <w:proofErr w:type="spellStart"/>
            <w:r w:rsidRPr="00DA7C7B">
              <w:rPr>
                <w:rStyle w:val="FontStyle26"/>
                <w:sz w:val="27"/>
                <w:szCs w:val="27"/>
              </w:rPr>
              <w:t>Чернышковская</w:t>
            </w:r>
            <w:proofErr w:type="spellEnd"/>
            <w:r w:rsidRPr="00DA7C7B">
              <w:rPr>
                <w:rStyle w:val="FontStyle26"/>
                <w:sz w:val="27"/>
                <w:szCs w:val="27"/>
              </w:rPr>
              <w:t xml:space="preserve"> ЦРБ"*</w:t>
            </w:r>
          </w:p>
        </w:tc>
        <w:tc>
          <w:tcPr>
            <w:tcW w:w="4677" w:type="dxa"/>
            <w:vMerge/>
          </w:tcPr>
          <w:p w:rsidR="00DF2E3E" w:rsidRPr="00DA7C7B" w:rsidRDefault="00DF2E3E" w:rsidP="00DF2E3E">
            <w:pPr>
              <w:pStyle w:val="Style23"/>
              <w:widowControl/>
              <w:spacing w:line="228" w:lineRule="auto"/>
              <w:jc w:val="left"/>
              <w:rPr>
                <w:rStyle w:val="FontStyle26"/>
                <w:sz w:val="27"/>
                <w:szCs w:val="27"/>
              </w:rPr>
            </w:pPr>
          </w:p>
        </w:tc>
      </w:tr>
      <w:tr w:rsidR="00605120" w:rsidRPr="005050E3" w:rsidTr="00DA7C7B">
        <w:trPr>
          <w:trHeight w:val="172"/>
        </w:trPr>
        <w:tc>
          <w:tcPr>
            <w:tcW w:w="709" w:type="dxa"/>
          </w:tcPr>
          <w:p w:rsidR="00605120" w:rsidRPr="00DA7C7B" w:rsidRDefault="00605120" w:rsidP="00DF2E3E">
            <w:pPr>
              <w:pStyle w:val="a3"/>
              <w:numPr>
                <w:ilvl w:val="0"/>
                <w:numId w:val="3"/>
              </w:numPr>
              <w:spacing w:line="228" w:lineRule="auto"/>
              <w:ind w:left="175" w:firstLine="0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4820" w:type="dxa"/>
          </w:tcPr>
          <w:p w:rsidR="00605120" w:rsidRPr="00DA7C7B" w:rsidRDefault="00605120" w:rsidP="00DF2E3E">
            <w:pPr>
              <w:pStyle w:val="Style17"/>
              <w:widowControl/>
              <w:spacing w:line="228" w:lineRule="auto"/>
              <w:ind w:firstLine="0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ГБУЗ г.Камышина "Городская больница № 1"</w:t>
            </w:r>
          </w:p>
        </w:tc>
        <w:tc>
          <w:tcPr>
            <w:tcW w:w="4677" w:type="dxa"/>
            <w:vMerge w:val="restart"/>
          </w:tcPr>
          <w:p w:rsidR="00605120" w:rsidRPr="00DA7C7B" w:rsidRDefault="00605120" w:rsidP="00DF2E3E">
            <w:pPr>
              <w:pStyle w:val="Style17"/>
              <w:widowControl/>
              <w:spacing w:line="228" w:lineRule="auto"/>
              <w:ind w:firstLine="0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ГБУЗ г.Камышина "Городская больница № 1"</w:t>
            </w:r>
          </w:p>
        </w:tc>
      </w:tr>
      <w:tr w:rsidR="00605120" w:rsidRPr="005050E3" w:rsidTr="00DA7C7B">
        <w:trPr>
          <w:trHeight w:val="172"/>
        </w:trPr>
        <w:tc>
          <w:tcPr>
            <w:tcW w:w="709" w:type="dxa"/>
          </w:tcPr>
          <w:p w:rsidR="00605120" w:rsidRPr="00DA7C7B" w:rsidRDefault="00605120" w:rsidP="00DF2E3E">
            <w:pPr>
              <w:pStyle w:val="a3"/>
              <w:numPr>
                <w:ilvl w:val="0"/>
                <w:numId w:val="3"/>
              </w:numPr>
              <w:spacing w:line="228" w:lineRule="auto"/>
              <w:ind w:left="175" w:firstLine="0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4820" w:type="dxa"/>
          </w:tcPr>
          <w:p w:rsidR="00605120" w:rsidRPr="00DA7C7B" w:rsidRDefault="00605120" w:rsidP="00DF2E3E">
            <w:pPr>
              <w:pStyle w:val="Style17"/>
              <w:widowControl/>
              <w:spacing w:line="228" w:lineRule="auto"/>
              <w:ind w:firstLine="0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ГБУЗ "ЦРБ Ольховского муниципального района"*</w:t>
            </w:r>
          </w:p>
        </w:tc>
        <w:tc>
          <w:tcPr>
            <w:tcW w:w="4677" w:type="dxa"/>
            <w:vMerge/>
          </w:tcPr>
          <w:p w:rsidR="00605120" w:rsidRPr="00DA7C7B" w:rsidRDefault="00605120" w:rsidP="00DF2E3E">
            <w:pPr>
              <w:pStyle w:val="Style17"/>
              <w:widowControl/>
              <w:spacing w:line="228" w:lineRule="auto"/>
              <w:ind w:firstLine="0"/>
              <w:rPr>
                <w:rStyle w:val="FontStyle26"/>
                <w:sz w:val="27"/>
                <w:szCs w:val="27"/>
              </w:rPr>
            </w:pPr>
          </w:p>
        </w:tc>
      </w:tr>
      <w:tr w:rsidR="00605120" w:rsidRPr="005050E3" w:rsidTr="00DA7C7B">
        <w:trPr>
          <w:trHeight w:val="172"/>
        </w:trPr>
        <w:tc>
          <w:tcPr>
            <w:tcW w:w="709" w:type="dxa"/>
          </w:tcPr>
          <w:p w:rsidR="00605120" w:rsidRPr="00DA7C7B" w:rsidRDefault="00605120" w:rsidP="00DF2E3E">
            <w:pPr>
              <w:pStyle w:val="a3"/>
              <w:numPr>
                <w:ilvl w:val="0"/>
                <w:numId w:val="3"/>
              </w:numPr>
              <w:spacing w:line="228" w:lineRule="auto"/>
              <w:ind w:left="175" w:firstLine="0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4820" w:type="dxa"/>
          </w:tcPr>
          <w:p w:rsidR="00605120" w:rsidRPr="00DA7C7B" w:rsidRDefault="00605120" w:rsidP="00DF2E3E">
            <w:pPr>
              <w:pStyle w:val="Style17"/>
              <w:widowControl/>
              <w:spacing w:line="228" w:lineRule="auto"/>
              <w:ind w:firstLine="0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ГБУЗ "ЦРБ Котовского муниципального района"*</w:t>
            </w:r>
          </w:p>
        </w:tc>
        <w:tc>
          <w:tcPr>
            <w:tcW w:w="4677" w:type="dxa"/>
            <w:vMerge/>
          </w:tcPr>
          <w:p w:rsidR="00605120" w:rsidRPr="00DA7C7B" w:rsidRDefault="00605120" w:rsidP="00DF2E3E">
            <w:pPr>
              <w:pStyle w:val="Style17"/>
              <w:widowControl/>
              <w:spacing w:line="228" w:lineRule="auto"/>
              <w:ind w:firstLine="0"/>
              <w:rPr>
                <w:rStyle w:val="FontStyle26"/>
                <w:sz w:val="27"/>
                <w:szCs w:val="27"/>
              </w:rPr>
            </w:pPr>
          </w:p>
        </w:tc>
      </w:tr>
      <w:tr w:rsidR="00605120" w:rsidRPr="005050E3" w:rsidTr="00DA7C7B">
        <w:trPr>
          <w:trHeight w:val="172"/>
        </w:trPr>
        <w:tc>
          <w:tcPr>
            <w:tcW w:w="709" w:type="dxa"/>
          </w:tcPr>
          <w:p w:rsidR="00605120" w:rsidRPr="00DA7C7B" w:rsidRDefault="00605120" w:rsidP="00DF2E3E">
            <w:pPr>
              <w:pStyle w:val="a3"/>
              <w:numPr>
                <w:ilvl w:val="0"/>
                <w:numId w:val="3"/>
              </w:numPr>
              <w:spacing w:line="228" w:lineRule="auto"/>
              <w:ind w:left="175" w:firstLine="0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4820" w:type="dxa"/>
          </w:tcPr>
          <w:p w:rsidR="00605120" w:rsidRPr="00DA7C7B" w:rsidRDefault="00605120" w:rsidP="00DF2E3E">
            <w:pPr>
              <w:pStyle w:val="Style17"/>
              <w:widowControl/>
              <w:spacing w:line="228" w:lineRule="auto"/>
              <w:ind w:firstLine="0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ГБУЗ "Центральная городская больница г. Камышина"</w:t>
            </w:r>
          </w:p>
        </w:tc>
        <w:tc>
          <w:tcPr>
            <w:tcW w:w="4677" w:type="dxa"/>
            <w:vMerge w:val="restart"/>
          </w:tcPr>
          <w:p w:rsidR="00605120" w:rsidRPr="00DA7C7B" w:rsidRDefault="00605120" w:rsidP="00DF2E3E">
            <w:pPr>
              <w:pStyle w:val="Style17"/>
              <w:widowControl/>
              <w:spacing w:line="228" w:lineRule="auto"/>
              <w:ind w:firstLine="0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ГБУЗ "Центральная городская больница г. Камышина"</w:t>
            </w:r>
          </w:p>
        </w:tc>
      </w:tr>
      <w:tr w:rsidR="00605120" w:rsidRPr="00DA7C7B" w:rsidTr="00DA7C7B">
        <w:trPr>
          <w:trHeight w:val="172"/>
        </w:trPr>
        <w:tc>
          <w:tcPr>
            <w:tcW w:w="709" w:type="dxa"/>
          </w:tcPr>
          <w:p w:rsidR="00605120" w:rsidRPr="00DA7C7B" w:rsidRDefault="00605120" w:rsidP="00605120">
            <w:pPr>
              <w:pStyle w:val="a3"/>
              <w:numPr>
                <w:ilvl w:val="0"/>
                <w:numId w:val="3"/>
              </w:numPr>
              <w:spacing w:line="228" w:lineRule="auto"/>
              <w:ind w:left="175" w:firstLine="0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4820" w:type="dxa"/>
          </w:tcPr>
          <w:p w:rsidR="00605120" w:rsidRPr="00DA7C7B" w:rsidRDefault="00605120" w:rsidP="00605120">
            <w:pPr>
              <w:pStyle w:val="Style17"/>
              <w:widowControl/>
              <w:spacing w:line="228" w:lineRule="auto"/>
              <w:ind w:firstLine="0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ГУЗ "Жирновская ЦРБ"*</w:t>
            </w:r>
          </w:p>
        </w:tc>
        <w:tc>
          <w:tcPr>
            <w:tcW w:w="4677" w:type="dxa"/>
            <w:vMerge/>
          </w:tcPr>
          <w:p w:rsidR="00605120" w:rsidRPr="00DA7C7B" w:rsidRDefault="00605120" w:rsidP="00605120">
            <w:pPr>
              <w:pStyle w:val="Style17"/>
              <w:widowControl/>
              <w:spacing w:line="228" w:lineRule="auto"/>
              <w:ind w:firstLine="0"/>
              <w:rPr>
                <w:rStyle w:val="FontStyle26"/>
                <w:sz w:val="27"/>
                <w:szCs w:val="27"/>
              </w:rPr>
            </w:pPr>
          </w:p>
        </w:tc>
      </w:tr>
      <w:tr w:rsidR="00605120" w:rsidRPr="00DA7C7B" w:rsidTr="00DA7C7B">
        <w:trPr>
          <w:trHeight w:val="172"/>
        </w:trPr>
        <w:tc>
          <w:tcPr>
            <w:tcW w:w="709" w:type="dxa"/>
          </w:tcPr>
          <w:p w:rsidR="00605120" w:rsidRPr="00DA7C7B" w:rsidRDefault="00605120" w:rsidP="00605120">
            <w:pPr>
              <w:pStyle w:val="a3"/>
              <w:numPr>
                <w:ilvl w:val="0"/>
                <w:numId w:val="3"/>
              </w:numPr>
              <w:spacing w:line="228" w:lineRule="auto"/>
              <w:ind w:left="175" w:firstLine="0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4820" w:type="dxa"/>
          </w:tcPr>
          <w:p w:rsidR="00605120" w:rsidRPr="00DA7C7B" w:rsidRDefault="00605120" w:rsidP="00605120">
            <w:pPr>
              <w:pStyle w:val="Style17"/>
              <w:widowControl/>
              <w:spacing w:line="228" w:lineRule="auto"/>
              <w:ind w:firstLine="0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ГБУЗ "Еланская ЦРБ"</w:t>
            </w:r>
          </w:p>
        </w:tc>
        <w:tc>
          <w:tcPr>
            <w:tcW w:w="4677" w:type="dxa"/>
            <w:vMerge w:val="restart"/>
          </w:tcPr>
          <w:p w:rsidR="00605120" w:rsidRPr="00DA7C7B" w:rsidRDefault="00605120" w:rsidP="00605120">
            <w:pPr>
              <w:pStyle w:val="Style17"/>
              <w:widowControl/>
              <w:spacing w:line="228" w:lineRule="auto"/>
              <w:ind w:firstLine="0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ГБУЗ "Еланская ЦРБ"</w:t>
            </w:r>
          </w:p>
        </w:tc>
      </w:tr>
      <w:tr w:rsidR="00605120" w:rsidRPr="005050E3" w:rsidTr="00DA7C7B">
        <w:trPr>
          <w:trHeight w:val="172"/>
        </w:trPr>
        <w:tc>
          <w:tcPr>
            <w:tcW w:w="709" w:type="dxa"/>
          </w:tcPr>
          <w:p w:rsidR="00605120" w:rsidRPr="00DA7C7B" w:rsidRDefault="00605120" w:rsidP="00605120">
            <w:pPr>
              <w:pStyle w:val="a3"/>
              <w:numPr>
                <w:ilvl w:val="0"/>
                <w:numId w:val="3"/>
              </w:numPr>
              <w:spacing w:line="228" w:lineRule="auto"/>
              <w:ind w:left="175" w:firstLine="0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4820" w:type="dxa"/>
          </w:tcPr>
          <w:p w:rsidR="00605120" w:rsidRPr="00DA7C7B" w:rsidRDefault="00605120" w:rsidP="00605120">
            <w:pPr>
              <w:pStyle w:val="Style17"/>
              <w:widowControl/>
              <w:spacing w:line="228" w:lineRule="auto"/>
              <w:ind w:firstLine="0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 xml:space="preserve">ГБУ "ЦРБ </w:t>
            </w:r>
            <w:proofErr w:type="spellStart"/>
            <w:r w:rsidRPr="00DA7C7B">
              <w:rPr>
                <w:rStyle w:val="FontStyle26"/>
                <w:sz w:val="27"/>
                <w:szCs w:val="27"/>
              </w:rPr>
              <w:t>Руднянского</w:t>
            </w:r>
            <w:proofErr w:type="spellEnd"/>
            <w:r w:rsidRPr="00DA7C7B">
              <w:rPr>
                <w:rStyle w:val="FontStyle26"/>
                <w:sz w:val="27"/>
                <w:szCs w:val="27"/>
              </w:rPr>
              <w:t xml:space="preserve"> муниципального района"*</w:t>
            </w:r>
          </w:p>
        </w:tc>
        <w:tc>
          <w:tcPr>
            <w:tcW w:w="4677" w:type="dxa"/>
            <w:vMerge/>
          </w:tcPr>
          <w:p w:rsidR="00605120" w:rsidRPr="00DA7C7B" w:rsidRDefault="00605120" w:rsidP="00605120">
            <w:pPr>
              <w:pStyle w:val="Style17"/>
              <w:widowControl/>
              <w:spacing w:line="228" w:lineRule="auto"/>
              <w:ind w:firstLine="0"/>
              <w:rPr>
                <w:rStyle w:val="FontStyle26"/>
                <w:sz w:val="27"/>
                <w:szCs w:val="27"/>
              </w:rPr>
            </w:pPr>
          </w:p>
        </w:tc>
      </w:tr>
      <w:tr w:rsidR="00605120" w:rsidRPr="00DA7C7B" w:rsidTr="00DA7C7B">
        <w:trPr>
          <w:trHeight w:val="172"/>
        </w:trPr>
        <w:tc>
          <w:tcPr>
            <w:tcW w:w="709" w:type="dxa"/>
          </w:tcPr>
          <w:p w:rsidR="00605120" w:rsidRPr="00DA7C7B" w:rsidRDefault="00605120" w:rsidP="00605120">
            <w:pPr>
              <w:pStyle w:val="a3"/>
              <w:numPr>
                <w:ilvl w:val="0"/>
                <w:numId w:val="3"/>
              </w:numPr>
              <w:spacing w:line="228" w:lineRule="auto"/>
              <w:ind w:left="175" w:firstLine="0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4820" w:type="dxa"/>
          </w:tcPr>
          <w:p w:rsidR="00605120" w:rsidRPr="00DA7C7B" w:rsidRDefault="00605120" w:rsidP="00605120">
            <w:pPr>
              <w:pStyle w:val="Style17"/>
              <w:widowControl/>
              <w:spacing w:line="228" w:lineRule="auto"/>
              <w:ind w:firstLine="0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ГБУЗ "Михайловская ЦРБ"</w:t>
            </w:r>
          </w:p>
        </w:tc>
        <w:tc>
          <w:tcPr>
            <w:tcW w:w="4677" w:type="dxa"/>
            <w:vMerge w:val="restart"/>
          </w:tcPr>
          <w:p w:rsidR="00605120" w:rsidRPr="00DA7C7B" w:rsidRDefault="00605120" w:rsidP="00605120">
            <w:pPr>
              <w:pStyle w:val="Style17"/>
              <w:widowControl/>
              <w:spacing w:line="228" w:lineRule="auto"/>
              <w:ind w:firstLine="0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ГБУЗ "Михайловская ЦРБ"</w:t>
            </w:r>
          </w:p>
        </w:tc>
      </w:tr>
      <w:tr w:rsidR="00605120" w:rsidRPr="00DA7C7B" w:rsidTr="00DA7C7B">
        <w:trPr>
          <w:trHeight w:val="172"/>
        </w:trPr>
        <w:tc>
          <w:tcPr>
            <w:tcW w:w="709" w:type="dxa"/>
          </w:tcPr>
          <w:p w:rsidR="00605120" w:rsidRPr="00DA7C7B" w:rsidRDefault="00605120" w:rsidP="00605120">
            <w:pPr>
              <w:pStyle w:val="a3"/>
              <w:numPr>
                <w:ilvl w:val="0"/>
                <w:numId w:val="3"/>
              </w:numPr>
              <w:spacing w:line="228" w:lineRule="auto"/>
              <w:ind w:left="175" w:firstLine="0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4820" w:type="dxa"/>
          </w:tcPr>
          <w:p w:rsidR="00605120" w:rsidRPr="00DA7C7B" w:rsidRDefault="00605120" w:rsidP="00605120">
            <w:pPr>
              <w:pStyle w:val="Style17"/>
              <w:widowControl/>
              <w:spacing w:line="228" w:lineRule="auto"/>
              <w:ind w:firstLine="0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ГБУЗ "</w:t>
            </w:r>
            <w:proofErr w:type="spellStart"/>
            <w:r w:rsidRPr="00DA7C7B">
              <w:rPr>
                <w:rStyle w:val="FontStyle26"/>
                <w:sz w:val="27"/>
                <w:szCs w:val="27"/>
              </w:rPr>
              <w:t>Даниловская</w:t>
            </w:r>
            <w:proofErr w:type="spellEnd"/>
            <w:r w:rsidRPr="00DA7C7B">
              <w:rPr>
                <w:rStyle w:val="FontStyle26"/>
                <w:sz w:val="27"/>
                <w:szCs w:val="27"/>
              </w:rPr>
              <w:t xml:space="preserve"> ЦРБ"*</w:t>
            </w:r>
          </w:p>
        </w:tc>
        <w:tc>
          <w:tcPr>
            <w:tcW w:w="4677" w:type="dxa"/>
            <w:vMerge/>
          </w:tcPr>
          <w:p w:rsidR="00605120" w:rsidRPr="00DA7C7B" w:rsidRDefault="00605120" w:rsidP="00605120">
            <w:pPr>
              <w:pStyle w:val="Style17"/>
              <w:widowControl/>
              <w:spacing w:line="228" w:lineRule="auto"/>
              <w:ind w:firstLine="0"/>
              <w:rPr>
                <w:rStyle w:val="FontStyle26"/>
                <w:sz w:val="27"/>
                <w:szCs w:val="27"/>
              </w:rPr>
            </w:pPr>
          </w:p>
        </w:tc>
      </w:tr>
      <w:tr w:rsidR="00605120" w:rsidRPr="00DA7C7B" w:rsidTr="00DA7C7B">
        <w:trPr>
          <w:trHeight w:val="172"/>
        </w:trPr>
        <w:tc>
          <w:tcPr>
            <w:tcW w:w="709" w:type="dxa"/>
          </w:tcPr>
          <w:p w:rsidR="00605120" w:rsidRPr="00DA7C7B" w:rsidRDefault="00605120" w:rsidP="00605120">
            <w:pPr>
              <w:pStyle w:val="a3"/>
              <w:numPr>
                <w:ilvl w:val="0"/>
                <w:numId w:val="3"/>
              </w:numPr>
              <w:spacing w:line="228" w:lineRule="auto"/>
              <w:ind w:left="175" w:firstLine="0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4820" w:type="dxa"/>
          </w:tcPr>
          <w:p w:rsidR="00605120" w:rsidRPr="00DA7C7B" w:rsidRDefault="00605120" w:rsidP="00605120">
            <w:pPr>
              <w:pStyle w:val="Style17"/>
              <w:widowControl/>
              <w:spacing w:line="228" w:lineRule="auto"/>
              <w:ind w:firstLine="0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ГБУЗ "Кумылженская ЦРБ"*</w:t>
            </w:r>
          </w:p>
        </w:tc>
        <w:tc>
          <w:tcPr>
            <w:tcW w:w="4677" w:type="dxa"/>
            <w:vMerge/>
          </w:tcPr>
          <w:p w:rsidR="00605120" w:rsidRPr="00DA7C7B" w:rsidRDefault="00605120" w:rsidP="00605120">
            <w:pPr>
              <w:pStyle w:val="Style17"/>
              <w:widowControl/>
              <w:spacing w:line="228" w:lineRule="auto"/>
              <w:ind w:firstLine="0"/>
              <w:rPr>
                <w:rStyle w:val="FontStyle26"/>
                <w:sz w:val="27"/>
                <w:szCs w:val="27"/>
              </w:rPr>
            </w:pPr>
          </w:p>
        </w:tc>
      </w:tr>
      <w:tr w:rsidR="00605120" w:rsidRPr="00DA7C7B" w:rsidTr="00DA7C7B">
        <w:trPr>
          <w:trHeight w:val="172"/>
        </w:trPr>
        <w:tc>
          <w:tcPr>
            <w:tcW w:w="709" w:type="dxa"/>
          </w:tcPr>
          <w:p w:rsidR="00605120" w:rsidRPr="00DA7C7B" w:rsidRDefault="00605120" w:rsidP="00605120">
            <w:pPr>
              <w:pStyle w:val="a3"/>
              <w:numPr>
                <w:ilvl w:val="0"/>
                <w:numId w:val="3"/>
              </w:numPr>
              <w:spacing w:line="228" w:lineRule="auto"/>
              <w:ind w:left="175" w:firstLine="0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4820" w:type="dxa"/>
          </w:tcPr>
          <w:p w:rsidR="00605120" w:rsidRPr="00DA7C7B" w:rsidRDefault="00605120" w:rsidP="00605120">
            <w:pPr>
              <w:pStyle w:val="Style23"/>
              <w:widowControl/>
              <w:spacing w:line="228" w:lineRule="auto"/>
              <w:jc w:val="left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ГБУЗ "Фроловская ЦРБ"*</w:t>
            </w:r>
          </w:p>
        </w:tc>
        <w:tc>
          <w:tcPr>
            <w:tcW w:w="4677" w:type="dxa"/>
            <w:vMerge/>
          </w:tcPr>
          <w:p w:rsidR="00605120" w:rsidRPr="00DA7C7B" w:rsidRDefault="00605120" w:rsidP="00605120">
            <w:pPr>
              <w:pStyle w:val="Style23"/>
              <w:widowControl/>
              <w:spacing w:line="228" w:lineRule="auto"/>
              <w:jc w:val="left"/>
              <w:rPr>
                <w:rStyle w:val="FontStyle26"/>
                <w:sz w:val="27"/>
                <w:szCs w:val="27"/>
              </w:rPr>
            </w:pPr>
          </w:p>
        </w:tc>
      </w:tr>
      <w:tr w:rsidR="00605120" w:rsidRPr="00DA7C7B" w:rsidTr="00DA7C7B">
        <w:trPr>
          <w:trHeight w:val="172"/>
        </w:trPr>
        <w:tc>
          <w:tcPr>
            <w:tcW w:w="709" w:type="dxa"/>
          </w:tcPr>
          <w:p w:rsidR="00605120" w:rsidRPr="00DA7C7B" w:rsidRDefault="00605120" w:rsidP="00605120">
            <w:pPr>
              <w:pStyle w:val="a3"/>
              <w:numPr>
                <w:ilvl w:val="0"/>
                <w:numId w:val="3"/>
              </w:numPr>
              <w:spacing w:line="228" w:lineRule="auto"/>
              <w:ind w:left="175" w:firstLine="0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4820" w:type="dxa"/>
          </w:tcPr>
          <w:p w:rsidR="00605120" w:rsidRPr="00DA7C7B" w:rsidRDefault="00605120" w:rsidP="00605120">
            <w:pPr>
              <w:pStyle w:val="Style17"/>
              <w:widowControl/>
              <w:spacing w:line="228" w:lineRule="auto"/>
              <w:ind w:firstLine="0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ГБУЗ "</w:t>
            </w:r>
            <w:proofErr w:type="spellStart"/>
            <w:r w:rsidRPr="00DA7C7B">
              <w:rPr>
                <w:rStyle w:val="FontStyle26"/>
                <w:sz w:val="27"/>
                <w:szCs w:val="27"/>
              </w:rPr>
              <w:t>Котельниковская</w:t>
            </w:r>
            <w:proofErr w:type="spellEnd"/>
            <w:r w:rsidRPr="00DA7C7B">
              <w:rPr>
                <w:rStyle w:val="FontStyle26"/>
                <w:sz w:val="27"/>
                <w:szCs w:val="27"/>
              </w:rPr>
              <w:t xml:space="preserve"> ЦРБ"</w:t>
            </w:r>
          </w:p>
        </w:tc>
        <w:tc>
          <w:tcPr>
            <w:tcW w:w="4677" w:type="dxa"/>
            <w:vMerge w:val="restart"/>
          </w:tcPr>
          <w:p w:rsidR="00605120" w:rsidRPr="00DA7C7B" w:rsidRDefault="00605120" w:rsidP="00605120">
            <w:pPr>
              <w:pStyle w:val="Style17"/>
              <w:widowControl/>
              <w:spacing w:line="228" w:lineRule="auto"/>
              <w:ind w:firstLine="0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ГБУЗ "</w:t>
            </w:r>
            <w:proofErr w:type="spellStart"/>
            <w:r w:rsidRPr="00DA7C7B">
              <w:rPr>
                <w:rStyle w:val="FontStyle26"/>
                <w:sz w:val="27"/>
                <w:szCs w:val="27"/>
              </w:rPr>
              <w:t>Котельниковская</w:t>
            </w:r>
            <w:proofErr w:type="spellEnd"/>
            <w:r w:rsidRPr="00DA7C7B">
              <w:rPr>
                <w:rStyle w:val="FontStyle26"/>
                <w:sz w:val="27"/>
                <w:szCs w:val="27"/>
              </w:rPr>
              <w:t xml:space="preserve"> ЦРБ"</w:t>
            </w:r>
          </w:p>
        </w:tc>
      </w:tr>
      <w:tr w:rsidR="00605120" w:rsidRPr="00DA7C7B" w:rsidTr="00DA7C7B">
        <w:trPr>
          <w:trHeight w:val="172"/>
        </w:trPr>
        <w:tc>
          <w:tcPr>
            <w:tcW w:w="709" w:type="dxa"/>
          </w:tcPr>
          <w:p w:rsidR="00605120" w:rsidRPr="00DA7C7B" w:rsidRDefault="00605120" w:rsidP="00605120">
            <w:pPr>
              <w:pStyle w:val="a3"/>
              <w:numPr>
                <w:ilvl w:val="0"/>
                <w:numId w:val="3"/>
              </w:numPr>
              <w:spacing w:line="228" w:lineRule="auto"/>
              <w:ind w:left="175" w:firstLine="0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4820" w:type="dxa"/>
          </w:tcPr>
          <w:p w:rsidR="00605120" w:rsidRPr="00DA7C7B" w:rsidRDefault="00605120" w:rsidP="00605120">
            <w:pPr>
              <w:pStyle w:val="Style23"/>
              <w:widowControl/>
              <w:spacing w:line="228" w:lineRule="auto"/>
              <w:jc w:val="left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ГБУЗ "Октябрьская ЦРБ"*</w:t>
            </w:r>
          </w:p>
        </w:tc>
        <w:tc>
          <w:tcPr>
            <w:tcW w:w="4677" w:type="dxa"/>
            <w:vMerge/>
          </w:tcPr>
          <w:p w:rsidR="00605120" w:rsidRPr="00DA7C7B" w:rsidRDefault="00605120" w:rsidP="00605120">
            <w:pPr>
              <w:pStyle w:val="Style17"/>
              <w:widowControl/>
              <w:spacing w:line="228" w:lineRule="auto"/>
              <w:ind w:firstLine="0"/>
              <w:rPr>
                <w:rStyle w:val="FontStyle26"/>
                <w:sz w:val="27"/>
                <w:szCs w:val="27"/>
              </w:rPr>
            </w:pPr>
          </w:p>
        </w:tc>
      </w:tr>
      <w:tr w:rsidR="00605120" w:rsidRPr="00DA7C7B" w:rsidTr="00DA7C7B">
        <w:trPr>
          <w:trHeight w:val="172"/>
        </w:trPr>
        <w:tc>
          <w:tcPr>
            <w:tcW w:w="709" w:type="dxa"/>
          </w:tcPr>
          <w:p w:rsidR="00605120" w:rsidRPr="00DA7C7B" w:rsidRDefault="00605120" w:rsidP="00605120">
            <w:pPr>
              <w:pStyle w:val="a3"/>
              <w:numPr>
                <w:ilvl w:val="0"/>
                <w:numId w:val="3"/>
              </w:numPr>
              <w:spacing w:line="228" w:lineRule="auto"/>
              <w:ind w:left="175" w:firstLine="0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4820" w:type="dxa"/>
          </w:tcPr>
          <w:p w:rsidR="00605120" w:rsidRPr="00DA7C7B" w:rsidRDefault="00605120" w:rsidP="00605120">
            <w:pPr>
              <w:pStyle w:val="Style23"/>
              <w:widowControl/>
              <w:spacing w:line="228" w:lineRule="auto"/>
              <w:jc w:val="left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ГБУЗ "ЦРБ Дубовского муниципального района"*</w:t>
            </w:r>
          </w:p>
        </w:tc>
        <w:tc>
          <w:tcPr>
            <w:tcW w:w="4677" w:type="dxa"/>
            <w:vMerge w:val="restart"/>
          </w:tcPr>
          <w:p w:rsidR="00605120" w:rsidRPr="00DA7C7B" w:rsidRDefault="00605120" w:rsidP="00605120">
            <w:pPr>
              <w:spacing w:line="228" w:lineRule="auto"/>
              <w:rPr>
                <w:rFonts w:ascii="Times New Roman" w:hAnsi="Times New Roman"/>
                <w:sz w:val="27"/>
                <w:szCs w:val="27"/>
                <w:lang w:val="ru-RU"/>
              </w:rPr>
            </w:pPr>
            <w:r w:rsidRPr="00DA7C7B">
              <w:rPr>
                <w:rFonts w:ascii="Times New Roman" w:hAnsi="Times New Roman"/>
                <w:sz w:val="27"/>
                <w:szCs w:val="27"/>
                <w:lang w:val="ru-RU"/>
              </w:rPr>
              <w:t>ГБУЗ "ВОКГВВ"</w:t>
            </w:r>
          </w:p>
        </w:tc>
      </w:tr>
      <w:tr w:rsidR="00605120" w:rsidRPr="00DA7C7B" w:rsidTr="00DA7C7B">
        <w:trPr>
          <w:trHeight w:val="172"/>
        </w:trPr>
        <w:tc>
          <w:tcPr>
            <w:tcW w:w="709" w:type="dxa"/>
          </w:tcPr>
          <w:p w:rsidR="00605120" w:rsidRPr="00DA7C7B" w:rsidRDefault="00605120" w:rsidP="00605120">
            <w:pPr>
              <w:pStyle w:val="a3"/>
              <w:numPr>
                <w:ilvl w:val="0"/>
                <w:numId w:val="3"/>
              </w:numPr>
              <w:spacing w:line="228" w:lineRule="auto"/>
              <w:ind w:left="175" w:firstLine="0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4820" w:type="dxa"/>
          </w:tcPr>
          <w:p w:rsidR="00605120" w:rsidRPr="00DA7C7B" w:rsidRDefault="00605120" w:rsidP="00605120">
            <w:pPr>
              <w:pStyle w:val="Style10"/>
              <w:widowControl/>
              <w:spacing w:line="228" w:lineRule="auto"/>
              <w:ind w:left="14" w:hanging="14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ГБУЗ "Городищенская ЦРБ"*</w:t>
            </w:r>
          </w:p>
        </w:tc>
        <w:tc>
          <w:tcPr>
            <w:tcW w:w="4677" w:type="dxa"/>
            <w:vMerge/>
          </w:tcPr>
          <w:p w:rsidR="00605120" w:rsidRPr="00DA7C7B" w:rsidRDefault="00605120" w:rsidP="00605120">
            <w:pPr>
              <w:spacing w:line="228" w:lineRule="auto"/>
              <w:rPr>
                <w:rFonts w:ascii="Times New Roman" w:hAnsi="Times New Roman"/>
                <w:sz w:val="27"/>
                <w:szCs w:val="27"/>
                <w:lang w:val="ru-RU"/>
              </w:rPr>
            </w:pPr>
          </w:p>
        </w:tc>
      </w:tr>
      <w:tr w:rsidR="00605120" w:rsidRPr="00DA7C7B" w:rsidTr="00DA7C7B">
        <w:trPr>
          <w:trHeight w:val="172"/>
        </w:trPr>
        <w:tc>
          <w:tcPr>
            <w:tcW w:w="709" w:type="dxa"/>
          </w:tcPr>
          <w:p w:rsidR="00605120" w:rsidRPr="00DA7C7B" w:rsidRDefault="00605120" w:rsidP="00605120">
            <w:pPr>
              <w:pStyle w:val="a3"/>
              <w:numPr>
                <w:ilvl w:val="0"/>
                <w:numId w:val="3"/>
              </w:numPr>
              <w:spacing w:line="228" w:lineRule="auto"/>
              <w:ind w:left="175" w:firstLine="0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4820" w:type="dxa"/>
          </w:tcPr>
          <w:p w:rsidR="00605120" w:rsidRPr="00DA7C7B" w:rsidRDefault="00605120" w:rsidP="00605120">
            <w:pPr>
              <w:pStyle w:val="Style10"/>
              <w:widowControl/>
              <w:spacing w:line="228" w:lineRule="auto"/>
              <w:ind w:left="14" w:hanging="14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ГБУЗ "</w:t>
            </w:r>
            <w:proofErr w:type="spellStart"/>
            <w:r w:rsidRPr="00DA7C7B">
              <w:rPr>
                <w:rStyle w:val="FontStyle26"/>
                <w:sz w:val="27"/>
                <w:szCs w:val="27"/>
              </w:rPr>
              <w:t>Среднеахтубинская</w:t>
            </w:r>
            <w:proofErr w:type="spellEnd"/>
            <w:r w:rsidRPr="00DA7C7B">
              <w:rPr>
                <w:rStyle w:val="FontStyle26"/>
                <w:sz w:val="27"/>
                <w:szCs w:val="27"/>
              </w:rPr>
              <w:t xml:space="preserve"> ЦРБ"*</w:t>
            </w:r>
          </w:p>
        </w:tc>
        <w:tc>
          <w:tcPr>
            <w:tcW w:w="4677" w:type="dxa"/>
            <w:vMerge/>
          </w:tcPr>
          <w:p w:rsidR="00605120" w:rsidRPr="00DA7C7B" w:rsidRDefault="00605120" w:rsidP="00605120">
            <w:pPr>
              <w:spacing w:line="228" w:lineRule="auto"/>
              <w:rPr>
                <w:rFonts w:ascii="Times New Roman" w:hAnsi="Times New Roman"/>
                <w:sz w:val="27"/>
                <w:szCs w:val="27"/>
                <w:lang w:val="ru-RU"/>
              </w:rPr>
            </w:pPr>
          </w:p>
        </w:tc>
      </w:tr>
      <w:tr w:rsidR="00605120" w:rsidRPr="00DA7C7B" w:rsidTr="00DA7C7B">
        <w:trPr>
          <w:trHeight w:val="172"/>
        </w:trPr>
        <w:tc>
          <w:tcPr>
            <w:tcW w:w="709" w:type="dxa"/>
          </w:tcPr>
          <w:p w:rsidR="00605120" w:rsidRPr="00DA7C7B" w:rsidRDefault="00605120" w:rsidP="00605120">
            <w:pPr>
              <w:pStyle w:val="a3"/>
              <w:numPr>
                <w:ilvl w:val="0"/>
                <w:numId w:val="3"/>
              </w:numPr>
              <w:spacing w:line="228" w:lineRule="auto"/>
              <w:ind w:left="175" w:firstLine="0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4820" w:type="dxa"/>
          </w:tcPr>
          <w:p w:rsidR="00605120" w:rsidRPr="00DA7C7B" w:rsidRDefault="00605120" w:rsidP="00605120">
            <w:pPr>
              <w:pStyle w:val="Style23"/>
              <w:widowControl/>
              <w:spacing w:line="228" w:lineRule="auto"/>
              <w:jc w:val="left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ГБУЗ "Ленинская ЦРБ"*</w:t>
            </w:r>
          </w:p>
        </w:tc>
        <w:tc>
          <w:tcPr>
            <w:tcW w:w="4677" w:type="dxa"/>
            <w:vMerge/>
          </w:tcPr>
          <w:p w:rsidR="00605120" w:rsidRPr="00DA7C7B" w:rsidRDefault="00605120" w:rsidP="00605120">
            <w:pPr>
              <w:spacing w:line="228" w:lineRule="auto"/>
              <w:rPr>
                <w:rFonts w:ascii="Times New Roman" w:hAnsi="Times New Roman"/>
                <w:sz w:val="27"/>
                <w:szCs w:val="27"/>
                <w:lang w:val="ru-RU"/>
              </w:rPr>
            </w:pPr>
          </w:p>
        </w:tc>
      </w:tr>
      <w:tr w:rsidR="00605120" w:rsidRPr="005050E3" w:rsidTr="00DA7C7B">
        <w:trPr>
          <w:trHeight w:val="172"/>
        </w:trPr>
        <w:tc>
          <w:tcPr>
            <w:tcW w:w="709" w:type="dxa"/>
          </w:tcPr>
          <w:p w:rsidR="00605120" w:rsidRPr="00DA7C7B" w:rsidRDefault="00605120" w:rsidP="00605120">
            <w:pPr>
              <w:pStyle w:val="a3"/>
              <w:numPr>
                <w:ilvl w:val="0"/>
                <w:numId w:val="3"/>
              </w:numPr>
              <w:spacing w:line="228" w:lineRule="auto"/>
              <w:ind w:left="175" w:firstLine="0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4820" w:type="dxa"/>
          </w:tcPr>
          <w:p w:rsidR="00605120" w:rsidRPr="00DA7C7B" w:rsidRDefault="00605120" w:rsidP="00605120">
            <w:pPr>
              <w:pStyle w:val="Style17"/>
              <w:widowControl/>
              <w:spacing w:line="228" w:lineRule="auto"/>
              <w:ind w:firstLine="0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ГБУЗ "ЦРБ Клетского муниципального района Волгоградской области"*</w:t>
            </w:r>
          </w:p>
        </w:tc>
        <w:tc>
          <w:tcPr>
            <w:tcW w:w="4677" w:type="dxa"/>
            <w:vMerge/>
          </w:tcPr>
          <w:p w:rsidR="00605120" w:rsidRPr="00DA7C7B" w:rsidRDefault="00605120" w:rsidP="00605120">
            <w:pPr>
              <w:spacing w:line="228" w:lineRule="auto"/>
              <w:rPr>
                <w:rFonts w:ascii="Times New Roman" w:hAnsi="Times New Roman"/>
                <w:sz w:val="27"/>
                <w:szCs w:val="27"/>
                <w:lang w:val="ru-RU"/>
              </w:rPr>
            </w:pPr>
          </w:p>
        </w:tc>
      </w:tr>
      <w:tr w:rsidR="00605120" w:rsidRPr="00DA7C7B" w:rsidTr="00DA7C7B">
        <w:trPr>
          <w:trHeight w:val="172"/>
        </w:trPr>
        <w:tc>
          <w:tcPr>
            <w:tcW w:w="709" w:type="dxa"/>
          </w:tcPr>
          <w:p w:rsidR="00605120" w:rsidRPr="00DA7C7B" w:rsidRDefault="00605120" w:rsidP="00605120">
            <w:pPr>
              <w:pStyle w:val="a3"/>
              <w:numPr>
                <w:ilvl w:val="0"/>
                <w:numId w:val="3"/>
              </w:numPr>
              <w:spacing w:line="228" w:lineRule="auto"/>
              <w:ind w:left="175" w:firstLine="0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4820" w:type="dxa"/>
          </w:tcPr>
          <w:p w:rsidR="00605120" w:rsidRPr="00DA7C7B" w:rsidRDefault="00605120" w:rsidP="00605120">
            <w:pPr>
              <w:pStyle w:val="Style17"/>
              <w:widowControl/>
              <w:spacing w:line="228" w:lineRule="auto"/>
              <w:ind w:firstLine="0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ГБУЗ "</w:t>
            </w:r>
            <w:proofErr w:type="spellStart"/>
            <w:r w:rsidRPr="00DA7C7B">
              <w:rPr>
                <w:rStyle w:val="FontStyle26"/>
                <w:sz w:val="27"/>
                <w:szCs w:val="27"/>
              </w:rPr>
              <w:t>Серафимовичская</w:t>
            </w:r>
            <w:proofErr w:type="spellEnd"/>
            <w:r w:rsidRPr="00DA7C7B">
              <w:rPr>
                <w:rStyle w:val="FontStyle26"/>
                <w:sz w:val="27"/>
                <w:szCs w:val="27"/>
              </w:rPr>
              <w:t xml:space="preserve"> ЦРБ"*</w:t>
            </w:r>
          </w:p>
        </w:tc>
        <w:tc>
          <w:tcPr>
            <w:tcW w:w="4677" w:type="dxa"/>
            <w:vMerge/>
          </w:tcPr>
          <w:p w:rsidR="00605120" w:rsidRPr="00DA7C7B" w:rsidRDefault="00605120" w:rsidP="00605120">
            <w:pPr>
              <w:spacing w:line="228" w:lineRule="auto"/>
              <w:rPr>
                <w:rFonts w:ascii="Times New Roman" w:hAnsi="Times New Roman"/>
                <w:sz w:val="27"/>
                <w:szCs w:val="27"/>
                <w:lang w:val="ru-RU"/>
              </w:rPr>
            </w:pPr>
          </w:p>
        </w:tc>
      </w:tr>
      <w:tr w:rsidR="00605120" w:rsidRPr="00DA7C7B" w:rsidTr="00DA7C7B">
        <w:trPr>
          <w:trHeight w:val="172"/>
        </w:trPr>
        <w:tc>
          <w:tcPr>
            <w:tcW w:w="709" w:type="dxa"/>
          </w:tcPr>
          <w:p w:rsidR="00605120" w:rsidRPr="00DA7C7B" w:rsidRDefault="00605120" w:rsidP="00605120">
            <w:pPr>
              <w:pStyle w:val="a3"/>
              <w:numPr>
                <w:ilvl w:val="0"/>
                <w:numId w:val="3"/>
              </w:numPr>
              <w:spacing w:line="228" w:lineRule="auto"/>
              <w:ind w:left="175" w:firstLine="0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4820" w:type="dxa"/>
          </w:tcPr>
          <w:p w:rsidR="00605120" w:rsidRPr="00DA7C7B" w:rsidRDefault="00605120" w:rsidP="00605120">
            <w:pPr>
              <w:pStyle w:val="Style17"/>
              <w:widowControl/>
              <w:spacing w:line="228" w:lineRule="auto"/>
              <w:ind w:firstLine="0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ГБУЗ "Николаевская ЦРБ"*</w:t>
            </w:r>
          </w:p>
        </w:tc>
        <w:tc>
          <w:tcPr>
            <w:tcW w:w="4677" w:type="dxa"/>
            <w:vMerge/>
          </w:tcPr>
          <w:p w:rsidR="00605120" w:rsidRPr="00DA7C7B" w:rsidRDefault="00605120" w:rsidP="00605120">
            <w:pPr>
              <w:spacing w:line="228" w:lineRule="auto"/>
              <w:rPr>
                <w:rFonts w:ascii="Times New Roman" w:hAnsi="Times New Roman"/>
                <w:sz w:val="27"/>
                <w:szCs w:val="27"/>
                <w:lang w:val="ru-RU"/>
              </w:rPr>
            </w:pPr>
          </w:p>
        </w:tc>
      </w:tr>
      <w:tr w:rsidR="00605120" w:rsidRPr="00DA7C7B" w:rsidTr="00DA7C7B">
        <w:trPr>
          <w:trHeight w:val="172"/>
        </w:trPr>
        <w:tc>
          <w:tcPr>
            <w:tcW w:w="709" w:type="dxa"/>
          </w:tcPr>
          <w:p w:rsidR="00605120" w:rsidRPr="00DA7C7B" w:rsidRDefault="00605120" w:rsidP="00605120">
            <w:pPr>
              <w:pStyle w:val="a3"/>
              <w:numPr>
                <w:ilvl w:val="0"/>
                <w:numId w:val="3"/>
              </w:numPr>
              <w:spacing w:line="228" w:lineRule="auto"/>
              <w:ind w:left="175" w:firstLine="0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4820" w:type="dxa"/>
          </w:tcPr>
          <w:p w:rsidR="00605120" w:rsidRPr="00DA7C7B" w:rsidRDefault="00605120" w:rsidP="00605120">
            <w:pPr>
              <w:pStyle w:val="Style17"/>
              <w:widowControl/>
              <w:spacing w:line="228" w:lineRule="auto"/>
              <w:ind w:firstLine="0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ГБУЗ "Иловлинская ЦРБ" *</w:t>
            </w:r>
          </w:p>
        </w:tc>
        <w:tc>
          <w:tcPr>
            <w:tcW w:w="4677" w:type="dxa"/>
            <w:vMerge/>
          </w:tcPr>
          <w:p w:rsidR="00605120" w:rsidRPr="00DA7C7B" w:rsidRDefault="00605120" w:rsidP="00605120">
            <w:pPr>
              <w:spacing w:line="228" w:lineRule="auto"/>
              <w:rPr>
                <w:rFonts w:ascii="Times New Roman" w:hAnsi="Times New Roman"/>
                <w:sz w:val="27"/>
                <w:szCs w:val="27"/>
                <w:lang w:val="ru-RU"/>
              </w:rPr>
            </w:pPr>
          </w:p>
        </w:tc>
      </w:tr>
      <w:tr w:rsidR="00605120" w:rsidRPr="00DA7C7B" w:rsidTr="00DA7C7B">
        <w:trPr>
          <w:trHeight w:val="172"/>
        </w:trPr>
        <w:tc>
          <w:tcPr>
            <w:tcW w:w="709" w:type="dxa"/>
          </w:tcPr>
          <w:p w:rsidR="00605120" w:rsidRPr="00DA7C7B" w:rsidRDefault="00605120" w:rsidP="00605120">
            <w:pPr>
              <w:pStyle w:val="a3"/>
              <w:numPr>
                <w:ilvl w:val="0"/>
                <w:numId w:val="3"/>
              </w:numPr>
              <w:spacing w:line="228" w:lineRule="auto"/>
              <w:ind w:left="175" w:firstLine="0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4820" w:type="dxa"/>
          </w:tcPr>
          <w:p w:rsidR="00605120" w:rsidRPr="00DA7C7B" w:rsidRDefault="00605120" w:rsidP="00605120">
            <w:pPr>
              <w:pStyle w:val="Style17"/>
              <w:widowControl/>
              <w:spacing w:line="228" w:lineRule="auto"/>
              <w:ind w:firstLine="0"/>
              <w:rPr>
                <w:rStyle w:val="FontStyle26"/>
                <w:sz w:val="27"/>
                <w:szCs w:val="27"/>
              </w:rPr>
            </w:pPr>
            <w:r w:rsidRPr="00DA7C7B">
              <w:rPr>
                <w:rStyle w:val="FontStyle26"/>
                <w:sz w:val="27"/>
                <w:szCs w:val="27"/>
              </w:rPr>
              <w:t>ГБУЗ "Светлоярская ЦРБ" *</w:t>
            </w:r>
          </w:p>
        </w:tc>
        <w:tc>
          <w:tcPr>
            <w:tcW w:w="4677" w:type="dxa"/>
            <w:vMerge/>
          </w:tcPr>
          <w:p w:rsidR="00605120" w:rsidRPr="00DA7C7B" w:rsidRDefault="00605120" w:rsidP="00605120">
            <w:pPr>
              <w:spacing w:line="228" w:lineRule="auto"/>
              <w:rPr>
                <w:rFonts w:ascii="Times New Roman" w:hAnsi="Times New Roman"/>
                <w:sz w:val="27"/>
                <w:szCs w:val="27"/>
                <w:lang w:val="ru-RU"/>
              </w:rPr>
            </w:pPr>
          </w:p>
        </w:tc>
      </w:tr>
    </w:tbl>
    <w:p w:rsidR="004408CB" w:rsidRDefault="004408CB" w:rsidP="004408CB">
      <w:pPr>
        <w:rPr>
          <w:rFonts w:ascii="Times New Roman" w:hAnsi="Times New Roman"/>
          <w:sz w:val="27"/>
          <w:szCs w:val="27"/>
          <w:lang w:val="ru-RU"/>
        </w:rPr>
      </w:pPr>
    </w:p>
    <w:p w:rsidR="004408CB" w:rsidRPr="008C3967" w:rsidRDefault="004408CB" w:rsidP="004408CB">
      <w:pPr>
        <w:rPr>
          <w:rFonts w:ascii="Times New Roman" w:hAnsi="Times New Roman"/>
          <w:lang w:val="ru-RU"/>
        </w:rPr>
      </w:pPr>
      <w:r w:rsidRPr="00DA7C7B">
        <w:rPr>
          <w:rFonts w:ascii="Times New Roman" w:hAnsi="Times New Roman"/>
          <w:lang w:val="ru-RU"/>
        </w:rPr>
        <w:t xml:space="preserve">* </w:t>
      </w:r>
      <w:r w:rsidR="00DA7C7B" w:rsidRPr="00DA7C7B">
        <w:rPr>
          <w:rFonts w:ascii="Times New Roman" w:hAnsi="Times New Roman"/>
          <w:lang w:val="ru-RU"/>
        </w:rPr>
        <w:t xml:space="preserve"> до момента открытия гериатрического кабинета в структуре медицинской организации</w:t>
      </w:r>
      <w:r w:rsidR="00DA7C7B">
        <w:rPr>
          <w:rFonts w:ascii="Times New Roman" w:hAnsi="Times New Roman"/>
          <w:lang w:val="ru-RU"/>
        </w:rPr>
        <w:t xml:space="preserve"> в соответствии со сроком, указанным</w:t>
      </w:r>
      <w:r w:rsidR="00DA7C7B" w:rsidRPr="00DA7C7B">
        <w:rPr>
          <w:rFonts w:ascii="Times New Roman" w:hAnsi="Times New Roman"/>
          <w:lang w:val="ru-RU"/>
        </w:rPr>
        <w:t xml:space="preserve"> в приложении </w:t>
      </w:r>
      <w:r w:rsidR="009F7CD1">
        <w:rPr>
          <w:rFonts w:ascii="Times New Roman" w:hAnsi="Times New Roman"/>
          <w:lang w:val="ru-RU"/>
        </w:rPr>
        <w:t>2</w:t>
      </w:r>
      <w:r w:rsidR="00DA7C7B" w:rsidRPr="00DA7C7B">
        <w:rPr>
          <w:rFonts w:ascii="Times New Roman" w:hAnsi="Times New Roman"/>
          <w:lang w:val="ru-RU"/>
        </w:rPr>
        <w:t xml:space="preserve"> настоящего приказа. </w:t>
      </w:r>
    </w:p>
    <w:p w:rsidR="004408CB" w:rsidRPr="004408CB" w:rsidRDefault="004408CB" w:rsidP="004408CB">
      <w:pPr>
        <w:pStyle w:val="a3"/>
        <w:numPr>
          <w:ilvl w:val="0"/>
          <w:numId w:val="12"/>
        </w:numPr>
        <w:spacing w:line="240" w:lineRule="exact"/>
        <w:jc w:val="center"/>
        <w:rPr>
          <w:rStyle w:val="FontStyle26"/>
          <w:sz w:val="27"/>
          <w:szCs w:val="27"/>
          <w:lang w:val="ru-RU"/>
        </w:rPr>
      </w:pPr>
      <w:r w:rsidRPr="004408CB">
        <w:rPr>
          <w:rStyle w:val="FontStyle26"/>
          <w:sz w:val="27"/>
          <w:szCs w:val="27"/>
          <w:lang w:val="ru-RU"/>
        </w:rPr>
        <w:lastRenderedPageBreak/>
        <w:t xml:space="preserve">Зоны ответственности медицинских организаций, оказывающих </w:t>
      </w:r>
      <w:r>
        <w:rPr>
          <w:rStyle w:val="FontStyle26"/>
          <w:sz w:val="27"/>
          <w:szCs w:val="27"/>
          <w:lang w:val="ru-RU"/>
        </w:rPr>
        <w:t xml:space="preserve">специализированную </w:t>
      </w:r>
      <w:r w:rsidRPr="004408CB">
        <w:rPr>
          <w:rStyle w:val="FontStyle26"/>
          <w:sz w:val="27"/>
          <w:szCs w:val="27"/>
          <w:lang w:val="ru-RU"/>
        </w:rPr>
        <w:t xml:space="preserve">медицинскую помощь по профилю "гериатрия" </w:t>
      </w:r>
      <w:r>
        <w:rPr>
          <w:rStyle w:val="FontStyle26"/>
          <w:sz w:val="27"/>
          <w:szCs w:val="27"/>
          <w:lang w:val="ru-RU"/>
        </w:rPr>
        <w:t xml:space="preserve">                 </w:t>
      </w:r>
      <w:r w:rsidRPr="004408CB">
        <w:rPr>
          <w:rStyle w:val="FontStyle26"/>
          <w:sz w:val="27"/>
          <w:szCs w:val="27"/>
          <w:lang w:val="ru-RU"/>
        </w:rPr>
        <w:t xml:space="preserve">в </w:t>
      </w:r>
      <w:r>
        <w:rPr>
          <w:rStyle w:val="FontStyle26"/>
          <w:sz w:val="27"/>
          <w:szCs w:val="27"/>
          <w:lang w:val="ru-RU"/>
        </w:rPr>
        <w:t>стационарных</w:t>
      </w:r>
      <w:r w:rsidRPr="004408CB">
        <w:rPr>
          <w:rStyle w:val="FontStyle26"/>
          <w:sz w:val="27"/>
          <w:szCs w:val="27"/>
          <w:lang w:val="ru-RU"/>
        </w:rPr>
        <w:t xml:space="preserve"> условиях (в гериатрических </w:t>
      </w:r>
      <w:r>
        <w:rPr>
          <w:rStyle w:val="FontStyle26"/>
          <w:sz w:val="27"/>
          <w:szCs w:val="27"/>
          <w:lang w:val="ru-RU"/>
        </w:rPr>
        <w:t>отделениях</w:t>
      </w:r>
      <w:r w:rsidRPr="004408CB">
        <w:rPr>
          <w:rStyle w:val="FontStyle26"/>
          <w:sz w:val="27"/>
          <w:szCs w:val="27"/>
          <w:lang w:val="ru-RU"/>
        </w:rPr>
        <w:t>)</w:t>
      </w:r>
      <w:r>
        <w:rPr>
          <w:rStyle w:val="FontStyle26"/>
          <w:sz w:val="27"/>
          <w:szCs w:val="27"/>
          <w:lang w:val="ru-RU"/>
        </w:rPr>
        <w:t>:</w:t>
      </w:r>
    </w:p>
    <w:p w:rsidR="00036282" w:rsidRPr="00124C3D" w:rsidRDefault="00036282" w:rsidP="004408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536"/>
      </w:tblGrid>
      <w:tr w:rsidR="00036282" w:rsidRPr="00E07C22" w:rsidTr="00FB7A76">
        <w:tc>
          <w:tcPr>
            <w:tcW w:w="709" w:type="dxa"/>
          </w:tcPr>
          <w:p w:rsidR="00036282" w:rsidRPr="005D4CE2" w:rsidRDefault="00036282" w:rsidP="00385ADA">
            <w:pPr>
              <w:spacing w:line="240" w:lineRule="exact"/>
              <w:jc w:val="center"/>
              <w:rPr>
                <w:rStyle w:val="FontStyle26"/>
                <w:sz w:val="27"/>
                <w:szCs w:val="27"/>
                <w:lang w:val="ru-RU"/>
              </w:rPr>
            </w:pPr>
            <w:r w:rsidRPr="005D4CE2">
              <w:rPr>
                <w:rStyle w:val="FontStyle26"/>
                <w:sz w:val="27"/>
                <w:szCs w:val="27"/>
                <w:lang w:val="ru-RU"/>
              </w:rPr>
              <w:t>№</w:t>
            </w:r>
          </w:p>
          <w:p w:rsidR="00036282" w:rsidRPr="005D4CE2" w:rsidRDefault="00036282" w:rsidP="00385ADA">
            <w:pPr>
              <w:spacing w:line="240" w:lineRule="exact"/>
              <w:jc w:val="center"/>
              <w:rPr>
                <w:rStyle w:val="FontStyle26"/>
                <w:sz w:val="27"/>
                <w:szCs w:val="27"/>
                <w:lang w:val="ru-RU"/>
              </w:rPr>
            </w:pPr>
            <w:r w:rsidRPr="005D4CE2">
              <w:rPr>
                <w:rStyle w:val="FontStyle26"/>
                <w:sz w:val="27"/>
                <w:szCs w:val="27"/>
                <w:lang w:val="ru-RU"/>
              </w:rPr>
              <w:t>п/п</w:t>
            </w:r>
          </w:p>
        </w:tc>
        <w:tc>
          <w:tcPr>
            <w:tcW w:w="4536" w:type="dxa"/>
          </w:tcPr>
          <w:p w:rsidR="00036282" w:rsidRPr="005D4CE2" w:rsidRDefault="00036282" w:rsidP="004408CB">
            <w:pPr>
              <w:spacing w:line="240" w:lineRule="exact"/>
              <w:jc w:val="center"/>
              <w:rPr>
                <w:rStyle w:val="FontStyle26"/>
                <w:sz w:val="27"/>
                <w:szCs w:val="27"/>
                <w:lang w:val="ru-RU"/>
              </w:rPr>
            </w:pPr>
            <w:r>
              <w:rPr>
                <w:rStyle w:val="FontStyle26"/>
                <w:sz w:val="27"/>
                <w:szCs w:val="27"/>
                <w:lang w:val="ru-RU"/>
              </w:rPr>
              <w:t>Территория</w:t>
            </w:r>
          </w:p>
        </w:tc>
        <w:tc>
          <w:tcPr>
            <w:tcW w:w="4536" w:type="dxa"/>
          </w:tcPr>
          <w:p w:rsidR="00036282" w:rsidRDefault="00036282" w:rsidP="004408CB">
            <w:pPr>
              <w:spacing w:line="240" w:lineRule="exact"/>
              <w:jc w:val="center"/>
              <w:rPr>
                <w:rStyle w:val="FontStyle26"/>
                <w:sz w:val="27"/>
                <w:szCs w:val="27"/>
                <w:lang w:val="ru-RU"/>
              </w:rPr>
            </w:pPr>
            <w:r w:rsidRPr="005D4CE2">
              <w:rPr>
                <w:rStyle w:val="FontStyle26"/>
                <w:sz w:val="27"/>
                <w:szCs w:val="27"/>
                <w:lang w:val="ru-RU"/>
              </w:rPr>
              <w:t>Наименование медицинск</w:t>
            </w:r>
            <w:r>
              <w:rPr>
                <w:rStyle w:val="FontStyle26"/>
                <w:sz w:val="27"/>
                <w:szCs w:val="27"/>
                <w:lang w:val="ru-RU"/>
              </w:rPr>
              <w:t>их организаций</w:t>
            </w:r>
          </w:p>
          <w:p w:rsidR="00036282" w:rsidRPr="005D4CE2" w:rsidRDefault="00036282" w:rsidP="004408CB">
            <w:pPr>
              <w:spacing w:line="240" w:lineRule="exact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</w:tr>
      <w:tr w:rsidR="00036282" w:rsidRPr="005050E3" w:rsidTr="00FB7A76">
        <w:tc>
          <w:tcPr>
            <w:tcW w:w="709" w:type="dxa"/>
          </w:tcPr>
          <w:p w:rsidR="00036282" w:rsidRPr="001E1261" w:rsidRDefault="00036282" w:rsidP="00FB7A76">
            <w:pPr>
              <w:pStyle w:val="a3"/>
              <w:numPr>
                <w:ilvl w:val="0"/>
                <w:numId w:val="11"/>
              </w:numPr>
              <w:spacing w:line="240" w:lineRule="exact"/>
              <w:ind w:hanging="537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4536" w:type="dxa"/>
          </w:tcPr>
          <w:p w:rsidR="00036282" w:rsidRDefault="00FB7A76" w:rsidP="00385ADA">
            <w:pPr>
              <w:spacing w:line="228" w:lineRule="auto"/>
              <w:rPr>
                <w:rFonts w:ascii="Times New Roman" w:hAnsi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/>
                <w:sz w:val="27"/>
                <w:szCs w:val="27"/>
                <w:lang w:val="ru-RU"/>
              </w:rPr>
              <w:t>Волгоградская область кроме Советского и Ворошиловского районов Волгограда</w:t>
            </w:r>
          </w:p>
        </w:tc>
        <w:tc>
          <w:tcPr>
            <w:tcW w:w="4536" w:type="dxa"/>
          </w:tcPr>
          <w:p w:rsidR="00036282" w:rsidRPr="00E647AE" w:rsidRDefault="00036282" w:rsidP="00385ADA">
            <w:pPr>
              <w:spacing w:line="228" w:lineRule="auto"/>
              <w:rPr>
                <w:rFonts w:ascii="Times New Roman" w:hAnsi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/>
                <w:sz w:val="27"/>
                <w:szCs w:val="27"/>
                <w:lang w:val="ru-RU"/>
              </w:rPr>
              <w:t>ГБУЗ "Волгоградский областной клинический госпиталь ветеранов войн</w:t>
            </w:r>
            <w:r w:rsidRPr="00A0261F">
              <w:rPr>
                <w:rFonts w:ascii="Times New Roman" w:hAnsi="Times New Roman"/>
                <w:sz w:val="27"/>
                <w:szCs w:val="27"/>
                <w:lang w:val="ru-RU"/>
              </w:rPr>
              <w:t>"</w:t>
            </w:r>
          </w:p>
        </w:tc>
      </w:tr>
      <w:tr w:rsidR="00036282" w:rsidRPr="005D4CE2" w:rsidTr="00FB7A76">
        <w:tc>
          <w:tcPr>
            <w:tcW w:w="709" w:type="dxa"/>
          </w:tcPr>
          <w:p w:rsidR="00036282" w:rsidRPr="001E1261" w:rsidRDefault="00036282" w:rsidP="00FB7A76">
            <w:pPr>
              <w:pStyle w:val="a3"/>
              <w:numPr>
                <w:ilvl w:val="0"/>
                <w:numId w:val="11"/>
              </w:numPr>
              <w:ind w:hanging="537"/>
              <w:jc w:val="center"/>
              <w:rPr>
                <w:rStyle w:val="FontStyle26"/>
                <w:sz w:val="27"/>
                <w:szCs w:val="27"/>
                <w:lang w:val="ru-RU"/>
              </w:rPr>
            </w:pPr>
          </w:p>
        </w:tc>
        <w:tc>
          <w:tcPr>
            <w:tcW w:w="4536" w:type="dxa"/>
          </w:tcPr>
          <w:p w:rsidR="00FB7A76" w:rsidRDefault="00FB7A76" w:rsidP="00385ADA">
            <w:pPr>
              <w:rPr>
                <w:rStyle w:val="FontStyle26"/>
                <w:sz w:val="27"/>
                <w:szCs w:val="27"/>
                <w:lang w:val="ru-RU"/>
              </w:rPr>
            </w:pPr>
            <w:r w:rsidRPr="00FB7A76">
              <w:rPr>
                <w:rStyle w:val="FontStyle26"/>
                <w:sz w:val="27"/>
                <w:szCs w:val="27"/>
                <w:lang w:val="ru-RU"/>
              </w:rPr>
              <w:t xml:space="preserve">Советский и Ворошиловский </w:t>
            </w:r>
          </w:p>
          <w:p w:rsidR="00036282" w:rsidRPr="00036282" w:rsidRDefault="00FB7A76" w:rsidP="00385ADA">
            <w:pPr>
              <w:rPr>
                <w:rStyle w:val="FontStyle26"/>
                <w:sz w:val="27"/>
                <w:szCs w:val="27"/>
                <w:lang w:val="ru-RU"/>
              </w:rPr>
            </w:pPr>
            <w:r w:rsidRPr="00FB7A76">
              <w:rPr>
                <w:rStyle w:val="FontStyle26"/>
                <w:sz w:val="27"/>
                <w:szCs w:val="27"/>
                <w:lang w:val="ru-RU"/>
              </w:rPr>
              <w:t>районы Волгограда</w:t>
            </w:r>
          </w:p>
        </w:tc>
        <w:tc>
          <w:tcPr>
            <w:tcW w:w="4536" w:type="dxa"/>
          </w:tcPr>
          <w:p w:rsidR="00036282" w:rsidRPr="005D4CE2" w:rsidRDefault="00036282" w:rsidP="00385ADA">
            <w:pPr>
              <w:rPr>
                <w:rStyle w:val="FontStyle26"/>
                <w:sz w:val="27"/>
                <w:szCs w:val="27"/>
                <w:lang w:val="ru-RU"/>
              </w:rPr>
            </w:pPr>
            <w:r w:rsidRPr="005D4CE2">
              <w:rPr>
                <w:rStyle w:val="FontStyle26"/>
                <w:sz w:val="27"/>
                <w:szCs w:val="27"/>
              </w:rPr>
              <w:t>ГУЗ "Клиническая больница №</w:t>
            </w:r>
            <w:r>
              <w:rPr>
                <w:rStyle w:val="FontStyle26"/>
                <w:sz w:val="27"/>
                <w:szCs w:val="27"/>
                <w:lang w:val="ru-RU"/>
              </w:rPr>
              <w:t xml:space="preserve"> </w:t>
            </w:r>
            <w:r w:rsidRPr="005D4CE2">
              <w:rPr>
                <w:rStyle w:val="FontStyle26"/>
                <w:sz w:val="27"/>
                <w:szCs w:val="27"/>
              </w:rPr>
              <w:t>11"</w:t>
            </w:r>
          </w:p>
        </w:tc>
      </w:tr>
    </w:tbl>
    <w:p w:rsidR="00036282" w:rsidRDefault="00036282" w:rsidP="00036282">
      <w:pPr>
        <w:pStyle w:val="ConsPlusNormal"/>
        <w:ind w:firstLine="540"/>
        <w:jc w:val="both"/>
      </w:pPr>
    </w:p>
    <w:p w:rsidR="00036282" w:rsidRDefault="00036282" w:rsidP="00036282">
      <w:pPr>
        <w:pStyle w:val="ConsPlusNormal"/>
        <w:ind w:firstLine="540"/>
        <w:jc w:val="both"/>
      </w:pPr>
    </w:p>
    <w:p w:rsidR="00036282" w:rsidRDefault="00036282" w:rsidP="00036282">
      <w:pPr>
        <w:rPr>
          <w:rFonts w:ascii="Times New Roman" w:hAnsi="Times New Roman"/>
          <w:sz w:val="28"/>
          <w:szCs w:val="28"/>
          <w:lang w:val="ru-RU"/>
        </w:rPr>
      </w:pPr>
    </w:p>
    <w:sectPr w:rsidR="00036282" w:rsidSect="00DA70D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ADA" w:rsidRDefault="00385ADA" w:rsidP="00DA70D4">
      <w:r>
        <w:separator/>
      </w:r>
    </w:p>
  </w:endnote>
  <w:endnote w:type="continuationSeparator" w:id="0">
    <w:p w:rsidR="00385ADA" w:rsidRDefault="00385ADA" w:rsidP="00DA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PT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ADA" w:rsidRDefault="00385ADA" w:rsidP="00DA70D4">
      <w:r>
        <w:separator/>
      </w:r>
    </w:p>
  </w:footnote>
  <w:footnote w:type="continuationSeparator" w:id="0">
    <w:p w:rsidR="00385ADA" w:rsidRDefault="00385ADA" w:rsidP="00DA7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6789895"/>
      <w:docPartObj>
        <w:docPartGallery w:val="Page Numbers (Top of Page)"/>
        <w:docPartUnique/>
      </w:docPartObj>
    </w:sdtPr>
    <w:sdtEndPr/>
    <w:sdtContent>
      <w:p w:rsidR="00385ADA" w:rsidRDefault="00385AD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0E3" w:rsidRPr="005050E3">
          <w:rPr>
            <w:noProof/>
            <w:lang w:val="ru-RU"/>
          </w:rPr>
          <w:t>8</w:t>
        </w:r>
        <w:r>
          <w:fldChar w:fldCharType="end"/>
        </w:r>
      </w:p>
    </w:sdtContent>
  </w:sdt>
  <w:p w:rsidR="00385ADA" w:rsidRDefault="00385AD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7566"/>
    <w:multiLevelType w:val="hybridMultilevel"/>
    <w:tmpl w:val="5B0C6CB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B295D"/>
    <w:multiLevelType w:val="hybridMultilevel"/>
    <w:tmpl w:val="2A660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96048"/>
    <w:multiLevelType w:val="hybridMultilevel"/>
    <w:tmpl w:val="2A660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312DF"/>
    <w:multiLevelType w:val="hybridMultilevel"/>
    <w:tmpl w:val="52C0F4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61360"/>
    <w:multiLevelType w:val="hybridMultilevel"/>
    <w:tmpl w:val="598A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71AA0"/>
    <w:multiLevelType w:val="hybridMultilevel"/>
    <w:tmpl w:val="EE8E54BA"/>
    <w:lvl w:ilvl="0" w:tplc="9690995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210AFE"/>
    <w:multiLevelType w:val="hybridMultilevel"/>
    <w:tmpl w:val="0F6AC490"/>
    <w:lvl w:ilvl="0" w:tplc="3E1C29F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F97377"/>
    <w:multiLevelType w:val="hybridMultilevel"/>
    <w:tmpl w:val="3814CA0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A44C66"/>
    <w:multiLevelType w:val="hybridMultilevel"/>
    <w:tmpl w:val="0D54951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ED0536"/>
    <w:multiLevelType w:val="hybridMultilevel"/>
    <w:tmpl w:val="598A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8B0B00"/>
    <w:multiLevelType w:val="hybridMultilevel"/>
    <w:tmpl w:val="F8849A1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6B6C2E"/>
    <w:multiLevelType w:val="multilevel"/>
    <w:tmpl w:val="621422DC"/>
    <w:lvl w:ilvl="0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color w:val="000000"/>
      </w:rPr>
    </w:lvl>
  </w:abstractNum>
  <w:abstractNum w:abstractNumId="12">
    <w:nsid w:val="67EB6CD0"/>
    <w:multiLevelType w:val="hybridMultilevel"/>
    <w:tmpl w:val="52C0F4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361994"/>
    <w:multiLevelType w:val="hybridMultilevel"/>
    <w:tmpl w:val="2ED4C93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971C46"/>
    <w:multiLevelType w:val="hybridMultilevel"/>
    <w:tmpl w:val="FFCC0024"/>
    <w:lvl w:ilvl="0" w:tplc="C75A6AC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8A250F"/>
    <w:multiLevelType w:val="hybridMultilevel"/>
    <w:tmpl w:val="5B0C6CB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ED4A9F"/>
    <w:multiLevelType w:val="hybridMultilevel"/>
    <w:tmpl w:val="14B60F04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7">
    <w:nsid w:val="7C517DA6"/>
    <w:multiLevelType w:val="hybridMultilevel"/>
    <w:tmpl w:val="598A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6"/>
  </w:num>
  <w:num w:numId="4">
    <w:abstractNumId w:val="15"/>
  </w:num>
  <w:num w:numId="5">
    <w:abstractNumId w:val="10"/>
  </w:num>
  <w:num w:numId="6">
    <w:abstractNumId w:val="17"/>
  </w:num>
  <w:num w:numId="7">
    <w:abstractNumId w:val="7"/>
  </w:num>
  <w:num w:numId="8">
    <w:abstractNumId w:val="3"/>
  </w:num>
  <w:num w:numId="9">
    <w:abstractNumId w:val="12"/>
  </w:num>
  <w:num w:numId="10">
    <w:abstractNumId w:val="4"/>
  </w:num>
  <w:num w:numId="11">
    <w:abstractNumId w:val="9"/>
  </w:num>
  <w:num w:numId="12">
    <w:abstractNumId w:val="1"/>
  </w:num>
  <w:num w:numId="13">
    <w:abstractNumId w:val="2"/>
  </w:num>
  <w:num w:numId="14">
    <w:abstractNumId w:val="13"/>
  </w:num>
  <w:num w:numId="15">
    <w:abstractNumId w:val="14"/>
  </w:num>
  <w:num w:numId="16">
    <w:abstractNumId w:val="8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96B"/>
    <w:rsid w:val="000021D5"/>
    <w:rsid w:val="0001264A"/>
    <w:rsid w:val="00036282"/>
    <w:rsid w:val="000504AD"/>
    <w:rsid w:val="000C59B3"/>
    <w:rsid w:val="000C66DA"/>
    <w:rsid w:val="000D7E13"/>
    <w:rsid w:val="00100413"/>
    <w:rsid w:val="0010658A"/>
    <w:rsid w:val="0012158E"/>
    <w:rsid w:val="00124C3D"/>
    <w:rsid w:val="00125D1C"/>
    <w:rsid w:val="00160238"/>
    <w:rsid w:val="0016157F"/>
    <w:rsid w:val="00181A1D"/>
    <w:rsid w:val="001849B0"/>
    <w:rsid w:val="00185BAF"/>
    <w:rsid w:val="00192575"/>
    <w:rsid w:val="00192C99"/>
    <w:rsid w:val="00196D04"/>
    <w:rsid w:val="001C3FC5"/>
    <w:rsid w:val="001E0F3E"/>
    <w:rsid w:val="001E1261"/>
    <w:rsid w:val="001E264B"/>
    <w:rsid w:val="0020393B"/>
    <w:rsid w:val="002146E6"/>
    <w:rsid w:val="0022531F"/>
    <w:rsid w:val="00226473"/>
    <w:rsid w:val="00235736"/>
    <w:rsid w:val="00240B3A"/>
    <w:rsid w:val="002558C0"/>
    <w:rsid w:val="00263357"/>
    <w:rsid w:val="00280D9B"/>
    <w:rsid w:val="00291031"/>
    <w:rsid w:val="002A11A8"/>
    <w:rsid w:val="002B50CC"/>
    <w:rsid w:val="002D0A3D"/>
    <w:rsid w:val="002D2E0E"/>
    <w:rsid w:val="00335289"/>
    <w:rsid w:val="003402B3"/>
    <w:rsid w:val="003419E9"/>
    <w:rsid w:val="00344548"/>
    <w:rsid w:val="0036566F"/>
    <w:rsid w:val="00385ADA"/>
    <w:rsid w:val="00397A1C"/>
    <w:rsid w:val="003A2E88"/>
    <w:rsid w:val="003A7A92"/>
    <w:rsid w:val="003C154C"/>
    <w:rsid w:val="003D0C27"/>
    <w:rsid w:val="003D2C81"/>
    <w:rsid w:val="00426EDD"/>
    <w:rsid w:val="0042770B"/>
    <w:rsid w:val="004408CB"/>
    <w:rsid w:val="00454489"/>
    <w:rsid w:val="004623CC"/>
    <w:rsid w:val="00494A0E"/>
    <w:rsid w:val="004B04D0"/>
    <w:rsid w:val="004C1321"/>
    <w:rsid w:val="004D3001"/>
    <w:rsid w:val="004F17A1"/>
    <w:rsid w:val="004F3A17"/>
    <w:rsid w:val="005050E3"/>
    <w:rsid w:val="0051158C"/>
    <w:rsid w:val="005315B1"/>
    <w:rsid w:val="00545CE6"/>
    <w:rsid w:val="00570B7A"/>
    <w:rsid w:val="005D00E0"/>
    <w:rsid w:val="005D14EC"/>
    <w:rsid w:val="005D4CE2"/>
    <w:rsid w:val="005D7804"/>
    <w:rsid w:val="00605120"/>
    <w:rsid w:val="006176E1"/>
    <w:rsid w:val="00617AE5"/>
    <w:rsid w:val="00622153"/>
    <w:rsid w:val="00654B63"/>
    <w:rsid w:val="006606DD"/>
    <w:rsid w:val="00674A46"/>
    <w:rsid w:val="0068628E"/>
    <w:rsid w:val="0069742C"/>
    <w:rsid w:val="006B502D"/>
    <w:rsid w:val="006C6018"/>
    <w:rsid w:val="006D231D"/>
    <w:rsid w:val="006D467B"/>
    <w:rsid w:val="006D7559"/>
    <w:rsid w:val="006E5448"/>
    <w:rsid w:val="00701E3A"/>
    <w:rsid w:val="00703363"/>
    <w:rsid w:val="007104C1"/>
    <w:rsid w:val="00727C2A"/>
    <w:rsid w:val="00737FEA"/>
    <w:rsid w:val="00753947"/>
    <w:rsid w:val="00756AB7"/>
    <w:rsid w:val="00765781"/>
    <w:rsid w:val="00783090"/>
    <w:rsid w:val="007961B8"/>
    <w:rsid w:val="007D08D8"/>
    <w:rsid w:val="007E67E7"/>
    <w:rsid w:val="007F6B4A"/>
    <w:rsid w:val="00812386"/>
    <w:rsid w:val="008312A2"/>
    <w:rsid w:val="00857588"/>
    <w:rsid w:val="00880143"/>
    <w:rsid w:val="00883B6D"/>
    <w:rsid w:val="008C3967"/>
    <w:rsid w:val="008C685F"/>
    <w:rsid w:val="008C7334"/>
    <w:rsid w:val="008D6C6E"/>
    <w:rsid w:val="008E53E3"/>
    <w:rsid w:val="00911C61"/>
    <w:rsid w:val="009149AF"/>
    <w:rsid w:val="009179D3"/>
    <w:rsid w:val="009536ED"/>
    <w:rsid w:val="00962FD3"/>
    <w:rsid w:val="00987543"/>
    <w:rsid w:val="009B214F"/>
    <w:rsid w:val="009C0F72"/>
    <w:rsid w:val="009C61A3"/>
    <w:rsid w:val="009E6261"/>
    <w:rsid w:val="009F7CD1"/>
    <w:rsid w:val="00A0261F"/>
    <w:rsid w:val="00A151A0"/>
    <w:rsid w:val="00A2797F"/>
    <w:rsid w:val="00A34D9E"/>
    <w:rsid w:val="00A47C85"/>
    <w:rsid w:val="00A5528F"/>
    <w:rsid w:val="00A74B6E"/>
    <w:rsid w:val="00A92618"/>
    <w:rsid w:val="00A952BD"/>
    <w:rsid w:val="00AF4238"/>
    <w:rsid w:val="00AF54C4"/>
    <w:rsid w:val="00B1296B"/>
    <w:rsid w:val="00B46082"/>
    <w:rsid w:val="00B54347"/>
    <w:rsid w:val="00B751D3"/>
    <w:rsid w:val="00B87F23"/>
    <w:rsid w:val="00BC30FC"/>
    <w:rsid w:val="00BD7E13"/>
    <w:rsid w:val="00BE00DC"/>
    <w:rsid w:val="00BF302F"/>
    <w:rsid w:val="00C0023B"/>
    <w:rsid w:val="00C06322"/>
    <w:rsid w:val="00C265CB"/>
    <w:rsid w:val="00C26972"/>
    <w:rsid w:val="00C45122"/>
    <w:rsid w:val="00C45ED0"/>
    <w:rsid w:val="00C552AE"/>
    <w:rsid w:val="00C649CB"/>
    <w:rsid w:val="00C764AA"/>
    <w:rsid w:val="00C82984"/>
    <w:rsid w:val="00CA78D0"/>
    <w:rsid w:val="00CC51B2"/>
    <w:rsid w:val="00CF1DB7"/>
    <w:rsid w:val="00D02CB5"/>
    <w:rsid w:val="00D15D2A"/>
    <w:rsid w:val="00D46F5D"/>
    <w:rsid w:val="00D50F7D"/>
    <w:rsid w:val="00DA3B15"/>
    <w:rsid w:val="00DA70D4"/>
    <w:rsid w:val="00DA7C7B"/>
    <w:rsid w:val="00DC3BE9"/>
    <w:rsid w:val="00DD14E0"/>
    <w:rsid w:val="00DE1D29"/>
    <w:rsid w:val="00DE472E"/>
    <w:rsid w:val="00DF2E3E"/>
    <w:rsid w:val="00DF5F03"/>
    <w:rsid w:val="00DF75A4"/>
    <w:rsid w:val="00E03A3E"/>
    <w:rsid w:val="00E07C22"/>
    <w:rsid w:val="00E14B8C"/>
    <w:rsid w:val="00E50382"/>
    <w:rsid w:val="00E527D3"/>
    <w:rsid w:val="00E62D87"/>
    <w:rsid w:val="00E647AE"/>
    <w:rsid w:val="00E66E8A"/>
    <w:rsid w:val="00E72CCC"/>
    <w:rsid w:val="00E86BA6"/>
    <w:rsid w:val="00E91875"/>
    <w:rsid w:val="00E92CC4"/>
    <w:rsid w:val="00E96D74"/>
    <w:rsid w:val="00EA21F4"/>
    <w:rsid w:val="00EA3226"/>
    <w:rsid w:val="00EA545C"/>
    <w:rsid w:val="00EB51C4"/>
    <w:rsid w:val="00F02A0C"/>
    <w:rsid w:val="00F34031"/>
    <w:rsid w:val="00F40FE1"/>
    <w:rsid w:val="00F442E8"/>
    <w:rsid w:val="00F73B32"/>
    <w:rsid w:val="00F73B3E"/>
    <w:rsid w:val="00FB0114"/>
    <w:rsid w:val="00FB7A76"/>
    <w:rsid w:val="00FC0242"/>
    <w:rsid w:val="00FD0919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A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90">
    <w:name w:val="Font Style90"/>
    <w:basedOn w:val="a0"/>
    <w:uiPriority w:val="99"/>
    <w:rsid w:val="00DF75A4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List Paragraph"/>
    <w:basedOn w:val="a"/>
    <w:uiPriority w:val="34"/>
    <w:qFormat/>
    <w:rsid w:val="00DF75A4"/>
    <w:pPr>
      <w:ind w:left="720"/>
      <w:contextualSpacing/>
    </w:pPr>
  </w:style>
  <w:style w:type="character" w:customStyle="1" w:styleId="FontStyle33">
    <w:name w:val="Font Style33"/>
    <w:uiPriority w:val="99"/>
    <w:rsid w:val="00DF75A4"/>
    <w:rPr>
      <w:rFonts w:ascii="Century Schoolbook" w:hAnsi="Century Schoolbook" w:cs="Century Schoolbook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A70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A70D4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6">
    <w:name w:val="footer"/>
    <w:basedOn w:val="a"/>
    <w:link w:val="a7"/>
    <w:uiPriority w:val="99"/>
    <w:unhideWhenUsed/>
    <w:rsid w:val="00DA70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A70D4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FontStyle26">
    <w:name w:val="Font Style26"/>
    <w:uiPriority w:val="99"/>
    <w:rsid w:val="00674A46"/>
    <w:rPr>
      <w:rFonts w:ascii="Times New Roman" w:hAnsi="Times New Roman" w:cs="Times New Roman"/>
      <w:color w:val="000000"/>
      <w:sz w:val="26"/>
      <w:szCs w:val="26"/>
    </w:rPr>
  </w:style>
  <w:style w:type="table" w:styleId="a8">
    <w:name w:val="Table Grid"/>
    <w:basedOn w:val="a1"/>
    <w:uiPriority w:val="59"/>
    <w:rsid w:val="00674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a"/>
    <w:link w:val="ab"/>
    <w:rsid w:val="00674A46"/>
    <w:pPr>
      <w:widowControl w:val="0"/>
      <w:suppressAutoHyphens/>
      <w:spacing w:after="0"/>
      <w:ind w:firstLine="709"/>
      <w:jc w:val="both"/>
    </w:pPr>
    <w:rPr>
      <w:rFonts w:ascii="PT Sans" w:eastAsia="Lucida Sans Unicode" w:hAnsi="PT Sans"/>
      <w:kern w:val="1"/>
    </w:rPr>
  </w:style>
  <w:style w:type="character" w:customStyle="1" w:styleId="ab">
    <w:name w:val="Основной текст с отступом Знак"/>
    <w:basedOn w:val="a0"/>
    <w:link w:val="a9"/>
    <w:rsid w:val="00674A46"/>
    <w:rPr>
      <w:rFonts w:ascii="PT Sans" w:eastAsia="Lucida Sans Unicode" w:hAnsi="PT Sans" w:cs="Times New Roman"/>
      <w:kern w:val="1"/>
      <w:sz w:val="24"/>
      <w:szCs w:val="24"/>
      <w:lang w:val="en-US" w:bidi="en-US"/>
    </w:rPr>
  </w:style>
  <w:style w:type="paragraph" w:styleId="aa">
    <w:name w:val="Body Text"/>
    <w:basedOn w:val="a"/>
    <w:link w:val="ac"/>
    <w:uiPriority w:val="99"/>
    <w:semiHidden/>
    <w:unhideWhenUsed/>
    <w:rsid w:val="00674A46"/>
    <w:pPr>
      <w:spacing w:after="120"/>
    </w:pPr>
  </w:style>
  <w:style w:type="character" w:customStyle="1" w:styleId="ac">
    <w:name w:val="Основной текст Знак"/>
    <w:basedOn w:val="a0"/>
    <w:link w:val="aa"/>
    <w:uiPriority w:val="99"/>
    <w:semiHidden/>
    <w:rsid w:val="00674A46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20">
    <w:name w:val="Style20"/>
    <w:basedOn w:val="a"/>
    <w:uiPriority w:val="99"/>
    <w:rsid w:val="00D46F5D"/>
    <w:pPr>
      <w:widowControl w:val="0"/>
      <w:autoSpaceDE w:val="0"/>
      <w:autoSpaceDN w:val="0"/>
      <w:adjustRightInd w:val="0"/>
      <w:spacing w:line="324" w:lineRule="exact"/>
      <w:ind w:firstLine="187"/>
    </w:pPr>
    <w:rPr>
      <w:rFonts w:ascii="Times New Roman" w:eastAsiaTheme="minorEastAsia" w:hAnsi="Times New Roman"/>
      <w:lang w:val="ru-RU" w:eastAsia="ru-RU" w:bidi="ar-SA"/>
    </w:rPr>
  </w:style>
  <w:style w:type="paragraph" w:customStyle="1" w:styleId="Style10">
    <w:name w:val="Style10"/>
    <w:basedOn w:val="a"/>
    <w:uiPriority w:val="99"/>
    <w:rsid w:val="00D46F5D"/>
    <w:pPr>
      <w:widowControl w:val="0"/>
      <w:autoSpaceDE w:val="0"/>
      <w:autoSpaceDN w:val="0"/>
      <w:adjustRightInd w:val="0"/>
      <w:spacing w:line="317" w:lineRule="exact"/>
    </w:pPr>
    <w:rPr>
      <w:rFonts w:ascii="Times New Roman" w:eastAsiaTheme="minorEastAsia" w:hAnsi="Times New Roman"/>
      <w:lang w:val="ru-RU" w:eastAsia="ru-RU" w:bidi="ar-SA"/>
    </w:rPr>
  </w:style>
  <w:style w:type="paragraph" w:customStyle="1" w:styleId="Style23">
    <w:name w:val="Style23"/>
    <w:basedOn w:val="a"/>
    <w:uiPriority w:val="99"/>
    <w:rsid w:val="00D46F5D"/>
    <w:pPr>
      <w:widowControl w:val="0"/>
      <w:autoSpaceDE w:val="0"/>
      <w:autoSpaceDN w:val="0"/>
      <w:adjustRightInd w:val="0"/>
      <w:jc w:val="center"/>
    </w:pPr>
    <w:rPr>
      <w:rFonts w:ascii="Times New Roman" w:eastAsiaTheme="minorEastAsia" w:hAnsi="Times New Roman"/>
      <w:lang w:val="ru-RU" w:eastAsia="ru-RU" w:bidi="ar-SA"/>
    </w:rPr>
  </w:style>
  <w:style w:type="paragraph" w:customStyle="1" w:styleId="Style17">
    <w:name w:val="Style17"/>
    <w:basedOn w:val="a"/>
    <w:uiPriority w:val="99"/>
    <w:rsid w:val="00291031"/>
    <w:pPr>
      <w:widowControl w:val="0"/>
      <w:autoSpaceDE w:val="0"/>
      <w:autoSpaceDN w:val="0"/>
      <w:adjustRightInd w:val="0"/>
      <w:spacing w:line="324" w:lineRule="exact"/>
      <w:ind w:firstLine="698"/>
    </w:pPr>
    <w:rPr>
      <w:rFonts w:ascii="Times New Roman" w:eastAsiaTheme="minorEastAsia" w:hAnsi="Times New Roman"/>
      <w:lang w:val="ru-RU" w:eastAsia="ru-RU" w:bidi="ar-SA"/>
    </w:rPr>
  </w:style>
  <w:style w:type="paragraph" w:styleId="ad">
    <w:name w:val="Balloon Text"/>
    <w:basedOn w:val="a"/>
    <w:link w:val="ae"/>
    <w:uiPriority w:val="99"/>
    <w:semiHidden/>
    <w:unhideWhenUsed/>
    <w:rsid w:val="00C552A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2AE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ConsPlusNormal">
    <w:name w:val="ConsPlusNormal"/>
    <w:rsid w:val="009149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6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7">
    <w:name w:val="Style7"/>
    <w:basedOn w:val="a"/>
    <w:uiPriority w:val="99"/>
    <w:rsid w:val="009E6261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ascii="Times New Roman" w:hAnsi="Times New Roman"/>
      <w:lang w:val="ru-RU" w:eastAsia="ru-RU" w:bidi="ar-SA"/>
    </w:rPr>
  </w:style>
  <w:style w:type="paragraph" w:customStyle="1" w:styleId="Style6">
    <w:name w:val="Style6"/>
    <w:basedOn w:val="a"/>
    <w:uiPriority w:val="99"/>
    <w:rsid w:val="00125D1C"/>
    <w:pPr>
      <w:widowControl w:val="0"/>
      <w:autoSpaceDE w:val="0"/>
      <w:autoSpaceDN w:val="0"/>
      <w:adjustRightInd w:val="0"/>
      <w:spacing w:line="295" w:lineRule="exact"/>
      <w:ind w:firstLine="648"/>
    </w:pPr>
    <w:rPr>
      <w:rFonts w:ascii="Times New Roman" w:hAnsi="Times New Roman"/>
      <w:lang w:val="ru-RU" w:eastAsia="ru-RU" w:bidi="ar-SA"/>
    </w:rPr>
  </w:style>
  <w:style w:type="character" w:customStyle="1" w:styleId="FontStyle28">
    <w:name w:val="Font Style28"/>
    <w:uiPriority w:val="99"/>
    <w:rsid w:val="00F02A0C"/>
    <w:rPr>
      <w:rFonts w:ascii="Times New Roman" w:hAnsi="Times New Roman" w:cs="Times New Roman"/>
      <w:i/>
      <w:iCs/>
      <w:color w:val="000000"/>
      <w:spacing w:val="-2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A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90">
    <w:name w:val="Font Style90"/>
    <w:basedOn w:val="a0"/>
    <w:uiPriority w:val="99"/>
    <w:rsid w:val="00DF75A4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List Paragraph"/>
    <w:basedOn w:val="a"/>
    <w:uiPriority w:val="34"/>
    <w:qFormat/>
    <w:rsid w:val="00DF75A4"/>
    <w:pPr>
      <w:ind w:left="720"/>
      <w:contextualSpacing/>
    </w:pPr>
  </w:style>
  <w:style w:type="character" w:customStyle="1" w:styleId="FontStyle33">
    <w:name w:val="Font Style33"/>
    <w:uiPriority w:val="99"/>
    <w:rsid w:val="00DF75A4"/>
    <w:rPr>
      <w:rFonts w:ascii="Century Schoolbook" w:hAnsi="Century Schoolbook" w:cs="Century Schoolbook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A70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A70D4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6">
    <w:name w:val="footer"/>
    <w:basedOn w:val="a"/>
    <w:link w:val="a7"/>
    <w:uiPriority w:val="99"/>
    <w:unhideWhenUsed/>
    <w:rsid w:val="00DA70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A70D4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FontStyle26">
    <w:name w:val="Font Style26"/>
    <w:uiPriority w:val="99"/>
    <w:rsid w:val="00674A46"/>
    <w:rPr>
      <w:rFonts w:ascii="Times New Roman" w:hAnsi="Times New Roman" w:cs="Times New Roman"/>
      <w:color w:val="000000"/>
      <w:sz w:val="26"/>
      <w:szCs w:val="26"/>
    </w:rPr>
  </w:style>
  <w:style w:type="table" w:styleId="a8">
    <w:name w:val="Table Grid"/>
    <w:basedOn w:val="a1"/>
    <w:uiPriority w:val="59"/>
    <w:rsid w:val="00674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a"/>
    <w:link w:val="ab"/>
    <w:rsid w:val="00674A46"/>
    <w:pPr>
      <w:widowControl w:val="0"/>
      <w:suppressAutoHyphens/>
      <w:spacing w:after="0"/>
      <w:ind w:firstLine="709"/>
      <w:jc w:val="both"/>
    </w:pPr>
    <w:rPr>
      <w:rFonts w:ascii="PT Sans" w:eastAsia="Lucida Sans Unicode" w:hAnsi="PT Sans"/>
      <w:kern w:val="1"/>
    </w:rPr>
  </w:style>
  <w:style w:type="character" w:customStyle="1" w:styleId="ab">
    <w:name w:val="Основной текст с отступом Знак"/>
    <w:basedOn w:val="a0"/>
    <w:link w:val="a9"/>
    <w:rsid w:val="00674A46"/>
    <w:rPr>
      <w:rFonts w:ascii="PT Sans" w:eastAsia="Lucida Sans Unicode" w:hAnsi="PT Sans" w:cs="Times New Roman"/>
      <w:kern w:val="1"/>
      <w:sz w:val="24"/>
      <w:szCs w:val="24"/>
      <w:lang w:val="en-US" w:bidi="en-US"/>
    </w:rPr>
  </w:style>
  <w:style w:type="paragraph" w:styleId="aa">
    <w:name w:val="Body Text"/>
    <w:basedOn w:val="a"/>
    <w:link w:val="ac"/>
    <w:uiPriority w:val="99"/>
    <w:semiHidden/>
    <w:unhideWhenUsed/>
    <w:rsid w:val="00674A46"/>
    <w:pPr>
      <w:spacing w:after="120"/>
    </w:pPr>
  </w:style>
  <w:style w:type="character" w:customStyle="1" w:styleId="ac">
    <w:name w:val="Основной текст Знак"/>
    <w:basedOn w:val="a0"/>
    <w:link w:val="aa"/>
    <w:uiPriority w:val="99"/>
    <w:semiHidden/>
    <w:rsid w:val="00674A46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20">
    <w:name w:val="Style20"/>
    <w:basedOn w:val="a"/>
    <w:uiPriority w:val="99"/>
    <w:rsid w:val="00D46F5D"/>
    <w:pPr>
      <w:widowControl w:val="0"/>
      <w:autoSpaceDE w:val="0"/>
      <w:autoSpaceDN w:val="0"/>
      <w:adjustRightInd w:val="0"/>
      <w:spacing w:line="324" w:lineRule="exact"/>
      <w:ind w:firstLine="187"/>
    </w:pPr>
    <w:rPr>
      <w:rFonts w:ascii="Times New Roman" w:eastAsiaTheme="minorEastAsia" w:hAnsi="Times New Roman"/>
      <w:lang w:val="ru-RU" w:eastAsia="ru-RU" w:bidi="ar-SA"/>
    </w:rPr>
  </w:style>
  <w:style w:type="paragraph" w:customStyle="1" w:styleId="Style10">
    <w:name w:val="Style10"/>
    <w:basedOn w:val="a"/>
    <w:uiPriority w:val="99"/>
    <w:rsid w:val="00D46F5D"/>
    <w:pPr>
      <w:widowControl w:val="0"/>
      <w:autoSpaceDE w:val="0"/>
      <w:autoSpaceDN w:val="0"/>
      <w:adjustRightInd w:val="0"/>
      <w:spacing w:line="317" w:lineRule="exact"/>
    </w:pPr>
    <w:rPr>
      <w:rFonts w:ascii="Times New Roman" w:eastAsiaTheme="minorEastAsia" w:hAnsi="Times New Roman"/>
      <w:lang w:val="ru-RU" w:eastAsia="ru-RU" w:bidi="ar-SA"/>
    </w:rPr>
  </w:style>
  <w:style w:type="paragraph" w:customStyle="1" w:styleId="Style23">
    <w:name w:val="Style23"/>
    <w:basedOn w:val="a"/>
    <w:uiPriority w:val="99"/>
    <w:rsid w:val="00D46F5D"/>
    <w:pPr>
      <w:widowControl w:val="0"/>
      <w:autoSpaceDE w:val="0"/>
      <w:autoSpaceDN w:val="0"/>
      <w:adjustRightInd w:val="0"/>
      <w:jc w:val="center"/>
    </w:pPr>
    <w:rPr>
      <w:rFonts w:ascii="Times New Roman" w:eastAsiaTheme="minorEastAsia" w:hAnsi="Times New Roman"/>
      <w:lang w:val="ru-RU" w:eastAsia="ru-RU" w:bidi="ar-SA"/>
    </w:rPr>
  </w:style>
  <w:style w:type="paragraph" w:customStyle="1" w:styleId="Style17">
    <w:name w:val="Style17"/>
    <w:basedOn w:val="a"/>
    <w:uiPriority w:val="99"/>
    <w:rsid w:val="00291031"/>
    <w:pPr>
      <w:widowControl w:val="0"/>
      <w:autoSpaceDE w:val="0"/>
      <w:autoSpaceDN w:val="0"/>
      <w:adjustRightInd w:val="0"/>
      <w:spacing w:line="324" w:lineRule="exact"/>
      <w:ind w:firstLine="698"/>
    </w:pPr>
    <w:rPr>
      <w:rFonts w:ascii="Times New Roman" w:eastAsiaTheme="minorEastAsia" w:hAnsi="Times New Roman"/>
      <w:lang w:val="ru-RU" w:eastAsia="ru-RU" w:bidi="ar-SA"/>
    </w:rPr>
  </w:style>
  <w:style w:type="paragraph" w:styleId="ad">
    <w:name w:val="Balloon Text"/>
    <w:basedOn w:val="a"/>
    <w:link w:val="ae"/>
    <w:uiPriority w:val="99"/>
    <w:semiHidden/>
    <w:unhideWhenUsed/>
    <w:rsid w:val="00C552A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2AE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ConsPlusNormal">
    <w:name w:val="ConsPlusNormal"/>
    <w:rsid w:val="009149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6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7">
    <w:name w:val="Style7"/>
    <w:basedOn w:val="a"/>
    <w:uiPriority w:val="99"/>
    <w:rsid w:val="009E6261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ascii="Times New Roman" w:hAnsi="Times New Roman"/>
      <w:lang w:val="ru-RU" w:eastAsia="ru-RU" w:bidi="ar-SA"/>
    </w:rPr>
  </w:style>
  <w:style w:type="paragraph" w:customStyle="1" w:styleId="Style6">
    <w:name w:val="Style6"/>
    <w:basedOn w:val="a"/>
    <w:uiPriority w:val="99"/>
    <w:rsid w:val="00125D1C"/>
    <w:pPr>
      <w:widowControl w:val="0"/>
      <w:autoSpaceDE w:val="0"/>
      <w:autoSpaceDN w:val="0"/>
      <w:adjustRightInd w:val="0"/>
      <w:spacing w:line="295" w:lineRule="exact"/>
      <w:ind w:firstLine="648"/>
    </w:pPr>
    <w:rPr>
      <w:rFonts w:ascii="Times New Roman" w:hAnsi="Times New Roman"/>
      <w:lang w:val="ru-RU" w:eastAsia="ru-RU" w:bidi="ar-SA"/>
    </w:rPr>
  </w:style>
  <w:style w:type="character" w:customStyle="1" w:styleId="FontStyle28">
    <w:name w:val="Font Style28"/>
    <w:uiPriority w:val="99"/>
    <w:rsid w:val="00F02A0C"/>
    <w:rPr>
      <w:rFonts w:ascii="Times New Roman" w:hAnsi="Times New Roman" w:cs="Times New Roman"/>
      <w:i/>
      <w:iCs/>
      <w:color w:val="000000"/>
      <w:spacing w:val="-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6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8</Pages>
  <Words>1836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Чекомасова Марина Александровна</dc:creator>
  <cp:keywords/>
  <dc:description/>
  <cp:lastModifiedBy>Чекомасова Марина Александровна</cp:lastModifiedBy>
  <cp:revision>118</cp:revision>
  <cp:lastPrinted>2018-11-22T09:31:00Z</cp:lastPrinted>
  <dcterms:created xsi:type="dcterms:W3CDTF">2016-05-25T10:51:00Z</dcterms:created>
  <dcterms:modified xsi:type="dcterms:W3CDTF">2018-11-22T09:31:00Z</dcterms:modified>
</cp:coreProperties>
</file>