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DD5DB5" w:rsidRDefault="00456710" w:rsidP="00117E76">
      <w:pPr>
        <w:tabs>
          <w:tab w:val="left" w:pos="6855"/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DD5DB5">
        <w:rPr>
          <w:rFonts w:ascii="Times New Roman" w:hAnsi="Times New Roman"/>
          <w:lang w:val="ru-RU"/>
        </w:rPr>
        <w:t>______________________</w:t>
      </w:r>
      <w:r w:rsidR="0035585C" w:rsidRPr="00DD5DB5">
        <w:rPr>
          <w:rFonts w:ascii="Times New Roman" w:hAnsi="Times New Roman"/>
          <w:lang w:val="ru-RU"/>
        </w:rPr>
        <w:t xml:space="preserve">                                 </w:t>
      </w:r>
      <w:r w:rsidR="0096537F" w:rsidRPr="00DD5DB5">
        <w:rPr>
          <w:rFonts w:ascii="Times New Roman" w:hAnsi="Times New Roman"/>
          <w:lang w:val="ru-RU"/>
        </w:rPr>
        <w:t xml:space="preserve"> </w:t>
      </w:r>
      <w:r w:rsidR="0058598D" w:rsidRPr="00DD5DB5">
        <w:rPr>
          <w:rFonts w:ascii="Times New Roman" w:hAnsi="Times New Roman"/>
          <w:lang w:val="ru-RU"/>
        </w:rPr>
        <w:t xml:space="preserve">                                           </w:t>
      </w:r>
      <w:r w:rsidR="00D85767" w:rsidRPr="00DD5DB5">
        <w:rPr>
          <w:rFonts w:ascii="Times New Roman" w:hAnsi="Times New Roman"/>
          <w:lang w:val="ru-RU"/>
        </w:rPr>
        <w:t>№</w:t>
      </w:r>
      <w:r w:rsidRPr="00DD5DB5">
        <w:rPr>
          <w:rFonts w:ascii="Times New Roman" w:hAnsi="Times New Roman"/>
          <w:lang w:val="ru-RU"/>
        </w:rPr>
        <w:t>_____________</w:t>
      </w:r>
      <w:r w:rsidR="005A6937" w:rsidRPr="00DD5DB5">
        <w:rPr>
          <w:rFonts w:ascii="Times New Roman" w:hAnsi="Times New Roman"/>
          <w:lang w:val="ru-RU"/>
        </w:rPr>
        <w:t xml:space="preserve"> </w:t>
      </w:r>
    </w:p>
    <w:p w:rsidR="0096537F" w:rsidRPr="004866CD" w:rsidRDefault="00C749B3" w:rsidP="00314B6B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4866CD">
        <w:rPr>
          <w:rFonts w:ascii="Times New Roman" w:hAnsi="Times New Roman"/>
          <w:lang w:val="ru-RU"/>
        </w:rPr>
        <w:t>Волгоград</w:t>
      </w:r>
    </w:p>
    <w:p w:rsidR="00456710" w:rsidRPr="00D87A96" w:rsidRDefault="00FC0EA7" w:rsidP="00456710">
      <w:pPr>
        <w:pStyle w:val="ConsPlusTitle"/>
        <w:jc w:val="center"/>
      </w:pPr>
      <w:r w:rsidRPr="00FC0EA7">
        <w:rPr>
          <w:b w:val="0"/>
        </w:rPr>
        <w:t>Об утверждении видов особо ценного движимого имущества бюджетных</w:t>
      </w:r>
      <w:r w:rsidR="00EF367D">
        <w:rPr>
          <w:b w:val="0"/>
        </w:rPr>
        <w:t xml:space="preserve">              </w:t>
      </w:r>
      <w:r w:rsidRPr="00FC0EA7">
        <w:rPr>
          <w:b w:val="0"/>
        </w:rPr>
        <w:t xml:space="preserve"> и автономных учреждений</w:t>
      </w:r>
      <w:r w:rsidR="00456710" w:rsidRPr="00FC0EA7">
        <w:rPr>
          <w:b w:val="0"/>
        </w:rPr>
        <w:t xml:space="preserve">, </w:t>
      </w:r>
      <w:r>
        <w:rPr>
          <w:b w:val="0"/>
        </w:rPr>
        <w:t xml:space="preserve">находящихся в ведении комитета здравоохранения </w:t>
      </w:r>
      <w:r w:rsidR="00EF367D">
        <w:rPr>
          <w:b w:val="0"/>
        </w:rPr>
        <w:t xml:space="preserve">Волгоградской области, и </w:t>
      </w:r>
      <w:r w:rsidR="00C60EE3">
        <w:rPr>
          <w:b w:val="0"/>
        </w:rPr>
        <w:t>П</w:t>
      </w:r>
      <w:r w:rsidR="00EF367D">
        <w:rPr>
          <w:b w:val="0"/>
        </w:rPr>
        <w:t>орядка формирования               и ведения перечней такого имущества</w:t>
      </w:r>
    </w:p>
    <w:p w:rsidR="00456710" w:rsidRPr="00D87A96" w:rsidRDefault="00456710" w:rsidP="00456710">
      <w:pPr>
        <w:spacing w:after="1"/>
        <w:rPr>
          <w:rFonts w:ascii="Times New Roman" w:hAnsi="Times New Roman"/>
          <w:lang w:val="ru-RU"/>
        </w:rPr>
      </w:pPr>
    </w:p>
    <w:p w:rsidR="007A3F92" w:rsidRDefault="00456710" w:rsidP="001F608B">
      <w:pPr>
        <w:pStyle w:val="ConsPlusNormal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87A96">
        <w:rPr>
          <w:rFonts w:ascii="Times New Roman" w:hAnsi="Times New Roman" w:cs="Times New Roman"/>
          <w:sz w:val="28"/>
        </w:rPr>
        <w:t>В соответствии с</w:t>
      </w:r>
      <w:r w:rsidR="00D87A96">
        <w:rPr>
          <w:rFonts w:ascii="Times New Roman" w:hAnsi="Times New Roman" w:cs="Times New Roman"/>
          <w:sz w:val="28"/>
        </w:rPr>
        <w:t xml:space="preserve"> пунктом 11 статьи 9.2</w:t>
      </w:r>
      <w:r w:rsidRPr="00D87A96">
        <w:rPr>
          <w:rFonts w:ascii="Times New Roman" w:hAnsi="Times New Roman" w:cs="Times New Roman"/>
          <w:sz w:val="28"/>
        </w:rPr>
        <w:t xml:space="preserve"> Федерального закона</w:t>
      </w:r>
      <w:r w:rsidR="00D87A96">
        <w:rPr>
          <w:rFonts w:ascii="Times New Roman" w:hAnsi="Times New Roman" w:cs="Times New Roman"/>
          <w:sz w:val="28"/>
        </w:rPr>
        <w:t xml:space="preserve">                       </w:t>
      </w:r>
      <w:r w:rsidRPr="00D87A96">
        <w:rPr>
          <w:rFonts w:ascii="Times New Roman" w:hAnsi="Times New Roman" w:cs="Times New Roman"/>
          <w:sz w:val="28"/>
        </w:rPr>
        <w:t xml:space="preserve"> от 12</w:t>
      </w:r>
      <w:r w:rsidR="005134C5" w:rsidRPr="005134C5">
        <w:rPr>
          <w:rFonts w:ascii="Times New Roman" w:hAnsi="Times New Roman" w:cs="Times New Roman"/>
          <w:sz w:val="28"/>
        </w:rPr>
        <w:t xml:space="preserve"> </w:t>
      </w:r>
      <w:r w:rsidR="005134C5">
        <w:rPr>
          <w:rFonts w:ascii="Times New Roman" w:hAnsi="Times New Roman" w:cs="Times New Roman"/>
          <w:sz w:val="28"/>
        </w:rPr>
        <w:t xml:space="preserve">января </w:t>
      </w:r>
      <w:r w:rsidRPr="00D87A96">
        <w:rPr>
          <w:rFonts w:ascii="Times New Roman" w:hAnsi="Times New Roman" w:cs="Times New Roman"/>
          <w:sz w:val="28"/>
        </w:rPr>
        <w:t xml:space="preserve">1996 </w:t>
      </w:r>
      <w:r w:rsidR="005134C5">
        <w:rPr>
          <w:rFonts w:ascii="Times New Roman" w:hAnsi="Times New Roman" w:cs="Times New Roman"/>
          <w:sz w:val="28"/>
        </w:rPr>
        <w:t xml:space="preserve">г. </w:t>
      </w:r>
      <w:r w:rsidR="003E1777">
        <w:rPr>
          <w:rFonts w:ascii="Times New Roman" w:hAnsi="Times New Roman" w:cs="Times New Roman"/>
          <w:sz w:val="28"/>
        </w:rPr>
        <w:t>№</w:t>
      </w:r>
      <w:r w:rsidRPr="00D87A96">
        <w:rPr>
          <w:rFonts w:ascii="Times New Roman" w:hAnsi="Times New Roman" w:cs="Times New Roman"/>
          <w:sz w:val="28"/>
        </w:rPr>
        <w:t xml:space="preserve"> 7-ФЗ "О некоммерческих организациях",</w:t>
      </w:r>
      <w:r w:rsidR="008F4850">
        <w:rPr>
          <w:rFonts w:ascii="Times New Roman" w:hAnsi="Times New Roman" w:cs="Times New Roman"/>
          <w:sz w:val="28"/>
        </w:rPr>
        <w:t xml:space="preserve">                          пунктом 3 статьи 3 </w:t>
      </w:r>
      <w:r w:rsidRPr="00D87A96">
        <w:rPr>
          <w:rFonts w:ascii="Times New Roman" w:hAnsi="Times New Roman" w:cs="Times New Roman"/>
          <w:sz w:val="28"/>
        </w:rPr>
        <w:t>Федерального закона от 03</w:t>
      </w:r>
      <w:r w:rsidR="005134C5">
        <w:rPr>
          <w:rFonts w:ascii="Times New Roman" w:hAnsi="Times New Roman" w:cs="Times New Roman"/>
          <w:sz w:val="28"/>
        </w:rPr>
        <w:t xml:space="preserve"> ноября </w:t>
      </w:r>
      <w:r w:rsidRPr="00D87A96">
        <w:rPr>
          <w:rFonts w:ascii="Times New Roman" w:hAnsi="Times New Roman" w:cs="Times New Roman"/>
          <w:sz w:val="28"/>
        </w:rPr>
        <w:t xml:space="preserve">2006 </w:t>
      </w:r>
      <w:r w:rsidR="005134C5">
        <w:rPr>
          <w:rFonts w:ascii="Times New Roman" w:hAnsi="Times New Roman" w:cs="Times New Roman"/>
          <w:sz w:val="28"/>
        </w:rPr>
        <w:t xml:space="preserve">г. </w:t>
      </w:r>
      <w:r w:rsidR="003E1777">
        <w:rPr>
          <w:rFonts w:ascii="Times New Roman" w:hAnsi="Times New Roman" w:cs="Times New Roman"/>
          <w:sz w:val="28"/>
        </w:rPr>
        <w:t>№</w:t>
      </w:r>
      <w:r w:rsidRPr="00D87A96">
        <w:rPr>
          <w:rFonts w:ascii="Times New Roman" w:hAnsi="Times New Roman" w:cs="Times New Roman"/>
          <w:sz w:val="28"/>
        </w:rPr>
        <w:t xml:space="preserve"> 174-ФЗ</w:t>
      </w:r>
      <w:r w:rsidR="00D87A96">
        <w:rPr>
          <w:rFonts w:ascii="Times New Roman" w:hAnsi="Times New Roman" w:cs="Times New Roman"/>
          <w:sz w:val="28"/>
        </w:rPr>
        <w:t xml:space="preserve"> </w:t>
      </w:r>
      <w:r w:rsidR="003E1777" w:rsidRPr="003E1777">
        <w:rPr>
          <w:rFonts w:ascii="Times New Roman" w:hAnsi="Times New Roman" w:cs="Times New Roman"/>
          <w:sz w:val="28"/>
        </w:rPr>
        <w:t xml:space="preserve">             </w:t>
      </w:r>
      <w:r w:rsidRPr="00D87A96">
        <w:rPr>
          <w:rFonts w:ascii="Times New Roman" w:hAnsi="Times New Roman" w:cs="Times New Roman"/>
          <w:sz w:val="28"/>
        </w:rPr>
        <w:t>"Об автономных учреждениях", Федеральным</w:t>
      </w:r>
      <w:r w:rsidR="00D87A96">
        <w:rPr>
          <w:rFonts w:ascii="Times New Roman" w:hAnsi="Times New Roman" w:cs="Times New Roman"/>
          <w:sz w:val="28"/>
        </w:rPr>
        <w:t xml:space="preserve"> законом </w:t>
      </w:r>
      <w:hyperlink r:id="rId8" w:history="1"/>
      <w:r w:rsidRPr="00D87A96">
        <w:rPr>
          <w:rFonts w:ascii="Times New Roman" w:hAnsi="Times New Roman" w:cs="Times New Roman"/>
          <w:sz w:val="28"/>
        </w:rPr>
        <w:t>от 08</w:t>
      </w:r>
      <w:r w:rsidR="005134C5">
        <w:rPr>
          <w:rFonts w:ascii="Times New Roman" w:hAnsi="Times New Roman" w:cs="Times New Roman"/>
          <w:sz w:val="28"/>
        </w:rPr>
        <w:t xml:space="preserve"> мая </w:t>
      </w:r>
      <w:r w:rsidR="00A35856">
        <w:rPr>
          <w:rFonts w:ascii="Times New Roman" w:hAnsi="Times New Roman" w:cs="Times New Roman"/>
          <w:sz w:val="28"/>
        </w:rPr>
        <w:t xml:space="preserve">                   </w:t>
      </w:r>
      <w:r w:rsidRPr="00D87A96">
        <w:rPr>
          <w:rFonts w:ascii="Times New Roman" w:hAnsi="Times New Roman" w:cs="Times New Roman"/>
          <w:sz w:val="28"/>
        </w:rPr>
        <w:t>2010</w:t>
      </w:r>
      <w:r w:rsidR="005134C5">
        <w:rPr>
          <w:rFonts w:ascii="Times New Roman" w:hAnsi="Times New Roman" w:cs="Times New Roman"/>
          <w:sz w:val="28"/>
        </w:rPr>
        <w:t xml:space="preserve"> г.</w:t>
      </w:r>
      <w:r w:rsidRPr="00D87A96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3E1777">
        <w:rPr>
          <w:rFonts w:ascii="Times New Roman" w:hAnsi="Times New Roman" w:cs="Times New Roman"/>
          <w:sz w:val="28"/>
        </w:rPr>
        <w:t>№</w:t>
      </w:r>
      <w:r w:rsidRPr="00D87A96">
        <w:rPr>
          <w:rFonts w:ascii="Times New Roman" w:hAnsi="Times New Roman" w:cs="Times New Roman"/>
          <w:sz w:val="28"/>
        </w:rPr>
        <w:t xml:space="preserve"> 83-ФЗ "О внесении изменений в отдельные законодательные акты Российской Федерации</w:t>
      </w:r>
      <w:r w:rsidR="00D87A96">
        <w:rPr>
          <w:rFonts w:ascii="Times New Roman" w:hAnsi="Times New Roman" w:cs="Times New Roman"/>
          <w:sz w:val="28"/>
        </w:rPr>
        <w:t xml:space="preserve"> </w:t>
      </w:r>
      <w:r w:rsidRPr="00D87A96">
        <w:rPr>
          <w:rFonts w:ascii="Times New Roman" w:hAnsi="Times New Roman" w:cs="Times New Roman"/>
          <w:sz w:val="28"/>
        </w:rPr>
        <w:t xml:space="preserve">в связи с совершенствованием правового положения государственных (муниципальных) учреждений", </w:t>
      </w:r>
      <w:r w:rsidR="007A3F92" w:rsidRPr="007A3F92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="007A3F92" w:rsidRPr="007A3F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A3F92" w:rsidRPr="007A3F92">
        <w:rPr>
          <w:rFonts w:ascii="Times New Roman" w:hAnsi="Times New Roman" w:cs="Times New Roman"/>
          <w:sz w:val="28"/>
          <w:szCs w:val="28"/>
        </w:rPr>
        <w:t xml:space="preserve">Администрации Волгоградской области </w:t>
      </w:r>
      <w:r w:rsidR="005134C5">
        <w:rPr>
          <w:rFonts w:ascii="Times New Roman" w:hAnsi="Times New Roman"/>
          <w:sz w:val="28"/>
          <w:szCs w:val="28"/>
        </w:rPr>
        <w:t xml:space="preserve">от 20 декабря </w:t>
      </w:r>
      <w:r w:rsidR="007A3F92" w:rsidRPr="007A3F92">
        <w:rPr>
          <w:rFonts w:ascii="Times New Roman" w:hAnsi="Times New Roman"/>
          <w:sz w:val="28"/>
          <w:szCs w:val="28"/>
        </w:rPr>
        <w:t xml:space="preserve">2010 </w:t>
      </w:r>
      <w:r w:rsidR="005134C5">
        <w:rPr>
          <w:rFonts w:ascii="Times New Roman" w:hAnsi="Times New Roman"/>
          <w:sz w:val="28"/>
          <w:szCs w:val="28"/>
        </w:rPr>
        <w:t xml:space="preserve">г. </w:t>
      </w:r>
      <w:r w:rsidR="003E1777">
        <w:rPr>
          <w:rFonts w:ascii="Times New Roman" w:hAnsi="Times New Roman"/>
          <w:sz w:val="28"/>
          <w:szCs w:val="28"/>
        </w:rPr>
        <w:t>№</w:t>
      </w:r>
      <w:r w:rsidR="007A3F92" w:rsidRPr="007A3F92">
        <w:rPr>
          <w:rFonts w:ascii="Times New Roman" w:hAnsi="Times New Roman"/>
          <w:sz w:val="28"/>
          <w:szCs w:val="28"/>
        </w:rPr>
        <w:t xml:space="preserve"> 693-п "О Порядке осуществления органами исполнительной власти Волгоградской области функции и полномочий учредителя государственного учреждения Волгоградской области"</w:t>
      </w:r>
      <w:r w:rsidR="007A3F92">
        <w:rPr>
          <w:rFonts w:ascii="Times New Roman" w:hAnsi="Times New Roman"/>
          <w:sz w:val="28"/>
          <w:szCs w:val="28"/>
        </w:rPr>
        <w:t>,</w:t>
      </w:r>
      <w:r w:rsidR="007A3F92">
        <w:rPr>
          <w:rFonts w:ascii="Times New Roman" w:hAnsi="Times New Roman"/>
        </w:rPr>
        <w:t xml:space="preserve"> </w:t>
      </w:r>
      <w:r w:rsidR="007A3F92" w:rsidRPr="00D87A96">
        <w:rPr>
          <w:rFonts w:ascii="Times New Roman" w:hAnsi="Times New Roman" w:cs="Times New Roman"/>
          <w:sz w:val="28"/>
        </w:rPr>
        <w:t xml:space="preserve"> </w:t>
      </w:r>
      <w:r w:rsidR="00D87A96">
        <w:rPr>
          <w:rFonts w:ascii="Times New Roman" w:hAnsi="Times New Roman" w:cs="Times New Roman"/>
          <w:sz w:val="28"/>
        </w:rPr>
        <w:t xml:space="preserve">постановлением </w:t>
      </w:r>
      <w:r w:rsidRPr="00D87A96">
        <w:rPr>
          <w:rFonts w:ascii="Times New Roman" w:hAnsi="Times New Roman" w:cs="Times New Roman"/>
          <w:sz w:val="28"/>
        </w:rPr>
        <w:t>Администрации Волгог</w:t>
      </w:r>
      <w:r w:rsidR="003E1777">
        <w:rPr>
          <w:rFonts w:ascii="Times New Roman" w:hAnsi="Times New Roman" w:cs="Times New Roman"/>
          <w:sz w:val="28"/>
        </w:rPr>
        <w:t>радской области от 12</w:t>
      </w:r>
      <w:r w:rsidR="005134C5">
        <w:rPr>
          <w:rFonts w:ascii="Times New Roman" w:hAnsi="Times New Roman" w:cs="Times New Roman"/>
          <w:sz w:val="28"/>
        </w:rPr>
        <w:t xml:space="preserve"> ноября </w:t>
      </w:r>
      <w:r w:rsidR="003E1777">
        <w:rPr>
          <w:rFonts w:ascii="Times New Roman" w:hAnsi="Times New Roman" w:cs="Times New Roman"/>
          <w:sz w:val="28"/>
        </w:rPr>
        <w:t>2018</w:t>
      </w:r>
      <w:r w:rsidR="005134C5">
        <w:rPr>
          <w:rFonts w:ascii="Times New Roman" w:hAnsi="Times New Roman" w:cs="Times New Roman"/>
          <w:sz w:val="28"/>
        </w:rPr>
        <w:t xml:space="preserve"> г.</w:t>
      </w:r>
      <w:r w:rsidR="003E1777">
        <w:rPr>
          <w:rFonts w:ascii="Times New Roman" w:hAnsi="Times New Roman" w:cs="Times New Roman"/>
          <w:sz w:val="28"/>
        </w:rPr>
        <w:t xml:space="preserve"> №</w:t>
      </w:r>
      <w:r w:rsidRPr="00D87A96">
        <w:rPr>
          <w:rFonts w:ascii="Times New Roman" w:hAnsi="Times New Roman" w:cs="Times New Roman"/>
          <w:sz w:val="28"/>
        </w:rPr>
        <w:t xml:space="preserve"> 510-п </w:t>
      </w:r>
      <w:r w:rsidR="003E1777">
        <w:rPr>
          <w:rFonts w:ascii="Times New Roman" w:hAnsi="Times New Roman" w:cs="Times New Roman"/>
          <w:sz w:val="28"/>
        </w:rPr>
        <w:t xml:space="preserve">                 </w:t>
      </w:r>
      <w:r w:rsidRPr="00D87A96">
        <w:rPr>
          <w:rFonts w:ascii="Times New Roman" w:hAnsi="Times New Roman" w:cs="Times New Roman"/>
          <w:sz w:val="28"/>
        </w:rPr>
        <w:t>"О Порядке определения видов и перечней особо ценного</w:t>
      </w:r>
      <w:r w:rsidR="008F4850">
        <w:rPr>
          <w:rFonts w:ascii="Times New Roman" w:hAnsi="Times New Roman" w:cs="Times New Roman"/>
          <w:sz w:val="28"/>
        </w:rPr>
        <w:t xml:space="preserve"> движимого имущества автономных</w:t>
      </w:r>
      <w:r w:rsidR="00D87A96">
        <w:rPr>
          <w:rFonts w:ascii="Times New Roman" w:hAnsi="Times New Roman" w:cs="Times New Roman"/>
          <w:sz w:val="28"/>
        </w:rPr>
        <w:t xml:space="preserve"> </w:t>
      </w:r>
      <w:r w:rsidRPr="00D87A96">
        <w:rPr>
          <w:rFonts w:ascii="Times New Roman" w:hAnsi="Times New Roman" w:cs="Times New Roman"/>
          <w:sz w:val="28"/>
        </w:rPr>
        <w:t>и бюджетных учреждений Волгоградской области"</w:t>
      </w:r>
      <w:r w:rsidR="007A3F92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DF5507" w:rsidRDefault="00DF5507" w:rsidP="001F608B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 р и к а з ы в а ю:  </w:t>
      </w:r>
    </w:p>
    <w:p w:rsidR="00456710" w:rsidRPr="00D87A96" w:rsidRDefault="00DF5507" w:rsidP="001F608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 xml:space="preserve"> </w:t>
      </w:r>
      <w:r w:rsidR="00456710" w:rsidRPr="00D87A96">
        <w:rPr>
          <w:rFonts w:ascii="Times New Roman" w:hAnsi="Times New Roman" w:cs="Times New Roman"/>
          <w:sz w:val="28"/>
        </w:rPr>
        <w:t>1. Определить виды особо ценного движимого имущества бюджетных и автономных учреждений, находящихся в ведении комитета здравоохранения Волгоградской области, согласно</w:t>
      </w:r>
      <w:r w:rsidR="008F4850">
        <w:rPr>
          <w:rFonts w:ascii="Times New Roman" w:hAnsi="Times New Roman" w:cs="Times New Roman"/>
          <w:sz w:val="28"/>
        </w:rPr>
        <w:t xml:space="preserve"> приложению 1</w:t>
      </w:r>
      <w:r w:rsidR="00456710" w:rsidRPr="00D87A96">
        <w:rPr>
          <w:rFonts w:ascii="Times New Roman" w:hAnsi="Times New Roman" w:cs="Times New Roman"/>
          <w:sz w:val="28"/>
        </w:rPr>
        <w:t>.</w:t>
      </w:r>
    </w:p>
    <w:p w:rsidR="00456710" w:rsidRPr="00D87A96" w:rsidRDefault="00456710" w:rsidP="001F608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 xml:space="preserve">2. Утвердить </w:t>
      </w:r>
      <w:r w:rsidR="008F4850">
        <w:rPr>
          <w:rFonts w:ascii="Times New Roman" w:hAnsi="Times New Roman" w:cs="Times New Roman"/>
          <w:sz w:val="28"/>
        </w:rPr>
        <w:t xml:space="preserve">Порядок </w:t>
      </w:r>
      <w:r w:rsidRPr="00D87A96">
        <w:rPr>
          <w:rFonts w:ascii="Times New Roman" w:hAnsi="Times New Roman" w:cs="Times New Roman"/>
          <w:sz w:val="28"/>
        </w:rPr>
        <w:t>формирования и ведения перечней особо ценного движимого имущества бюджетных и автономных учреждений, находящихся в ведении комитета здравоохранения Волгоградской области, согласно приложению 2.</w:t>
      </w:r>
    </w:p>
    <w:p w:rsidR="00456710" w:rsidRPr="00D87A96" w:rsidRDefault="00456710" w:rsidP="001F608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>3. Директору государственного казенного учреждения "Дирекция</w:t>
      </w:r>
      <w:r w:rsidR="008F4850">
        <w:rPr>
          <w:rFonts w:ascii="Times New Roman" w:hAnsi="Times New Roman" w:cs="Times New Roman"/>
          <w:sz w:val="28"/>
        </w:rPr>
        <w:t xml:space="preserve">                    </w:t>
      </w:r>
      <w:r w:rsidRPr="00D87A96">
        <w:rPr>
          <w:rFonts w:ascii="Times New Roman" w:hAnsi="Times New Roman" w:cs="Times New Roman"/>
          <w:sz w:val="28"/>
        </w:rPr>
        <w:t xml:space="preserve"> по</w:t>
      </w:r>
      <w:r w:rsidR="008F4850">
        <w:rPr>
          <w:rFonts w:ascii="Times New Roman" w:hAnsi="Times New Roman" w:cs="Times New Roman"/>
          <w:sz w:val="28"/>
        </w:rPr>
        <w:t xml:space="preserve"> </w:t>
      </w:r>
      <w:r w:rsidRPr="00D87A96">
        <w:rPr>
          <w:rFonts w:ascii="Times New Roman" w:hAnsi="Times New Roman" w:cs="Times New Roman"/>
          <w:sz w:val="28"/>
        </w:rPr>
        <w:t>обеспечению деятельности государственных учреждений здравоохранения Волгоградской области" О.А. Ярыгину организовать работу</w:t>
      </w:r>
      <w:r w:rsidR="008F4850">
        <w:rPr>
          <w:rFonts w:ascii="Times New Roman" w:hAnsi="Times New Roman" w:cs="Times New Roman"/>
          <w:sz w:val="28"/>
        </w:rPr>
        <w:t xml:space="preserve"> </w:t>
      </w:r>
      <w:r w:rsidRPr="00D87A96">
        <w:rPr>
          <w:rFonts w:ascii="Times New Roman" w:hAnsi="Times New Roman" w:cs="Times New Roman"/>
          <w:sz w:val="28"/>
        </w:rPr>
        <w:t xml:space="preserve">по рассмотрению предложений бюджетных и автономных учреждений, находящихся в ведении комитета здравоохранения </w:t>
      </w:r>
      <w:r w:rsidRPr="00D87A96">
        <w:rPr>
          <w:rFonts w:ascii="Times New Roman" w:hAnsi="Times New Roman" w:cs="Times New Roman"/>
          <w:sz w:val="28"/>
        </w:rPr>
        <w:lastRenderedPageBreak/>
        <w:t>Волгоградской области, о включении движимого имущества в перечень особо ценного движимого имущества или о внесении изменений в него.</w:t>
      </w:r>
    </w:p>
    <w:p w:rsidR="007D3646" w:rsidRDefault="00456710" w:rsidP="001F608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7A96">
        <w:rPr>
          <w:rFonts w:ascii="Times New Roman" w:hAnsi="Times New Roman" w:cs="Times New Roman"/>
          <w:sz w:val="28"/>
        </w:rPr>
        <w:t>4. Признать утратившим</w:t>
      </w:r>
      <w:r w:rsidR="008B2E26">
        <w:rPr>
          <w:rFonts w:ascii="Times New Roman" w:hAnsi="Times New Roman" w:cs="Times New Roman"/>
          <w:sz w:val="28"/>
        </w:rPr>
        <w:t>и</w:t>
      </w:r>
      <w:r w:rsidRPr="00D87A96">
        <w:rPr>
          <w:rFonts w:ascii="Times New Roman" w:hAnsi="Times New Roman" w:cs="Times New Roman"/>
          <w:sz w:val="28"/>
        </w:rPr>
        <w:t xml:space="preserve"> силу</w:t>
      </w:r>
      <w:r w:rsidR="0085629C">
        <w:rPr>
          <w:rFonts w:ascii="Times New Roman" w:hAnsi="Times New Roman" w:cs="Times New Roman"/>
          <w:sz w:val="28"/>
        </w:rPr>
        <w:t xml:space="preserve">: </w:t>
      </w:r>
    </w:p>
    <w:p w:rsidR="007D3646" w:rsidRDefault="008F4850" w:rsidP="007D3646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  <w:r w:rsidR="00456710" w:rsidRPr="00D87A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="00456710" w:rsidRPr="00D87A96">
        <w:rPr>
          <w:rFonts w:ascii="Times New Roman" w:hAnsi="Times New Roman" w:cs="Times New Roman"/>
          <w:sz w:val="28"/>
        </w:rPr>
        <w:t xml:space="preserve">инистерства здравоохранения Волгоградской области </w:t>
      </w:r>
      <w:r w:rsidR="008B2E26">
        <w:rPr>
          <w:rFonts w:ascii="Times New Roman" w:hAnsi="Times New Roman" w:cs="Times New Roman"/>
          <w:sz w:val="28"/>
        </w:rPr>
        <w:t xml:space="preserve">                    </w:t>
      </w:r>
      <w:r w:rsidR="00456710" w:rsidRPr="00D87A96">
        <w:rPr>
          <w:rFonts w:ascii="Times New Roman" w:hAnsi="Times New Roman" w:cs="Times New Roman"/>
          <w:sz w:val="28"/>
        </w:rPr>
        <w:t>от 09</w:t>
      </w:r>
      <w:r w:rsidR="005134C5">
        <w:rPr>
          <w:rFonts w:ascii="Times New Roman" w:hAnsi="Times New Roman" w:cs="Times New Roman"/>
          <w:sz w:val="28"/>
        </w:rPr>
        <w:t xml:space="preserve"> апреля </w:t>
      </w:r>
      <w:r w:rsidR="00456710" w:rsidRPr="00D87A96">
        <w:rPr>
          <w:rFonts w:ascii="Times New Roman" w:hAnsi="Times New Roman" w:cs="Times New Roman"/>
          <w:sz w:val="28"/>
        </w:rPr>
        <w:t>2014</w:t>
      </w:r>
      <w:r w:rsidR="00D87A96" w:rsidRPr="00D87A96">
        <w:rPr>
          <w:rFonts w:ascii="Times New Roman" w:hAnsi="Times New Roman" w:cs="Times New Roman"/>
          <w:sz w:val="28"/>
        </w:rPr>
        <w:t xml:space="preserve"> </w:t>
      </w:r>
      <w:r w:rsidR="005134C5">
        <w:rPr>
          <w:rFonts w:ascii="Times New Roman" w:hAnsi="Times New Roman" w:cs="Times New Roman"/>
          <w:sz w:val="28"/>
        </w:rPr>
        <w:t xml:space="preserve">г. </w:t>
      </w:r>
      <w:r w:rsidR="003E1777">
        <w:rPr>
          <w:rFonts w:ascii="Times New Roman" w:hAnsi="Times New Roman" w:cs="Times New Roman"/>
          <w:sz w:val="28"/>
        </w:rPr>
        <w:t>№</w:t>
      </w:r>
      <w:r w:rsidR="00456710" w:rsidRPr="00D87A96">
        <w:rPr>
          <w:rFonts w:ascii="Times New Roman" w:hAnsi="Times New Roman" w:cs="Times New Roman"/>
          <w:sz w:val="28"/>
        </w:rPr>
        <w:t xml:space="preserve"> 822</w:t>
      </w:r>
      <w:r w:rsidR="00D87A96" w:rsidRPr="00D87A96">
        <w:rPr>
          <w:rFonts w:ascii="Times New Roman" w:hAnsi="Times New Roman" w:cs="Times New Roman"/>
          <w:sz w:val="28"/>
        </w:rPr>
        <w:t xml:space="preserve"> </w:t>
      </w:r>
      <w:r w:rsidR="00456710" w:rsidRPr="00D87A96">
        <w:rPr>
          <w:rFonts w:ascii="Times New Roman" w:hAnsi="Times New Roman" w:cs="Times New Roman"/>
          <w:sz w:val="28"/>
        </w:rPr>
        <w:t>"Об утверждении видов особо ценного движимого имущества бюджетных и автономных учреждений, находящихся в ведении комитета здравоохранения Волгоградской области, и Порядка формирования и ведения перечней такого имущества"</w:t>
      </w:r>
      <w:r w:rsidR="0085629C">
        <w:rPr>
          <w:rFonts w:ascii="Times New Roman" w:hAnsi="Times New Roman" w:cs="Times New Roman"/>
          <w:sz w:val="28"/>
        </w:rPr>
        <w:t>;</w:t>
      </w:r>
    </w:p>
    <w:p w:rsidR="00450DF0" w:rsidRDefault="0085629C" w:rsidP="00450DF0">
      <w:pPr>
        <w:pStyle w:val="ConsPlusNormal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 комитета здравоохранения Волгоградской обл</w:t>
      </w:r>
      <w:r w:rsidR="006F7774">
        <w:rPr>
          <w:rFonts w:ascii="Times New Roman" w:hAnsi="Times New Roman"/>
          <w:sz w:val="28"/>
          <w:szCs w:val="28"/>
        </w:rPr>
        <w:t>асти</w:t>
      </w:r>
      <w:r>
        <w:rPr>
          <w:rFonts w:ascii="Times New Roman" w:hAnsi="Times New Roman"/>
          <w:sz w:val="28"/>
          <w:szCs w:val="28"/>
        </w:rPr>
        <w:t xml:space="preserve"> от 15 июля 2015</w:t>
      </w:r>
      <w:r w:rsidR="000E1D4D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2290 "О внесении изменений в приказ министерства здравоохранения Волгоградской области от 09</w:t>
      </w:r>
      <w:r w:rsidR="000E1D4D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 xml:space="preserve">2014 </w:t>
      </w:r>
      <w:r w:rsidR="000E1D4D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822</w:t>
      </w:r>
      <w:r w:rsidR="006F777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"Об утверждении видов особо ценного движимого имущества бюджетных и автономных учреждений, находящихся в ведении министерства здравоохранения Волгоградской области, и Порядка формирования </w:t>
      </w:r>
      <w:r w:rsidR="006F777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и ведения перечней такого имущества";</w:t>
      </w:r>
      <w:proofErr w:type="gramEnd"/>
    </w:p>
    <w:p w:rsidR="0085629C" w:rsidRPr="00450DF0" w:rsidRDefault="0085629C" w:rsidP="00450DF0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 комитета здравоохранения Волгоградской обл</w:t>
      </w:r>
      <w:r w:rsidR="006F7774">
        <w:rPr>
          <w:rFonts w:ascii="Times New Roman" w:hAnsi="Times New Roman"/>
          <w:sz w:val="28"/>
          <w:szCs w:val="28"/>
        </w:rPr>
        <w:t>асти</w:t>
      </w:r>
      <w:r>
        <w:rPr>
          <w:rFonts w:ascii="Times New Roman" w:hAnsi="Times New Roman"/>
          <w:sz w:val="28"/>
          <w:szCs w:val="28"/>
        </w:rPr>
        <w:t xml:space="preserve"> от 21 ноября</w:t>
      </w:r>
      <w:r w:rsidR="008B2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</w:t>
      </w:r>
      <w:r w:rsidR="000E1D4D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№ 3609 "О внесении изменений в приказ министерства здравоохранения Волгоградской области от 09 апреля 2014 г. </w:t>
      </w:r>
      <w:r w:rsidR="000E1D4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822</w:t>
      </w:r>
      <w:r w:rsidR="008B2E2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"Об утверждении видов особо ценного движимого имущества бюджетных и автономных учреждений, находящихся в ведении комитета здравоохранения Волгоградской области, и порядка формирования </w:t>
      </w:r>
      <w:r w:rsidR="008B2E2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и ведения перечней такого имущества"</w:t>
      </w:r>
      <w:r w:rsidR="000E1D4D">
        <w:rPr>
          <w:rFonts w:ascii="Times New Roman" w:hAnsi="Times New Roman"/>
          <w:sz w:val="28"/>
          <w:szCs w:val="28"/>
        </w:rPr>
        <w:t>.</w:t>
      </w:r>
      <w:proofErr w:type="gramEnd"/>
    </w:p>
    <w:p w:rsidR="00456710" w:rsidRDefault="00456710" w:rsidP="001F608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7A96">
        <w:rPr>
          <w:rFonts w:ascii="Times New Roman" w:hAnsi="Times New Roman" w:cs="Times New Roman"/>
          <w:sz w:val="28"/>
        </w:rPr>
        <w:t xml:space="preserve">5. Контроль исполнения настоящего приказа возложить </w:t>
      </w:r>
      <w:r w:rsidR="008F4850">
        <w:rPr>
          <w:rFonts w:ascii="Times New Roman" w:hAnsi="Times New Roman" w:cs="Times New Roman"/>
          <w:sz w:val="28"/>
        </w:rPr>
        <w:t xml:space="preserve">                                 </w:t>
      </w:r>
      <w:r w:rsidRPr="00D87A96">
        <w:rPr>
          <w:rFonts w:ascii="Times New Roman" w:hAnsi="Times New Roman" w:cs="Times New Roman"/>
          <w:sz w:val="28"/>
        </w:rPr>
        <w:t xml:space="preserve">на заместителя председателя комитета здравоохранения Волгоградской области В.Е. </w:t>
      </w:r>
      <w:proofErr w:type="spellStart"/>
      <w:r w:rsidRPr="00D87A96">
        <w:rPr>
          <w:rFonts w:ascii="Times New Roman" w:hAnsi="Times New Roman" w:cs="Times New Roman"/>
          <w:sz w:val="28"/>
        </w:rPr>
        <w:t>Троневу</w:t>
      </w:r>
      <w:proofErr w:type="spellEnd"/>
      <w:r w:rsidRPr="00D87A96">
        <w:rPr>
          <w:rFonts w:ascii="Times New Roman" w:hAnsi="Times New Roman" w:cs="Times New Roman"/>
          <w:sz w:val="28"/>
        </w:rPr>
        <w:t>.</w:t>
      </w:r>
    </w:p>
    <w:p w:rsidR="00450DF0" w:rsidRPr="00450DF0" w:rsidRDefault="00450DF0" w:rsidP="00450D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50DF0">
        <w:rPr>
          <w:rFonts w:ascii="Times New Roman" w:hAnsi="Times New Roman"/>
          <w:sz w:val="28"/>
          <w:lang w:val="ru-RU"/>
        </w:rPr>
        <w:t xml:space="preserve">6. </w:t>
      </w:r>
      <w:r w:rsidRPr="00450DF0">
        <w:rPr>
          <w:rFonts w:ascii="Times New Roman" w:hAnsi="Times New Roman"/>
          <w:sz w:val="28"/>
          <w:szCs w:val="28"/>
          <w:lang w:val="ru-RU" w:eastAsia="ru-RU" w:bidi="ar-SA"/>
        </w:rPr>
        <w:t xml:space="preserve">Настоящий приказ </w:t>
      </w:r>
      <w:proofErr w:type="gramStart"/>
      <w:r w:rsidRPr="00450DF0">
        <w:rPr>
          <w:rFonts w:ascii="Times New Roman" w:hAnsi="Times New Roman"/>
          <w:sz w:val="28"/>
          <w:szCs w:val="28"/>
          <w:lang w:val="ru-RU" w:eastAsia="ru-RU" w:bidi="ar-SA"/>
        </w:rPr>
        <w:t>вступает в силу с момента подписания и подлежит</w:t>
      </w:r>
      <w:proofErr w:type="gramEnd"/>
      <w:r w:rsidRPr="00450DF0">
        <w:rPr>
          <w:rFonts w:ascii="Times New Roman" w:hAnsi="Times New Roman"/>
          <w:sz w:val="28"/>
          <w:szCs w:val="28"/>
          <w:lang w:val="ru-RU" w:eastAsia="ru-RU" w:bidi="ar-SA"/>
        </w:rPr>
        <w:t xml:space="preserve"> официальному опубликованию.</w:t>
      </w:r>
    </w:p>
    <w:p w:rsidR="00450DF0" w:rsidRPr="00D87A96" w:rsidRDefault="00450DF0" w:rsidP="00DF5507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456710" w:rsidRPr="0025698D" w:rsidRDefault="00456710" w:rsidP="008B2E26">
      <w:pPr>
        <w:pStyle w:val="ConsPlusNormal"/>
        <w:spacing w:after="0"/>
        <w:jc w:val="both"/>
        <w:rPr>
          <w:rFonts w:ascii="Times New Roman" w:hAnsi="Times New Roman" w:cs="Times New Roman"/>
        </w:rPr>
      </w:pPr>
    </w:p>
    <w:p w:rsidR="0025698D" w:rsidRDefault="0025698D" w:rsidP="008B2E26">
      <w:pPr>
        <w:pStyle w:val="ConsPlusNormal"/>
        <w:spacing w:after="0"/>
        <w:jc w:val="both"/>
        <w:rPr>
          <w:rFonts w:ascii="Times New Roman" w:hAnsi="Times New Roman" w:cs="Times New Roman"/>
        </w:rPr>
      </w:pPr>
    </w:p>
    <w:p w:rsidR="008B2E26" w:rsidRPr="0025698D" w:rsidRDefault="008B2E26" w:rsidP="008B2E26">
      <w:pPr>
        <w:pStyle w:val="ConsPlusNormal"/>
        <w:spacing w:after="0"/>
        <w:jc w:val="both"/>
        <w:rPr>
          <w:rFonts w:ascii="Times New Roman" w:hAnsi="Times New Roman" w:cs="Times New Roman"/>
        </w:rPr>
      </w:pPr>
    </w:p>
    <w:p w:rsidR="00456710" w:rsidRPr="00D87A96" w:rsidRDefault="00D87A96" w:rsidP="00D87A96">
      <w:pPr>
        <w:pStyle w:val="ConsPlusNormal"/>
        <w:spacing w:after="0" w:line="240" w:lineRule="exact"/>
        <w:ind w:firstLine="0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 xml:space="preserve">Председатель комитета </w:t>
      </w:r>
      <w:r w:rsidR="00456710" w:rsidRPr="00D87A96">
        <w:rPr>
          <w:rFonts w:ascii="Times New Roman" w:hAnsi="Times New Roman" w:cs="Times New Roman"/>
          <w:sz w:val="28"/>
        </w:rPr>
        <w:t>здравоохранения</w:t>
      </w:r>
    </w:p>
    <w:p w:rsidR="00456710" w:rsidRPr="00D87A96" w:rsidRDefault="00456710" w:rsidP="00D87A96">
      <w:pPr>
        <w:pStyle w:val="ConsPlusNormal"/>
        <w:spacing w:after="0" w:line="240" w:lineRule="exact"/>
        <w:ind w:firstLine="0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>Волгоградской области</w:t>
      </w:r>
      <w:r w:rsidR="00D87A96" w:rsidRPr="00D87A96">
        <w:rPr>
          <w:rFonts w:ascii="Times New Roman" w:hAnsi="Times New Roman" w:cs="Times New Roman"/>
          <w:sz w:val="28"/>
        </w:rPr>
        <w:t xml:space="preserve">                                       </w:t>
      </w:r>
      <w:r w:rsidR="00D87A96">
        <w:rPr>
          <w:rFonts w:ascii="Times New Roman" w:hAnsi="Times New Roman" w:cs="Times New Roman"/>
          <w:sz w:val="28"/>
        </w:rPr>
        <w:t xml:space="preserve">             </w:t>
      </w:r>
      <w:r w:rsidR="00D87A96" w:rsidRPr="00D87A96">
        <w:rPr>
          <w:rFonts w:ascii="Times New Roman" w:hAnsi="Times New Roman" w:cs="Times New Roman"/>
          <w:sz w:val="28"/>
        </w:rPr>
        <w:t xml:space="preserve">               А</w:t>
      </w:r>
      <w:r w:rsidRPr="00D87A96">
        <w:rPr>
          <w:rFonts w:ascii="Times New Roman" w:hAnsi="Times New Roman" w:cs="Times New Roman"/>
          <w:sz w:val="28"/>
        </w:rPr>
        <w:t>.</w:t>
      </w:r>
      <w:r w:rsidR="00D87A96" w:rsidRPr="00D87A96">
        <w:rPr>
          <w:rFonts w:ascii="Times New Roman" w:hAnsi="Times New Roman" w:cs="Times New Roman"/>
          <w:sz w:val="28"/>
        </w:rPr>
        <w:t>И</w:t>
      </w:r>
      <w:r w:rsidRPr="00D87A96">
        <w:rPr>
          <w:rFonts w:ascii="Times New Roman" w:hAnsi="Times New Roman" w:cs="Times New Roman"/>
          <w:sz w:val="28"/>
        </w:rPr>
        <w:t>.</w:t>
      </w:r>
      <w:r w:rsidR="00D87A96" w:rsidRPr="00D87A96">
        <w:rPr>
          <w:rFonts w:ascii="Times New Roman" w:hAnsi="Times New Roman" w:cs="Times New Roman"/>
          <w:sz w:val="28"/>
        </w:rPr>
        <w:t>Себелев</w:t>
      </w:r>
    </w:p>
    <w:p w:rsidR="00456710" w:rsidRDefault="00456710" w:rsidP="008B2E26">
      <w:pPr>
        <w:pStyle w:val="ConsPlusNormal"/>
        <w:spacing w:after="0"/>
        <w:jc w:val="both"/>
      </w:pPr>
    </w:p>
    <w:p w:rsidR="00D87A96" w:rsidRDefault="00D87A96" w:rsidP="008B2E26">
      <w:pPr>
        <w:pStyle w:val="ConsPlusNormal"/>
        <w:spacing w:after="0"/>
        <w:jc w:val="both"/>
      </w:pPr>
    </w:p>
    <w:p w:rsidR="00D87A96" w:rsidRDefault="00D87A96" w:rsidP="008B2E26">
      <w:pPr>
        <w:pStyle w:val="ConsPlusNormal"/>
        <w:spacing w:after="0"/>
        <w:jc w:val="both"/>
      </w:pPr>
    </w:p>
    <w:p w:rsidR="008F4850" w:rsidRDefault="008F4850" w:rsidP="008B2E26">
      <w:pPr>
        <w:pStyle w:val="ConsPlusNormal"/>
        <w:spacing w:after="0"/>
        <w:jc w:val="both"/>
      </w:pPr>
    </w:p>
    <w:p w:rsidR="008B2E26" w:rsidRDefault="008B2E26" w:rsidP="008B2E26">
      <w:pPr>
        <w:pStyle w:val="ConsPlusNormal"/>
        <w:spacing w:after="0"/>
        <w:jc w:val="both"/>
      </w:pPr>
    </w:p>
    <w:p w:rsidR="00DF5507" w:rsidRDefault="00DF5507" w:rsidP="008B2E26">
      <w:pPr>
        <w:pStyle w:val="ConsPlusNormal"/>
        <w:spacing w:after="0"/>
        <w:jc w:val="both"/>
      </w:pPr>
    </w:p>
    <w:p w:rsidR="008B2E26" w:rsidRDefault="008B2E26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</w:p>
    <w:p w:rsidR="008B2E26" w:rsidRDefault="008B2E26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</w:p>
    <w:p w:rsidR="008B2E26" w:rsidRDefault="008B2E26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</w:p>
    <w:p w:rsidR="008B2E26" w:rsidRDefault="008B2E26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</w:p>
    <w:p w:rsidR="008B2E26" w:rsidRDefault="008B2E26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</w:p>
    <w:p w:rsidR="008B2E26" w:rsidRDefault="008B2E26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</w:p>
    <w:p w:rsidR="008B2E26" w:rsidRDefault="008B2E26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</w:p>
    <w:p w:rsidR="008B2E26" w:rsidRDefault="008B2E26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</w:p>
    <w:p w:rsidR="008B2E26" w:rsidRDefault="008B2E26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</w:p>
    <w:p w:rsidR="0025698D" w:rsidRDefault="0025698D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  <w:r>
        <w:rPr>
          <w:rFonts w:ascii="Times New Roman" w:hAnsi="Times New Roman"/>
          <w:spacing w:val="-2"/>
          <w:lang w:val="ru-RU"/>
        </w:rPr>
        <w:t xml:space="preserve">С.В.Корнев  </w:t>
      </w:r>
    </w:p>
    <w:p w:rsidR="008B2E26" w:rsidRDefault="0025698D" w:rsidP="0025698D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  <w:r>
        <w:rPr>
          <w:rFonts w:ascii="Times New Roman" w:hAnsi="Times New Roman"/>
          <w:spacing w:val="-2"/>
          <w:lang w:val="ru-RU"/>
        </w:rPr>
        <w:t>24-72-35</w:t>
      </w:r>
    </w:p>
    <w:p w:rsidR="00456710" w:rsidRPr="00D87A96" w:rsidRDefault="00456710" w:rsidP="0025698D">
      <w:pPr>
        <w:pStyle w:val="ConsPlusNormal"/>
        <w:tabs>
          <w:tab w:val="left" w:pos="5387"/>
          <w:tab w:val="left" w:pos="5670"/>
        </w:tabs>
        <w:spacing w:after="0" w:line="240" w:lineRule="exact"/>
        <w:ind w:firstLine="5670"/>
        <w:jc w:val="both"/>
        <w:outlineLvl w:val="0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lastRenderedPageBreak/>
        <w:t>П</w:t>
      </w:r>
      <w:r w:rsidR="00D87A96" w:rsidRPr="00D87A96">
        <w:rPr>
          <w:rFonts w:ascii="Times New Roman" w:hAnsi="Times New Roman" w:cs="Times New Roman"/>
          <w:sz w:val="28"/>
        </w:rPr>
        <w:t>РИЛОЖЕНИЕ</w:t>
      </w:r>
      <w:r w:rsidRPr="00D87A96">
        <w:rPr>
          <w:rFonts w:ascii="Times New Roman" w:hAnsi="Times New Roman" w:cs="Times New Roman"/>
          <w:sz w:val="28"/>
        </w:rPr>
        <w:t xml:space="preserve"> 1</w:t>
      </w:r>
    </w:p>
    <w:p w:rsidR="00456710" w:rsidRPr="00D87A96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>к приказу</w:t>
      </w:r>
    </w:p>
    <w:p w:rsidR="00456710" w:rsidRPr="00D87A96" w:rsidRDefault="00D87A96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>комитета</w:t>
      </w:r>
      <w:r w:rsidR="00456710" w:rsidRPr="00D87A96">
        <w:rPr>
          <w:rFonts w:ascii="Times New Roman" w:hAnsi="Times New Roman" w:cs="Times New Roman"/>
          <w:sz w:val="28"/>
        </w:rPr>
        <w:t xml:space="preserve"> здравоохранения</w:t>
      </w:r>
    </w:p>
    <w:p w:rsidR="00456710" w:rsidRPr="00D87A96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>Волгоградской области</w:t>
      </w:r>
    </w:p>
    <w:p w:rsidR="0025698D" w:rsidRDefault="0025698D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  <w:sz w:val="28"/>
        </w:rPr>
      </w:pPr>
    </w:p>
    <w:p w:rsidR="00456710" w:rsidRPr="00D87A96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 xml:space="preserve">от </w:t>
      </w:r>
      <w:r w:rsidR="00D87A96" w:rsidRPr="00D87A96">
        <w:rPr>
          <w:rFonts w:ascii="Times New Roman" w:hAnsi="Times New Roman" w:cs="Times New Roman"/>
          <w:sz w:val="28"/>
        </w:rPr>
        <w:t xml:space="preserve">                </w:t>
      </w:r>
      <w:r w:rsidRPr="00D87A96">
        <w:rPr>
          <w:rFonts w:ascii="Times New Roman" w:hAnsi="Times New Roman" w:cs="Times New Roman"/>
          <w:sz w:val="28"/>
        </w:rPr>
        <w:t xml:space="preserve"> </w:t>
      </w:r>
      <w:r w:rsidR="00D87A96" w:rsidRPr="00D87A96">
        <w:rPr>
          <w:rFonts w:ascii="Times New Roman" w:hAnsi="Times New Roman" w:cs="Times New Roman"/>
          <w:sz w:val="28"/>
        </w:rPr>
        <w:t>№</w:t>
      </w:r>
    </w:p>
    <w:p w:rsidR="00456710" w:rsidRPr="00D87A96" w:rsidRDefault="00456710" w:rsidP="00456710">
      <w:pPr>
        <w:pStyle w:val="ConsPlusNormal"/>
        <w:jc w:val="both"/>
        <w:rPr>
          <w:rFonts w:ascii="Times New Roman" w:hAnsi="Times New Roman" w:cs="Times New Roman"/>
        </w:rPr>
      </w:pPr>
    </w:p>
    <w:p w:rsidR="00EF367D" w:rsidRDefault="00456710" w:rsidP="00456710">
      <w:pPr>
        <w:pStyle w:val="ConsPlusTitle"/>
        <w:jc w:val="center"/>
        <w:rPr>
          <w:b w:val="0"/>
          <w:szCs w:val="28"/>
        </w:rPr>
      </w:pPr>
      <w:bookmarkStart w:id="1" w:name="P39"/>
      <w:bookmarkEnd w:id="1"/>
      <w:r w:rsidRPr="00EF367D">
        <w:rPr>
          <w:b w:val="0"/>
          <w:szCs w:val="28"/>
        </w:rPr>
        <w:t>ВИДЫ</w:t>
      </w:r>
    </w:p>
    <w:p w:rsidR="00456710" w:rsidRPr="00EF367D" w:rsidRDefault="00456710" w:rsidP="00456710">
      <w:pPr>
        <w:pStyle w:val="ConsPlusTitle"/>
        <w:jc w:val="center"/>
        <w:rPr>
          <w:b w:val="0"/>
          <w:szCs w:val="28"/>
        </w:rPr>
      </w:pPr>
      <w:r w:rsidRPr="00EF367D">
        <w:rPr>
          <w:b w:val="0"/>
          <w:szCs w:val="28"/>
        </w:rPr>
        <w:t>ОСОБО ЦЕННОГО ДВИЖИМОГО ИМУЩЕСТВА БЮДЖЕТНЫХ</w:t>
      </w:r>
    </w:p>
    <w:p w:rsidR="00456710" w:rsidRPr="00EF367D" w:rsidRDefault="00456710" w:rsidP="00456710">
      <w:pPr>
        <w:pStyle w:val="ConsPlusTitle"/>
        <w:jc w:val="center"/>
        <w:rPr>
          <w:b w:val="0"/>
          <w:szCs w:val="28"/>
        </w:rPr>
      </w:pPr>
      <w:r w:rsidRPr="00EF367D">
        <w:rPr>
          <w:b w:val="0"/>
          <w:szCs w:val="28"/>
        </w:rPr>
        <w:t>И АВТОНОМНЫХ УЧРЕЖДЕНИЙ, НАХОДЯЩИХСЯ В ВЕДЕНИИ КОМИТЕТА</w:t>
      </w:r>
      <w:r w:rsidR="00EF367D">
        <w:rPr>
          <w:b w:val="0"/>
          <w:szCs w:val="28"/>
        </w:rPr>
        <w:t xml:space="preserve"> </w:t>
      </w:r>
      <w:r w:rsidRPr="00EF367D">
        <w:rPr>
          <w:b w:val="0"/>
          <w:szCs w:val="28"/>
        </w:rPr>
        <w:t>ЗДРАВООХРАНЕНИЯ ВОЛГОГРАДСКОЙ ОБЛАСТИ</w:t>
      </w:r>
    </w:p>
    <w:p w:rsidR="00456710" w:rsidRPr="008F4850" w:rsidRDefault="00456710" w:rsidP="00456710">
      <w:pPr>
        <w:spacing w:after="1"/>
        <w:rPr>
          <w:rFonts w:ascii="Times New Roman" w:hAnsi="Times New Roman"/>
          <w:sz w:val="28"/>
          <w:szCs w:val="28"/>
          <w:lang w:val="ru-RU"/>
        </w:rPr>
      </w:pPr>
    </w:p>
    <w:p w:rsidR="00456710" w:rsidRPr="008F4850" w:rsidRDefault="00456710" w:rsidP="00456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1. Медицинские установки, оборудование, балансовая стоимость которых за единицу превышает 100 тыс. рублей.</w:t>
      </w:r>
    </w:p>
    <w:p w:rsidR="00456710" w:rsidRPr="008F4850" w:rsidRDefault="00456710" w:rsidP="0045671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2. Иное движимое имущество, балансовая стоимость которого</w:t>
      </w:r>
      <w:r w:rsidR="00EF36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4850">
        <w:rPr>
          <w:rFonts w:ascii="Times New Roman" w:hAnsi="Times New Roman" w:cs="Times New Roman"/>
          <w:sz w:val="28"/>
          <w:szCs w:val="28"/>
        </w:rPr>
        <w:t xml:space="preserve"> за единицу превышает 200 тыс. рублей.</w:t>
      </w:r>
    </w:p>
    <w:p w:rsidR="00456710" w:rsidRPr="008F4850" w:rsidRDefault="00456710" w:rsidP="0045671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3. Иное движимое имущество, балансовая стоимость которого </w:t>
      </w:r>
      <w:r w:rsidR="00EF36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4850">
        <w:rPr>
          <w:rFonts w:ascii="Times New Roman" w:hAnsi="Times New Roman" w:cs="Times New Roman"/>
          <w:sz w:val="28"/>
          <w:szCs w:val="28"/>
        </w:rPr>
        <w:t>за единицу составляет менее 200 тыс. рублей, без которого осуществление учреждением предусмотренных его уставом основных видов деятельности будет существенно затруднено.</w:t>
      </w:r>
    </w:p>
    <w:p w:rsidR="00456710" w:rsidRPr="008F4850" w:rsidRDefault="00456710" w:rsidP="0045671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4. Транспортные средства, независимо от балансовой стоимости.</w:t>
      </w:r>
    </w:p>
    <w:p w:rsidR="00456710" w:rsidRPr="008F4850" w:rsidRDefault="008F4850" w:rsidP="0045671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6710" w:rsidRPr="008F4850">
        <w:rPr>
          <w:rFonts w:ascii="Times New Roman" w:hAnsi="Times New Roman" w:cs="Times New Roman"/>
          <w:sz w:val="28"/>
          <w:szCs w:val="28"/>
        </w:rPr>
        <w:t>.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Федерации.</w:t>
      </w:r>
    </w:p>
    <w:p w:rsidR="0045671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850" w:rsidRDefault="008F485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850" w:rsidRDefault="008F485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850" w:rsidRDefault="008F485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850" w:rsidRDefault="008F485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367D" w:rsidRDefault="00EF367D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850" w:rsidRPr="0089257F" w:rsidRDefault="008F485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98D" w:rsidRPr="0089257F" w:rsidRDefault="0025698D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Default="00456710" w:rsidP="00456710">
      <w:pPr>
        <w:pStyle w:val="ConsPlusNormal"/>
        <w:jc w:val="both"/>
      </w:pPr>
    </w:p>
    <w:p w:rsidR="00D87A96" w:rsidRPr="00D87A96" w:rsidRDefault="00D87A96" w:rsidP="0025698D">
      <w:pPr>
        <w:pStyle w:val="ConsPlusNormal"/>
        <w:tabs>
          <w:tab w:val="left" w:pos="5387"/>
        </w:tabs>
        <w:spacing w:after="0" w:line="240" w:lineRule="exact"/>
        <w:ind w:firstLine="5670"/>
        <w:jc w:val="both"/>
        <w:outlineLvl w:val="0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:rsidR="00D87A96" w:rsidRPr="00D87A96" w:rsidRDefault="00D87A96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>к приказу</w:t>
      </w:r>
    </w:p>
    <w:p w:rsidR="00D87A96" w:rsidRPr="00D87A96" w:rsidRDefault="0025698D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ко</w:t>
      </w:r>
      <w:r w:rsidR="00D87A96" w:rsidRPr="00D87A96">
        <w:rPr>
          <w:rFonts w:ascii="Times New Roman" w:hAnsi="Times New Roman" w:cs="Times New Roman"/>
          <w:sz w:val="28"/>
        </w:rPr>
        <w:t>митета здравоохранения</w:t>
      </w:r>
    </w:p>
    <w:p w:rsidR="00D87A96" w:rsidRPr="00D87A96" w:rsidRDefault="00D87A96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>Волгоградской области</w:t>
      </w:r>
    </w:p>
    <w:p w:rsidR="0025698D" w:rsidRDefault="0025698D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  <w:sz w:val="28"/>
        </w:rPr>
      </w:pPr>
    </w:p>
    <w:p w:rsidR="00D87A96" w:rsidRPr="00D87A96" w:rsidRDefault="00D87A96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</w:rPr>
      </w:pPr>
      <w:r w:rsidRPr="00D87A96">
        <w:rPr>
          <w:rFonts w:ascii="Times New Roman" w:hAnsi="Times New Roman" w:cs="Times New Roman"/>
          <w:sz w:val="28"/>
        </w:rPr>
        <w:t>от                  №</w:t>
      </w:r>
    </w:p>
    <w:p w:rsidR="00456710" w:rsidRDefault="00456710" w:rsidP="00456710">
      <w:pPr>
        <w:pStyle w:val="ConsPlusNormal"/>
        <w:jc w:val="both"/>
      </w:pPr>
    </w:p>
    <w:p w:rsidR="00456710" w:rsidRPr="00EF367D" w:rsidRDefault="00456710" w:rsidP="00456710">
      <w:pPr>
        <w:pStyle w:val="ConsPlusTitle"/>
        <w:jc w:val="center"/>
        <w:rPr>
          <w:b w:val="0"/>
          <w:szCs w:val="28"/>
        </w:rPr>
      </w:pPr>
      <w:bookmarkStart w:id="2" w:name="P65"/>
      <w:bookmarkEnd w:id="2"/>
      <w:r w:rsidRPr="00EF367D">
        <w:rPr>
          <w:b w:val="0"/>
          <w:szCs w:val="28"/>
        </w:rPr>
        <w:t>ПОРЯДОК</w:t>
      </w:r>
    </w:p>
    <w:p w:rsidR="00456710" w:rsidRPr="008F4850" w:rsidRDefault="00456710" w:rsidP="00456710">
      <w:pPr>
        <w:pStyle w:val="ConsPlusTitle"/>
        <w:jc w:val="center"/>
        <w:rPr>
          <w:szCs w:val="28"/>
        </w:rPr>
      </w:pPr>
      <w:r w:rsidRPr="00EF367D">
        <w:rPr>
          <w:b w:val="0"/>
          <w:szCs w:val="28"/>
        </w:rPr>
        <w:t>ФОРМИРОВАНИЯ И ВЕДЕНИЯ ПЕРЕЧНЕЙ ОСОБО</w:t>
      </w:r>
      <w:r w:rsidR="00EF367D">
        <w:rPr>
          <w:b w:val="0"/>
          <w:szCs w:val="28"/>
        </w:rPr>
        <w:t xml:space="preserve">                          </w:t>
      </w:r>
      <w:r w:rsidRPr="00EF367D">
        <w:rPr>
          <w:b w:val="0"/>
          <w:szCs w:val="28"/>
        </w:rPr>
        <w:t xml:space="preserve"> ЦЕННОГО ДВИЖИМОГО</w:t>
      </w:r>
      <w:r w:rsidR="00EF367D">
        <w:rPr>
          <w:b w:val="0"/>
          <w:szCs w:val="28"/>
        </w:rPr>
        <w:t xml:space="preserve"> </w:t>
      </w:r>
      <w:r w:rsidRPr="00EF367D">
        <w:rPr>
          <w:b w:val="0"/>
          <w:szCs w:val="28"/>
        </w:rPr>
        <w:t xml:space="preserve">ИМУЩЕСТВА БЮДЖЕТНЫХ </w:t>
      </w:r>
      <w:r w:rsidR="00EF367D">
        <w:rPr>
          <w:b w:val="0"/>
          <w:szCs w:val="28"/>
        </w:rPr>
        <w:t xml:space="preserve">                             </w:t>
      </w:r>
      <w:r w:rsidRPr="00EF367D">
        <w:rPr>
          <w:b w:val="0"/>
          <w:szCs w:val="28"/>
        </w:rPr>
        <w:t>И АВТОНОМНЫХ УЧРЕЖДЕНИЙ,</w:t>
      </w:r>
      <w:r w:rsidR="00EF367D">
        <w:rPr>
          <w:b w:val="0"/>
          <w:szCs w:val="28"/>
        </w:rPr>
        <w:t xml:space="preserve"> </w:t>
      </w:r>
      <w:r w:rsidRPr="00EF367D">
        <w:rPr>
          <w:b w:val="0"/>
          <w:szCs w:val="28"/>
        </w:rPr>
        <w:t xml:space="preserve">ПОДВЕДОМСТВЕННЫХ КОМИТЕТУ </w:t>
      </w:r>
      <w:r w:rsidR="00EF367D">
        <w:rPr>
          <w:b w:val="0"/>
          <w:szCs w:val="28"/>
        </w:rPr>
        <w:t>З</w:t>
      </w:r>
      <w:r w:rsidRPr="00EF367D">
        <w:rPr>
          <w:b w:val="0"/>
          <w:szCs w:val="28"/>
        </w:rPr>
        <w:t>ДРАВООХРАНЕНИЯ</w:t>
      </w:r>
      <w:r w:rsidR="00EF367D">
        <w:rPr>
          <w:b w:val="0"/>
          <w:szCs w:val="28"/>
        </w:rPr>
        <w:t xml:space="preserve"> </w:t>
      </w:r>
      <w:r w:rsidRPr="00EF367D">
        <w:rPr>
          <w:b w:val="0"/>
          <w:szCs w:val="28"/>
        </w:rPr>
        <w:t>ВОЛГОГРАДСКОЙ ОБЛАСТИ</w:t>
      </w:r>
    </w:p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формирования </w:t>
      </w:r>
      <w:r w:rsidR="008F48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F4850">
        <w:rPr>
          <w:rFonts w:ascii="Times New Roman" w:hAnsi="Times New Roman" w:cs="Times New Roman"/>
          <w:sz w:val="28"/>
          <w:szCs w:val="28"/>
        </w:rPr>
        <w:t xml:space="preserve">и ведения перечней особо ценного движимого имущества бюджетных </w:t>
      </w:r>
      <w:r w:rsidR="008F48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4850">
        <w:rPr>
          <w:rFonts w:ascii="Times New Roman" w:hAnsi="Times New Roman" w:cs="Times New Roman"/>
          <w:sz w:val="28"/>
          <w:szCs w:val="28"/>
        </w:rPr>
        <w:t xml:space="preserve">и автономных учреждений (далее - Учреждение), в отношении которых комитет здравоохранения Волгоградской области (далее </w:t>
      </w:r>
      <w:r w:rsidR="00DF55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4850">
        <w:rPr>
          <w:rFonts w:ascii="Times New Roman" w:hAnsi="Times New Roman" w:cs="Times New Roman"/>
          <w:sz w:val="28"/>
          <w:szCs w:val="28"/>
        </w:rPr>
        <w:t>именуется - комитет) осуществляет функции и полномочия учредителя.</w:t>
      </w:r>
    </w:p>
    <w:p w:rsidR="00456710" w:rsidRPr="008F4850" w:rsidRDefault="00456710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2. Особо ценным движимым имуществом (далее - ОЦДИ) является движимое имущество Учреждений, без которого осуществление Учреждением своей уставной деятельности будет существенно затруднено.</w:t>
      </w:r>
    </w:p>
    <w:p w:rsidR="00456710" w:rsidRPr="008F4850" w:rsidRDefault="00456710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3. Формирование предложения для включения в</w:t>
      </w:r>
      <w:r w:rsidR="008F4850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8F4850">
        <w:rPr>
          <w:rFonts w:ascii="Times New Roman" w:hAnsi="Times New Roman" w:cs="Times New Roman"/>
          <w:sz w:val="28"/>
          <w:szCs w:val="28"/>
        </w:rPr>
        <w:t xml:space="preserve"> особо ценного движимого имущества Учреждения (далее - Перечень ОЦДИ) осуществляется Учреждением путем отнесения объектов движимого имущества Учреждения к ОЦДИ на основании видов ОЦДИ, определенных в приложении 1 к настоящему приказу.</w:t>
      </w:r>
    </w:p>
    <w:p w:rsidR="00456710" w:rsidRPr="008F4850" w:rsidRDefault="00456710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4. </w:t>
      </w:r>
      <w:r w:rsidRPr="00A77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</w:t>
      </w:r>
      <w:r w:rsidR="008F4850" w:rsidRPr="00A77355">
        <w:rPr>
          <w:rFonts w:ascii="Times New Roman" w:hAnsi="Times New Roman" w:cs="Times New Roman"/>
          <w:color w:val="000000" w:themeColor="text1"/>
          <w:sz w:val="28"/>
          <w:szCs w:val="28"/>
        </w:rPr>
        <w:t>Перечня О</w:t>
      </w:r>
      <w:r w:rsidRPr="00A77355">
        <w:rPr>
          <w:rFonts w:ascii="Times New Roman" w:hAnsi="Times New Roman" w:cs="Times New Roman"/>
          <w:color w:val="000000" w:themeColor="text1"/>
          <w:sz w:val="28"/>
          <w:szCs w:val="28"/>
        </w:rPr>
        <w:t>ЦДИ осуществляется Учреждением</w:t>
      </w:r>
      <w:r w:rsidRPr="00025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9" w:rsidRPr="00025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8F4850">
        <w:rPr>
          <w:rFonts w:ascii="Times New Roman" w:hAnsi="Times New Roman" w:cs="Times New Roman"/>
          <w:sz w:val="28"/>
          <w:szCs w:val="28"/>
        </w:rPr>
        <w:t xml:space="preserve">на основании сведений бухгалтерского учета Учреждения о полном наименовании объекта, отнесенного в установленном порядке к ОЦДИ, </w:t>
      </w:r>
      <w:r w:rsidR="00FF1055">
        <w:rPr>
          <w:rFonts w:ascii="Times New Roman" w:hAnsi="Times New Roman" w:cs="Times New Roman"/>
          <w:sz w:val="28"/>
          <w:szCs w:val="28"/>
        </w:rPr>
        <w:t xml:space="preserve">   </w:t>
      </w:r>
      <w:r w:rsidRPr="008F4850">
        <w:rPr>
          <w:rFonts w:ascii="Times New Roman" w:hAnsi="Times New Roman" w:cs="Times New Roman"/>
          <w:sz w:val="28"/>
          <w:szCs w:val="28"/>
        </w:rPr>
        <w:t>его балансовой стоимости и об инвентарном, реестро</w:t>
      </w:r>
      <w:r w:rsidR="00FF1055">
        <w:rPr>
          <w:rFonts w:ascii="Times New Roman" w:hAnsi="Times New Roman" w:cs="Times New Roman"/>
          <w:sz w:val="28"/>
          <w:szCs w:val="28"/>
        </w:rPr>
        <w:t xml:space="preserve">вом </w:t>
      </w:r>
      <w:r w:rsidRPr="008F4850">
        <w:rPr>
          <w:rFonts w:ascii="Times New Roman" w:hAnsi="Times New Roman" w:cs="Times New Roman"/>
          <w:sz w:val="28"/>
          <w:szCs w:val="28"/>
        </w:rPr>
        <w:t>номере</w:t>
      </w:r>
      <w:r w:rsidR="00FF1055">
        <w:rPr>
          <w:rFonts w:ascii="Times New Roman" w:hAnsi="Times New Roman" w:cs="Times New Roman"/>
          <w:sz w:val="28"/>
          <w:szCs w:val="28"/>
        </w:rPr>
        <w:t xml:space="preserve">                 (при его наличии)</w:t>
      </w:r>
      <w:r w:rsidRPr="008F4850">
        <w:rPr>
          <w:rFonts w:ascii="Times New Roman" w:hAnsi="Times New Roman" w:cs="Times New Roman"/>
          <w:sz w:val="28"/>
          <w:szCs w:val="28"/>
        </w:rPr>
        <w:t xml:space="preserve"> как на бумажном носителе, так и в электронном виде </w:t>
      </w:r>
      <w:r w:rsidR="00FF10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4850">
        <w:rPr>
          <w:rFonts w:ascii="Times New Roman" w:hAnsi="Times New Roman" w:cs="Times New Roman"/>
          <w:sz w:val="28"/>
          <w:szCs w:val="28"/>
        </w:rPr>
        <w:t>по форме согласно приложению 1 к настоящему Порядку.</w:t>
      </w:r>
    </w:p>
    <w:p w:rsidR="00456710" w:rsidRPr="008F4850" w:rsidRDefault="00456710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В случае несоответствия информации на указанных носителях приоритет имеет информация на бумажном носителе.</w:t>
      </w:r>
    </w:p>
    <w:p w:rsidR="0089257F" w:rsidRPr="0089257F" w:rsidRDefault="0089257F" w:rsidP="00600C5A">
      <w:pPr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</w:pPr>
      <w:bookmarkStart w:id="3" w:name="P80"/>
      <w:bookmarkEnd w:id="3"/>
      <w:r w:rsidRPr="0089257F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5. Перечень ОЦДИ Учреждения</w:t>
      </w:r>
      <w:r w:rsidR="00AA670A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,</w:t>
      </w:r>
      <w:r w:rsidRPr="0089257F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после согласования с комитетом</w:t>
      </w:r>
      <w:r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  </w:t>
      </w:r>
      <w:r w:rsidRPr="0089257F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по управлению государственным имуществом Волгоградской области </w:t>
      </w:r>
      <w:r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  </w:t>
      </w:r>
      <w:r w:rsidRPr="0089257F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(далее - </w:t>
      </w:r>
      <w:proofErr w:type="spellStart"/>
      <w:r w:rsidRPr="0089257F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Облкомимущество</w:t>
      </w:r>
      <w:proofErr w:type="spellEnd"/>
      <w:r w:rsidRPr="0089257F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)</w:t>
      </w:r>
      <w:r w:rsidR="00C60EE3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,</w:t>
      </w:r>
      <w:r w:rsidRPr="0089257F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утверждается приказом комитета.</w:t>
      </w:r>
    </w:p>
    <w:p w:rsidR="00456710" w:rsidRPr="008F4850" w:rsidRDefault="00456710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6. Рассмотрение предложений Учреждений о включении</w:t>
      </w:r>
      <w:r w:rsidR="00C60EE3">
        <w:rPr>
          <w:rFonts w:ascii="Times New Roman" w:hAnsi="Times New Roman" w:cs="Times New Roman"/>
          <w:sz w:val="28"/>
          <w:szCs w:val="28"/>
        </w:rPr>
        <w:t>/исключении</w:t>
      </w:r>
      <w:r w:rsidRPr="008F4850">
        <w:rPr>
          <w:rFonts w:ascii="Times New Roman" w:hAnsi="Times New Roman" w:cs="Times New Roman"/>
          <w:sz w:val="28"/>
          <w:szCs w:val="28"/>
        </w:rPr>
        <w:t xml:space="preserve"> движимого имущества в Перечень ОЦДИ или о внесении изменений в него</w:t>
      </w:r>
      <w:r w:rsidR="001A3EB0">
        <w:rPr>
          <w:rFonts w:ascii="Times New Roman" w:hAnsi="Times New Roman" w:cs="Times New Roman"/>
          <w:sz w:val="28"/>
          <w:szCs w:val="28"/>
        </w:rPr>
        <w:t xml:space="preserve"> </w:t>
      </w:r>
      <w:r w:rsidR="00005DA8">
        <w:rPr>
          <w:rFonts w:ascii="Times New Roman" w:hAnsi="Times New Roman" w:cs="Times New Roman"/>
          <w:sz w:val="28"/>
          <w:szCs w:val="28"/>
        </w:rPr>
        <w:t xml:space="preserve">(далее именуется - </w:t>
      </w:r>
      <w:r w:rsidR="001A3EB0">
        <w:rPr>
          <w:rFonts w:ascii="Times New Roman" w:hAnsi="Times New Roman" w:cs="Times New Roman"/>
          <w:sz w:val="28"/>
          <w:szCs w:val="28"/>
        </w:rPr>
        <w:t>П</w:t>
      </w:r>
      <w:r w:rsidR="00005DA8">
        <w:rPr>
          <w:rFonts w:ascii="Times New Roman" w:hAnsi="Times New Roman" w:cs="Times New Roman"/>
          <w:sz w:val="28"/>
          <w:szCs w:val="28"/>
        </w:rPr>
        <w:t>редложение)</w:t>
      </w:r>
      <w:r w:rsidR="00005DA8" w:rsidRPr="00005DA8">
        <w:rPr>
          <w:rFonts w:ascii="Times New Roman" w:hAnsi="Times New Roman" w:cs="Times New Roman"/>
          <w:sz w:val="28"/>
          <w:szCs w:val="28"/>
        </w:rPr>
        <w:t xml:space="preserve"> </w:t>
      </w:r>
      <w:r w:rsidR="00005DA8" w:rsidRPr="008F4850">
        <w:rPr>
          <w:rFonts w:ascii="Times New Roman" w:hAnsi="Times New Roman" w:cs="Times New Roman"/>
          <w:sz w:val="28"/>
          <w:szCs w:val="28"/>
        </w:rPr>
        <w:t>осуществляет ГКУ "Дирекция</w:t>
      </w:r>
      <w:r w:rsidR="001A3E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5DA8" w:rsidRPr="008F4850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государственных учреждений здравоохранения Волгоградской области" (далее </w:t>
      </w:r>
      <w:r w:rsidR="00005DA8">
        <w:rPr>
          <w:rFonts w:ascii="Times New Roman" w:hAnsi="Times New Roman" w:cs="Times New Roman"/>
          <w:sz w:val="28"/>
          <w:szCs w:val="28"/>
        </w:rPr>
        <w:t>–</w:t>
      </w:r>
      <w:r w:rsidR="00005DA8" w:rsidRPr="008F4850">
        <w:rPr>
          <w:rFonts w:ascii="Times New Roman" w:hAnsi="Times New Roman" w:cs="Times New Roman"/>
          <w:sz w:val="28"/>
          <w:szCs w:val="28"/>
        </w:rPr>
        <w:t xml:space="preserve"> </w:t>
      </w:r>
      <w:r w:rsidR="00005DA8">
        <w:rPr>
          <w:rFonts w:ascii="Times New Roman" w:hAnsi="Times New Roman" w:cs="Times New Roman"/>
          <w:sz w:val="28"/>
          <w:szCs w:val="28"/>
        </w:rPr>
        <w:t>ГКУ ДЗ ВО</w:t>
      </w:r>
      <w:r w:rsidR="00005DA8" w:rsidRPr="008F4850">
        <w:rPr>
          <w:rFonts w:ascii="Times New Roman" w:hAnsi="Times New Roman" w:cs="Times New Roman"/>
          <w:sz w:val="28"/>
          <w:szCs w:val="28"/>
        </w:rPr>
        <w:t>)</w:t>
      </w:r>
      <w:r w:rsidR="00105FA6">
        <w:rPr>
          <w:rFonts w:ascii="Times New Roman" w:hAnsi="Times New Roman" w:cs="Times New Roman"/>
          <w:sz w:val="28"/>
          <w:szCs w:val="28"/>
        </w:rPr>
        <w:t xml:space="preserve"> </w:t>
      </w:r>
      <w:r w:rsidR="00005DA8">
        <w:rPr>
          <w:rFonts w:ascii="Times New Roman" w:hAnsi="Times New Roman" w:cs="Times New Roman"/>
          <w:sz w:val="28"/>
          <w:szCs w:val="28"/>
        </w:rPr>
        <w:t>согласно</w:t>
      </w:r>
      <w:r w:rsidR="00DF5507">
        <w:rPr>
          <w:rFonts w:ascii="Times New Roman" w:hAnsi="Times New Roman" w:cs="Times New Roman"/>
          <w:sz w:val="28"/>
          <w:szCs w:val="28"/>
        </w:rPr>
        <w:t xml:space="preserve"> </w:t>
      </w:r>
      <w:r w:rsidR="00005DA8">
        <w:rPr>
          <w:rFonts w:ascii="Times New Roman" w:hAnsi="Times New Roman" w:cs="Times New Roman"/>
          <w:sz w:val="28"/>
          <w:szCs w:val="28"/>
        </w:rPr>
        <w:t>приложению 2, приложению 3</w:t>
      </w:r>
      <w:r w:rsidR="00DF5507">
        <w:rPr>
          <w:rFonts w:ascii="Times New Roman" w:hAnsi="Times New Roman" w:cs="Times New Roman"/>
          <w:sz w:val="28"/>
          <w:szCs w:val="28"/>
        </w:rPr>
        <w:t>, а также иных документов, предусмотренных настоящим Порядком</w:t>
      </w:r>
      <w:r w:rsidRPr="008F4850">
        <w:rPr>
          <w:rFonts w:ascii="Times New Roman" w:hAnsi="Times New Roman" w:cs="Times New Roman"/>
          <w:sz w:val="28"/>
          <w:szCs w:val="28"/>
        </w:rPr>
        <w:t>.</w:t>
      </w:r>
    </w:p>
    <w:p w:rsidR="00456710" w:rsidRPr="008F4850" w:rsidRDefault="00456710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7. Для </w:t>
      </w:r>
      <w:r w:rsidR="0066460D">
        <w:rPr>
          <w:rFonts w:ascii="Times New Roman" w:hAnsi="Times New Roman" w:cs="Times New Roman"/>
          <w:sz w:val="28"/>
          <w:szCs w:val="28"/>
        </w:rPr>
        <w:t>включения в</w:t>
      </w:r>
      <w:r w:rsidR="00D504CD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>Переч</w:t>
      </w:r>
      <w:r w:rsidR="00027F2B">
        <w:rPr>
          <w:rFonts w:ascii="Times New Roman" w:hAnsi="Times New Roman" w:cs="Times New Roman"/>
          <w:sz w:val="28"/>
          <w:szCs w:val="28"/>
        </w:rPr>
        <w:t>е</w:t>
      </w:r>
      <w:r w:rsidR="0066460D">
        <w:rPr>
          <w:rFonts w:ascii="Times New Roman" w:hAnsi="Times New Roman" w:cs="Times New Roman"/>
          <w:sz w:val="28"/>
          <w:szCs w:val="28"/>
        </w:rPr>
        <w:t>нь</w:t>
      </w:r>
      <w:r w:rsidRPr="008F4850">
        <w:rPr>
          <w:rFonts w:ascii="Times New Roman" w:hAnsi="Times New Roman" w:cs="Times New Roman"/>
          <w:sz w:val="28"/>
          <w:szCs w:val="28"/>
        </w:rPr>
        <w:t xml:space="preserve"> ОЦДИ</w:t>
      </w:r>
      <w:r w:rsidR="00F75445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>Учреждения представляют</w:t>
      </w:r>
      <w:r w:rsidR="00F7544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4850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77355">
        <w:rPr>
          <w:rFonts w:ascii="Times New Roman" w:hAnsi="Times New Roman" w:cs="Times New Roman"/>
          <w:sz w:val="28"/>
          <w:szCs w:val="28"/>
        </w:rPr>
        <w:t>ГКУ ДЗ ВО</w:t>
      </w:r>
      <w:r w:rsidRPr="008F4850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456710" w:rsidRPr="008F4850" w:rsidRDefault="00456710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а) обращение Учреждения, подписанное его руководителем;</w:t>
      </w:r>
    </w:p>
    <w:p w:rsidR="00456710" w:rsidRDefault="00456710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б)</w:t>
      </w:r>
      <w:r w:rsidR="000552A1">
        <w:rPr>
          <w:rFonts w:ascii="Times New Roman" w:hAnsi="Times New Roman" w:cs="Times New Roman"/>
          <w:sz w:val="28"/>
          <w:szCs w:val="28"/>
        </w:rPr>
        <w:t xml:space="preserve"> </w:t>
      </w:r>
      <w:r w:rsidR="001A3EB0">
        <w:rPr>
          <w:rFonts w:ascii="Times New Roman" w:hAnsi="Times New Roman" w:cs="Times New Roman"/>
          <w:sz w:val="28"/>
          <w:szCs w:val="28"/>
        </w:rPr>
        <w:t>П</w:t>
      </w:r>
      <w:r w:rsidR="000552A1">
        <w:rPr>
          <w:rFonts w:ascii="Times New Roman" w:hAnsi="Times New Roman" w:cs="Times New Roman"/>
          <w:sz w:val="28"/>
          <w:szCs w:val="28"/>
        </w:rPr>
        <w:t>редложение</w:t>
      </w:r>
      <w:r w:rsidRPr="008F4850">
        <w:rPr>
          <w:rFonts w:ascii="Times New Roman" w:hAnsi="Times New Roman" w:cs="Times New Roman"/>
          <w:sz w:val="28"/>
          <w:szCs w:val="28"/>
        </w:rPr>
        <w:t xml:space="preserve"> о включении движимого имущества в Перечень ОЦДИ по форме согласно пр</w:t>
      </w:r>
      <w:r w:rsidR="00A77355">
        <w:rPr>
          <w:rFonts w:ascii="Times New Roman" w:hAnsi="Times New Roman" w:cs="Times New Roman"/>
          <w:sz w:val="28"/>
          <w:szCs w:val="28"/>
        </w:rPr>
        <w:t>иложению</w:t>
      </w:r>
      <w:r w:rsidR="001A3EB0">
        <w:rPr>
          <w:rFonts w:ascii="Times New Roman" w:hAnsi="Times New Roman" w:cs="Times New Roman"/>
          <w:sz w:val="28"/>
          <w:szCs w:val="28"/>
        </w:rPr>
        <w:t xml:space="preserve"> </w:t>
      </w:r>
      <w:r w:rsidR="00A77355">
        <w:rPr>
          <w:rFonts w:ascii="Times New Roman" w:hAnsi="Times New Roman" w:cs="Times New Roman"/>
          <w:sz w:val="28"/>
          <w:szCs w:val="28"/>
        </w:rPr>
        <w:t>2 к настоящему Порядку;</w:t>
      </w:r>
    </w:p>
    <w:p w:rsidR="00B323FA" w:rsidRDefault="00A77355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первичные документы</w:t>
      </w:r>
      <w:r w:rsidR="00BA074D">
        <w:rPr>
          <w:rFonts w:ascii="Times New Roman" w:hAnsi="Times New Roman" w:cs="Times New Roman"/>
          <w:sz w:val="28"/>
          <w:szCs w:val="28"/>
        </w:rPr>
        <w:t>, подтверждающие приобретение движимого имущества (копия товарной накладной)</w:t>
      </w:r>
      <w:r w:rsidR="00BF6060">
        <w:rPr>
          <w:rFonts w:ascii="Times New Roman" w:hAnsi="Times New Roman" w:cs="Times New Roman"/>
          <w:sz w:val="28"/>
          <w:szCs w:val="28"/>
        </w:rPr>
        <w:t>,</w:t>
      </w:r>
      <w:r w:rsidR="00BA074D">
        <w:rPr>
          <w:rFonts w:ascii="Times New Roman" w:hAnsi="Times New Roman" w:cs="Times New Roman"/>
          <w:sz w:val="28"/>
          <w:szCs w:val="28"/>
        </w:rPr>
        <w:t xml:space="preserve"> и копии иных документов, подтверждающих сведения </w:t>
      </w:r>
      <w:r w:rsidR="00BF6060">
        <w:rPr>
          <w:rFonts w:ascii="Times New Roman" w:hAnsi="Times New Roman" w:cs="Times New Roman"/>
          <w:sz w:val="28"/>
          <w:szCs w:val="28"/>
        </w:rPr>
        <w:t xml:space="preserve">об </w:t>
      </w:r>
      <w:r w:rsidR="00BA074D">
        <w:rPr>
          <w:rFonts w:ascii="Times New Roman" w:hAnsi="Times New Roman" w:cs="Times New Roman"/>
          <w:sz w:val="28"/>
          <w:szCs w:val="28"/>
        </w:rPr>
        <w:t>объект</w:t>
      </w:r>
      <w:r w:rsidR="00BF6060">
        <w:rPr>
          <w:rFonts w:ascii="Times New Roman" w:hAnsi="Times New Roman" w:cs="Times New Roman"/>
          <w:sz w:val="28"/>
          <w:szCs w:val="28"/>
        </w:rPr>
        <w:t>е</w:t>
      </w:r>
      <w:r w:rsidR="00BA074D">
        <w:rPr>
          <w:rFonts w:ascii="Times New Roman" w:hAnsi="Times New Roman" w:cs="Times New Roman"/>
          <w:sz w:val="28"/>
          <w:szCs w:val="28"/>
        </w:rPr>
        <w:t xml:space="preserve"> учета, реквизиты которых приведены в </w:t>
      </w:r>
      <w:r w:rsidR="00BF6060">
        <w:rPr>
          <w:rFonts w:ascii="Times New Roman" w:hAnsi="Times New Roman" w:cs="Times New Roman"/>
          <w:sz w:val="28"/>
          <w:szCs w:val="28"/>
        </w:rPr>
        <w:t>П</w:t>
      </w:r>
      <w:r w:rsidR="00BA074D">
        <w:rPr>
          <w:rFonts w:ascii="Times New Roman" w:hAnsi="Times New Roman" w:cs="Times New Roman"/>
          <w:sz w:val="28"/>
          <w:szCs w:val="28"/>
        </w:rPr>
        <w:t>редложении о включении движ</w:t>
      </w:r>
      <w:r w:rsidR="00B323FA">
        <w:rPr>
          <w:rFonts w:ascii="Times New Roman" w:hAnsi="Times New Roman" w:cs="Times New Roman"/>
          <w:sz w:val="28"/>
          <w:szCs w:val="28"/>
        </w:rPr>
        <w:t xml:space="preserve">имого имущества </w:t>
      </w:r>
      <w:r w:rsidR="006E02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23FA">
        <w:rPr>
          <w:rFonts w:ascii="Times New Roman" w:hAnsi="Times New Roman" w:cs="Times New Roman"/>
          <w:sz w:val="28"/>
          <w:szCs w:val="28"/>
        </w:rPr>
        <w:t>в Перечень ОЦДИ,  заверенные надлежащим образом.</w:t>
      </w:r>
    </w:p>
    <w:p w:rsidR="006C199C" w:rsidRPr="008F4850" w:rsidRDefault="006C199C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ГКУ ДЗ ВО</w:t>
      </w:r>
      <w:r w:rsidRPr="008F4850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F485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257F">
        <w:rPr>
          <w:rFonts w:ascii="Times New Roman" w:hAnsi="Times New Roman" w:cs="Times New Roman"/>
          <w:sz w:val="28"/>
          <w:szCs w:val="28"/>
        </w:rPr>
        <w:t>рассматривает</w:t>
      </w:r>
      <w:r w:rsidR="00DC43FD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 xml:space="preserve"> представленное Учреждением 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F4850">
        <w:rPr>
          <w:rFonts w:ascii="Times New Roman" w:hAnsi="Times New Roman" w:cs="Times New Roman"/>
          <w:sz w:val="28"/>
          <w:szCs w:val="28"/>
        </w:rPr>
        <w:t>соответствие объектов движимого имущества Учреждения видам ОЦДИ, определенным</w:t>
      </w:r>
      <w:r w:rsidR="00DC6D84">
        <w:rPr>
          <w:rFonts w:ascii="Times New Roman" w:hAnsi="Times New Roman" w:cs="Times New Roman"/>
          <w:sz w:val="28"/>
          <w:szCs w:val="28"/>
        </w:rPr>
        <w:t xml:space="preserve"> </w:t>
      </w:r>
      <w:r w:rsidR="008925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F48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1</w:t>
      </w:r>
      <w:r w:rsidR="00DC6D84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6C199C" w:rsidRDefault="006C199C" w:rsidP="00600C5A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ГКУ ДЗ ВО</w:t>
      </w:r>
      <w:r w:rsidRPr="008F4850">
        <w:rPr>
          <w:rFonts w:ascii="Times New Roman" w:hAnsi="Times New Roman" w:cs="Times New Roman"/>
          <w:sz w:val="28"/>
          <w:szCs w:val="28"/>
        </w:rPr>
        <w:t xml:space="preserve"> формирует</w:t>
      </w:r>
      <w:r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8F4850">
        <w:rPr>
          <w:rFonts w:ascii="Times New Roman" w:hAnsi="Times New Roman" w:cs="Times New Roman"/>
          <w:sz w:val="28"/>
          <w:szCs w:val="28"/>
        </w:rPr>
        <w:t xml:space="preserve"> ОЦДИ из имущества, указанного в Предложении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F4850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r w:rsidRPr="000552A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DA6E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Порядку, </w:t>
      </w:r>
      <w:r w:rsidRPr="008F4850">
        <w:rPr>
          <w:rFonts w:ascii="Times New Roman" w:hAnsi="Times New Roman" w:cs="Times New Roman"/>
          <w:sz w:val="28"/>
          <w:szCs w:val="28"/>
        </w:rPr>
        <w:t>либо возвраща</w:t>
      </w:r>
      <w:r>
        <w:rPr>
          <w:rFonts w:ascii="Times New Roman" w:hAnsi="Times New Roman" w:cs="Times New Roman"/>
          <w:sz w:val="28"/>
          <w:szCs w:val="28"/>
        </w:rPr>
        <w:t>ет Предложение на доработку.</w:t>
      </w:r>
    </w:p>
    <w:p w:rsidR="006C199C" w:rsidRPr="008F4850" w:rsidRDefault="006C199C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Подготовленный Перечень с сопроводительным письмом </w:t>
      </w:r>
      <w:r w:rsidRPr="008F4850">
        <w:rPr>
          <w:rFonts w:ascii="Times New Roman" w:hAnsi="Times New Roman" w:cs="Times New Roman"/>
          <w:sz w:val="28"/>
          <w:szCs w:val="28"/>
        </w:rPr>
        <w:t xml:space="preserve"> направляет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9410DB">
        <w:rPr>
          <w:rFonts w:ascii="Times New Roman" w:hAnsi="Times New Roman" w:cs="Times New Roman"/>
          <w:sz w:val="28"/>
          <w:szCs w:val="28"/>
        </w:rPr>
        <w:t>ГКУ ДЗ ВО</w:t>
      </w:r>
      <w:r w:rsidR="009410DB" w:rsidRPr="008F4850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 xml:space="preserve">в отдел ведомственного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9410DB">
        <w:rPr>
          <w:rFonts w:ascii="Times New Roman" w:hAnsi="Times New Roman" w:cs="Times New Roman"/>
          <w:sz w:val="28"/>
          <w:szCs w:val="28"/>
        </w:rPr>
        <w:t>.</w:t>
      </w:r>
    </w:p>
    <w:p w:rsidR="006C199C" w:rsidRDefault="006C199C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8F4850">
        <w:rPr>
          <w:rFonts w:ascii="Times New Roman" w:hAnsi="Times New Roman" w:cs="Times New Roman"/>
          <w:sz w:val="28"/>
          <w:szCs w:val="28"/>
        </w:rPr>
        <w:t xml:space="preserve">Отдел ведомственного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8F4850">
        <w:rPr>
          <w:rFonts w:ascii="Times New Roman" w:hAnsi="Times New Roman" w:cs="Times New Roman"/>
          <w:sz w:val="28"/>
          <w:szCs w:val="28"/>
        </w:rPr>
        <w:t xml:space="preserve"> в течение пяти рабочих дней </w:t>
      </w:r>
      <w:r w:rsidRPr="009410DB">
        <w:rPr>
          <w:rFonts w:ascii="Times New Roman" w:hAnsi="Times New Roman" w:cs="Times New Roman"/>
          <w:sz w:val="28"/>
          <w:szCs w:val="28"/>
        </w:rPr>
        <w:t>рассматривает</w:t>
      </w:r>
      <w:r w:rsidR="009410DB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 xml:space="preserve">Перечень, после чего </w:t>
      </w:r>
      <w:r w:rsidR="00565EE4">
        <w:rPr>
          <w:rFonts w:ascii="Times New Roman" w:hAnsi="Times New Roman" w:cs="Times New Roman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sz w:val="28"/>
          <w:szCs w:val="28"/>
        </w:rPr>
        <w:t xml:space="preserve">ГКУ ДЗ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принимает меры к подписанию сопроводительного письма от</w:t>
      </w:r>
      <w:r w:rsidRPr="008F4850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565EE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с предлагаемым Перечнем</w:t>
      </w:r>
      <w:r w:rsidRPr="008F4850">
        <w:rPr>
          <w:rFonts w:ascii="Times New Roman" w:hAnsi="Times New Roman" w:cs="Times New Roman"/>
          <w:sz w:val="28"/>
          <w:szCs w:val="28"/>
        </w:rPr>
        <w:t xml:space="preserve"> ОЦДИ Учреждения и направляет</w:t>
      </w:r>
      <w:proofErr w:type="gramEnd"/>
      <w:r w:rsidRPr="008F4850">
        <w:rPr>
          <w:rFonts w:ascii="Times New Roman" w:hAnsi="Times New Roman" w:cs="Times New Roman"/>
          <w:sz w:val="28"/>
          <w:szCs w:val="28"/>
        </w:rPr>
        <w:t xml:space="preserve"> один экземпляр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 xml:space="preserve">в </w:t>
      </w:r>
      <w:r w:rsidR="00565EE4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Облкомимуществ</w:t>
      </w:r>
      <w:r w:rsidR="00565EE4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согласования</w:t>
      </w:r>
      <w:r w:rsidRPr="008F4850">
        <w:rPr>
          <w:rFonts w:ascii="Times New Roman" w:hAnsi="Times New Roman" w:cs="Times New Roman"/>
          <w:sz w:val="28"/>
          <w:szCs w:val="28"/>
        </w:rPr>
        <w:t>.</w:t>
      </w:r>
    </w:p>
    <w:p w:rsidR="006C199C" w:rsidRPr="008F4850" w:rsidRDefault="006C199C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письма о согласовании Перечня либо об отказе                   в согласовании Перечня от Облкомимущества, ГКУ ДЗ ВО в течени</w:t>
      </w:r>
      <w:r w:rsidR="00266A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десяти рабочих дней</w:t>
      </w:r>
      <w:r w:rsidRPr="008F4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9F6BF6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9F6B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9F6BF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10DB">
        <w:rPr>
          <w:rFonts w:ascii="Times New Roman" w:hAnsi="Times New Roman" w:cs="Times New Roman"/>
          <w:sz w:val="28"/>
          <w:szCs w:val="28"/>
        </w:rPr>
        <w:t>об утверждении (внесении изменений)</w:t>
      </w:r>
      <w:r>
        <w:rPr>
          <w:rFonts w:ascii="Times New Roman" w:hAnsi="Times New Roman" w:cs="Times New Roman"/>
          <w:sz w:val="28"/>
          <w:szCs w:val="28"/>
        </w:rPr>
        <w:t xml:space="preserve"> Перечня ОЦДИ</w:t>
      </w:r>
      <w:r w:rsidR="009410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возвращает Предложение на доработку Учреждению. </w:t>
      </w:r>
    </w:p>
    <w:p w:rsidR="007B64B0" w:rsidRDefault="007B64B0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64B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При изменении сведений об объекте учета ОЦДИ (уточнении наименования, инвентарного номера, реестрового номера, модернизации объекта и т.д</w:t>
      </w:r>
      <w:r w:rsidR="00B323FA">
        <w:rPr>
          <w:rFonts w:ascii="Times New Roman" w:hAnsi="Times New Roman" w:cs="Times New Roman"/>
          <w:sz w:val="28"/>
          <w:szCs w:val="28"/>
        </w:rPr>
        <w:t>.</w:t>
      </w:r>
      <w:r w:rsidR="001519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Учреждение представля</w:t>
      </w:r>
      <w:r w:rsidR="009410D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в ГКУ ДЗ ВО следующие документы:</w:t>
      </w:r>
    </w:p>
    <w:p w:rsidR="007B64B0" w:rsidRPr="008F4850" w:rsidRDefault="007B64B0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а) обращение Учреждения, подписанное его руководителем;</w:t>
      </w:r>
    </w:p>
    <w:p w:rsidR="007B64B0" w:rsidRDefault="007B64B0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EB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редложение</w:t>
      </w:r>
      <w:r w:rsidRPr="008F485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8F4850">
        <w:rPr>
          <w:rFonts w:ascii="Times New Roman" w:hAnsi="Times New Roman" w:cs="Times New Roman"/>
          <w:sz w:val="28"/>
          <w:szCs w:val="28"/>
        </w:rPr>
        <w:t xml:space="preserve"> в Перечень ОЦДИ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4850">
        <w:rPr>
          <w:rFonts w:ascii="Times New Roman" w:hAnsi="Times New Roman" w:cs="Times New Roman"/>
          <w:sz w:val="28"/>
          <w:szCs w:val="28"/>
        </w:rPr>
        <w:t xml:space="preserve">  по форме согласно </w:t>
      </w:r>
      <w:r w:rsidRPr="00DA6E5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675FCD" w:rsidRPr="00DA6E51">
        <w:rPr>
          <w:rFonts w:ascii="Times New Roman" w:hAnsi="Times New Roman" w:cs="Times New Roman"/>
          <w:sz w:val="28"/>
          <w:szCs w:val="28"/>
        </w:rPr>
        <w:t>3</w:t>
      </w:r>
      <w:r w:rsidRPr="00DA6E51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:rsidR="007B64B0" w:rsidRDefault="007B64B0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519E6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подтверждающие изменения сведений </w:t>
      </w:r>
      <w:r w:rsidR="00EE427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519E6">
        <w:rPr>
          <w:rFonts w:ascii="Times New Roman" w:hAnsi="Times New Roman" w:cs="Times New Roman"/>
          <w:sz w:val="28"/>
          <w:szCs w:val="28"/>
        </w:rPr>
        <w:t>об объекте учета, заверенные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EB6" w:rsidRPr="00CE50C6" w:rsidRDefault="00AD6EB6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0C6">
        <w:rPr>
          <w:rFonts w:ascii="Times New Roman" w:hAnsi="Times New Roman" w:cs="Times New Roman"/>
          <w:sz w:val="28"/>
          <w:szCs w:val="28"/>
        </w:rPr>
        <w:t xml:space="preserve">ГКУ ДЗ ВО в течение десяти рабочих дней </w:t>
      </w:r>
      <w:r w:rsidR="00216CD4">
        <w:rPr>
          <w:rFonts w:ascii="Times New Roman" w:hAnsi="Times New Roman" w:cs="Times New Roman"/>
          <w:sz w:val="28"/>
          <w:szCs w:val="28"/>
        </w:rPr>
        <w:t>рассматривает</w:t>
      </w:r>
      <w:r w:rsidRPr="00CE50C6">
        <w:rPr>
          <w:rFonts w:ascii="Times New Roman" w:hAnsi="Times New Roman" w:cs="Times New Roman"/>
          <w:sz w:val="28"/>
          <w:szCs w:val="28"/>
        </w:rPr>
        <w:t xml:space="preserve"> представленное Учреждением Предложение </w:t>
      </w:r>
      <w:r w:rsidR="009410DB">
        <w:rPr>
          <w:rFonts w:ascii="Times New Roman" w:hAnsi="Times New Roman" w:cs="Times New Roman"/>
          <w:sz w:val="28"/>
          <w:szCs w:val="28"/>
        </w:rPr>
        <w:t>о</w:t>
      </w:r>
      <w:r w:rsidRPr="00CE50C6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9410DB">
        <w:rPr>
          <w:rFonts w:ascii="Times New Roman" w:hAnsi="Times New Roman" w:cs="Times New Roman"/>
          <w:sz w:val="28"/>
          <w:szCs w:val="28"/>
        </w:rPr>
        <w:t>и</w:t>
      </w:r>
      <w:r w:rsidRPr="00CE50C6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216CD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E50C6">
        <w:rPr>
          <w:rFonts w:ascii="Times New Roman" w:hAnsi="Times New Roman" w:cs="Times New Roman"/>
          <w:sz w:val="28"/>
          <w:szCs w:val="28"/>
        </w:rPr>
        <w:t>в Перечень ОЦДИ, на соответствие сведений об объектах движимого имущества Учреждения документам</w:t>
      </w:r>
      <w:r w:rsidR="00BB1369">
        <w:rPr>
          <w:rFonts w:ascii="Times New Roman" w:hAnsi="Times New Roman" w:cs="Times New Roman"/>
          <w:sz w:val="28"/>
          <w:szCs w:val="28"/>
        </w:rPr>
        <w:t>,</w:t>
      </w:r>
      <w:r w:rsidRPr="00CE50C6">
        <w:rPr>
          <w:rFonts w:ascii="Times New Roman" w:hAnsi="Times New Roman" w:cs="Times New Roman"/>
          <w:sz w:val="28"/>
          <w:szCs w:val="28"/>
        </w:rPr>
        <w:t xml:space="preserve"> подтверждающим изменения сведений.</w:t>
      </w:r>
    </w:p>
    <w:p w:rsidR="00AD6EB6" w:rsidRDefault="00AD6EB6" w:rsidP="00600C5A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0C6">
        <w:rPr>
          <w:rFonts w:ascii="Times New Roman" w:hAnsi="Times New Roman" w:cs="Times New Roman"/>
          <w:sz w:val="28"/>
          <w:szCs w:val="28"/>
        </w:rPr>
        <w:t>По результатам рассмотрения ГКУ ДЗ ВО формирует</w:t>
      </w:r>
      <w:r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8F4850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lastRenderedPageBreak/>
        <w:t>ОЦДИ из имущества, указанного в Предложении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F4850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r w:rsidRPr="00DA6E5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DA6E51" w:rsidRPr="00DA6E51">
        <w:rPr>
          <w:rFonts w:ascii="Times New Roman" w:hAnsi="Times New Roman" w:cs="Times New Roman"/>
          <w:sz w:val="28"/>
          <w:szCs w:val="28"/>
        </w:rPr>
        <w:t>5</w:t>
      </w:r>
      <w:r w:rsidRPr="00DA6E5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Порядку,</w:t>
      </w:r>
      <w:r w:rsidR="009410DB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>либо возвраща</w:t>
      </w:r>
      <w:r>
        <w:rPr>
          <w:rFonts w:ascii="Times New Roman" w:hAnsi="Times New Roman" w:cs="Times New Roman"/>
          <w:sz w:val="28"/>
          <w:szCs w:val="28"/>
        </w:rPr>
        <w:t>ет Предложение на доработку.</w:t>
      </w:r>
    </w:p>
    <w:p w:rsidR="00AD6EB6" w:rsidRPr="008F4850" w:rsidRDefault="00AD6EB6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Подготовленный Перечень с сопроводительным письмом </w:t>
      </w:r>
      <w:r w:rsidRPr="008F4850">
        <w:rPr>
          <w:rFonts w:ascii="Times New Roman" w:hAnsi="Times New Roman" w:cs="Times New Roman"/>
          <w:sz w:val="28"/>
          <w:szCs w:val="28"/>
        </w:rPr>
        <w:t xml:space="preserve"> направляет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9410DB">
        <w:rPr>
          <w:rFonts w:ascii="Times New Roman" w:hAnsi="Times New Roman" w:cs="Times New Roman"/>
          <w:sz w:val="28"/>
          <w:szCs w:val="28"/>
        </w:rPr>
        <w:t>ГКУ ДЗ ВО</w:t>
      </w:r>
      <w:r w:rsidR="009410DB" w:rsidRPr="008F4850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 xml:space="preserve">в отдел ведомственного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9410DB">
        <w:rPr>
          <w:rFonts w:ascii="Times New Roman" w:hAnsi="Times New Roman" w:cs="Times New Roman"/>
          <w:sz w:val="28"/>
          <w:szCs w:val="28"/>
        </w:rPr>
        <w:t>.</w:t>
      </w:r>
    </w:p>
    <w:p w:rsidR="00AD6EB6" w:rsidRDefault="00AD6EB6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Отдел ведомственного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8F4850">
        <w:rPr>
          <w:rFonts w:ascii="Times New Roman" w:hAnsi="Times New Roman" w:cs="Times New Roman"/>
          <w:sz w:val="28"/>
          <w:szCs w:val="28"/>
        </w:rPr>
        <w:t xml:space="preserve"> в течение пяти рабочих </w:t>
      </w:r>
      <w:r w:rsidRPr="00D95C3D">
        <w:rPr>
          <w:rFonts w:ascii="Times New Roman" w:hAnsi="Times New Roman" w:cs="Times New Roman"/>
          <w:sz w:val="28"/>
          <w:szCs w:val="28"/>
        </w:rPr>
        <w:t>дней рассматривает</w:t>
      </w:r>
      <w:r w:rsidRPr="008F4850">
        <w:rPr>
          <w:rFonts w:ascii="Times New Roman" w:hAnsi="Times New Roman" w:cs="Times New Roman"/>
          <w:sz w:val="28"/>
          <w:szCs w:val="28"/>
        </w:rPr>
        <w:t xml:space="preserve"> Перечень, после чего </w:t>
      </w:r>
      <w:r w:rsidR="00216CD4">
        <w:rPr>
          <w:rFonts w:ascii="Times New Roman" w:hAnsi="Times New Roman" w:cs="Times New Roman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sz w:val="28"/>
          <w:szCs w:val="28"/>
        </w:rPr>
        <w:t xml:space="preserve">ГКУ ДЗ 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принимает меры к подписанию сопроводительного письма </w:t>
      </w:r>
      <w:r w:rsidR="002E4F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8F4850">
        <w:rPr>
          <w:rFonts w:ascii="Times New Roman" w:hAnsi="Times New Roman" w:cs="Times New Roman"/>
          <w:sz w:val="28"/>
          <w:szCs w:val="28"/>
        </w:rPr>
        <w:t xml:space="preserve"> комитета </w:t>
      </w:r>
      <w:r>
        <w:rPr>
          <w:rFonts w:ascii="Times New Roman" w:hAnsi="Times New Roman" w:cs="Times New Roman"/>
          <w:sz w:val="28"/>
          <w:szCs w:val="28"/>
        </w:rPr>
        <w:t>с предлагаемым Перечнем</w:t>
      </w:r>
      <w:r w:rsidRPr="008F4850">
        <w:rPr>
          <w:rFonts w:ascii="Times New Roman" w:hAnsi="Times New Roman" w:cs="Times New Roman"/>
          <w:sz w:val="28"/>
          <w:szCs w:val="28"/>
        </w:rPr>
        <w:t xml:space="preserve"> ОЦДИ Учреждения и направляет</w:t>
      </w:r>
      <w:proofErr w:type="gramEnd"/>
      <w:r w:rsidRPr="008F4850">
        <w:rPr>
          <w:rFonts w:ascii="Times New Roman" w:hAnsi="Times New Roman" w:cs="Times New Roman"/>
          <w:sz w:val="28"/>
          <w:szCs w:val="28"/>
        </w:rPr>
        <w:t xml:space="preserve"> один экземпляр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 xml:space="preserve">в </w:t>
      </w:r>
      <w:r w:rsidR="00AA670A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="00AA670A">
        <w:rPr>
          <w:rFonts w:ascii="Times New Roman" w:hAnsi="Times New Roman" w:cs="Times New Roman"/>
          <w:sz w:val="28"/>
          <w:szCs w:val="28"/>
        </w:rPr>
        <w:t>Облкомимущества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согласования</w:t>
      </w:r>
      <w:r w:rsidRPr="008F4850">
        <w:rPr>
          <w:rFonts w:ascii="Times New Roman" w:hAnsi="Times New Roman" w:cs="Times New Roman"/>
          <w:sz w:val="28"/>
          <w:szCs w:val="28"/>
        </w:rPr>
        <w:t>.</w:t>
      </w:r>
    </w:p>
    <w:p w:rsidR="00AD6EB6" w:rsidRDefault="00AD6EB6" w:rsidP="00600C5A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письма о согласовании Перечня</w:t>
      </w:r>
      <w:r w:rsidR="00B323FA">
        <w:rPr>
          <w:rFonts w:ascii="Times New Roman" w:hAnsi="Times New Roman" w:cs="Times New Roman"/>
          <w:sz w:val="28"/>
          <w:szCs w:val="28"/>
        </w:rPr>
        <w:t xml:space="preserve"> на внесение изменений либо об отказе </w:t>
      </w:r>
      <w:r>
        <w:rPr>
          <w:rFonts w:ascii="Times New Roman" w:hAnsi="Times New Roman" w:cs="Times New Roman"/>
          <w:sz w:val="28"/>
          <w:szCs w:val="28"/>
        </w:rPr>
        <w:t>в согласовании Перечня от Облкомимущества, ГКУ ДЗ ВО в течени</w:t>
      </w:r>
      <w:r w:rsidR="00266A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десяти рабочих дней</w:t>
      </w:r>
      <w:r w:rsidRPr="008F4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 проект приказа комитета о внесении изменений в </w:t>
      </w:r>
      <w:r w:rsidR="00DC43F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C3D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F75445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>
        <w:rPr>
          <w:rFonts w:ascii="Times New Roman" w:hAnsi="Times New Roman" w:cs="Times New Roman"/>
          <w:sz w:val="28"/>
          <w:szCs w:val="28"/>
        </w:rPr>
        <w:t xml:space="preserve">ОЦДИ </w:t>
      </w:r>
      <w:r w:rsidR="00F75445">
        <w:rPr>
          <w:rFonts w:ascii="Times New Roman" w:hAnsi="Times New Roman" w:cs="Times New Roman"/>
          <w:sz w:val="28"/>
          <w:szCs w:val="28"/>
        </w:rPr>
        <w:t xml:space="preserve">Учреждения, </w:t>
      </w:r>
      <w:r>
        <w:rPr>
          <w:rFonts w:ascii="Times New Roman" w:hAnsi="Times New Roman" w:cs="Times New Roman"/>
          <w:sz w:val="28"/>
          <w:szCs w:val="28"/>
        </w:rPr>
        <w:t>либо возвращает Предложение на доработку Учреждению.</w:t>
      </w:r>
    </w:p>
    <w:p w:rsidR="001519E6" w:rsidRDefault="00AD6EB6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4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19E6">
        <w:rPr>
          <w:rFonts w:ascii="Times New Roman" w:hAnsi="Times New Roman" w:cs="Times New Roman"/>
          <w:sz w:val="28"/>
          <w:szCs w:val="28"/>
        </w:rPr>
        <w:t xml:space="preserve">9. При </w:t>
      </w:r>
      <w:r w:rsidR="004C0E09">
        <w:rPr>
          <w:rFonts w:ascii="Times New Roman" w:hAnsi="Times New Roman" w:cs="Times New Roman"/>
          <w:sz w:val="28"/>
          <w:szCs w:val="28"/>
        </w:rPr>
        <w:t xml:space="preserve">внутриведомственной (межведомственной) </w:t>
      </w:r>
      <w:r w:rsidR="001519E6">
        <w:rPr>
          <w:rFonts w:ascii="Times New Roman" w:hAnsi="Times New Roman" w:cs="Times New Roman"/>
          <w:sz w:val="28"/>
          <w:szCs w:val="28"/>
        </w:rPr>
        <w:t>передач</w:t>
      </w:r>
      <w:r w:rsidR="00815953">
        <w:rPr>
          <w:rFonts w:ascii="Times New Roman" w:hAnsi="Times New Roman" w:cs="Times New Roman"/>
          <w:sz w:val="28"/>
          <w:szCs w:val="28"/>
        </w:rPr>
        <w:t>е</w:t>
      </w:r>
      <w:r w:rsidR="00F7544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519E6">
        <w:rPr>
          <w:rFonts w:ascii="Times New Roman" w:hAnsi="Times New Roman" w:cs="Times New Roman"/>
          <w:sz w:val="28"/>
          <w:szCs w:val="28"/>
        </w:rPr>
        <w:t xml:space="preserve"> или списании</w:t>
      </w:r>
      <w:r w:rsidR="004C0E09">
        <w:rPr>
          <w:rFonts w:ascii="Times New Roman" w:hAnsi="Times New Roman" w:cs="Times New Roman"/>
          <w:sz w:val="28"/>
          <w:szCs w:val="28"/>
        </w:rPr>
        <w:t xml:space="preserve"> ОЦДИ,</w:t>
      </w:r>
      <w:r w:rsidR="00D95C3D">
        <w:rPr>
          <w:rFonts w:ascii="Times New Roman" w:hAnsi="Times New Roman" w:cs="Times New Roman"/>
          <w:sz w:val="28"/>
          <w:szCs w:val="28"/>
        </w:rPr>
        <w:t xml:space="preserve"> проведенных Учреждением на основании решения </w:t>
      </w:r>
      <w:r w:rsidR="00815953">
        <w:rPr>
          <w:rFonts w:ascii="Times New Roman" w:hAnsi="Times New Roman" w:cs="Times New Roman"/>
          <w:sz w:val="28"/>
          <w:szCs w:val="28"/>
        </w:rPr>
        <w:t xml:space="preserve"> </w:t>
      </w:r>
      <w:r w:rsidR="00815953" w:rsidRPr="00A77355">
        <w:rPr>
          <w:rFonts w:ascii="Times New Roman" w:hAnsi="Times New Roman" w:cs="Times New Roman"/>
          <w:color w:val="000000" w:themeColor="text1"/>
          <w:sz w:val="28"/>
          <w:szCs w:val="28"/>
        </w:rPr>
        <w:t>Облкомимуществ</w:t>
      </w:r>
      <w:r w:rsidR="00D95C3D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815953">
        <w:rPr>
          <w:rFonts w:ascii="Times New Roman" w:hAnsi="Times New Roman" w:cs="Times New Roman"/>
          <w:sz w:val="28"/>
          <w:szCs w:val="28"/>
        </w:rPr>
        <w:t xml:space="preserve"> </w:t>
      </w:r>
      <w:r w:rsidR="001519E6">
        <w:rPr>
          <w:rFonts w:ascii="Times New Roman" w:hAnsi="Times New Roman" w:cs="Times New Roman"/>
          <w:sz w:val="28"/>
          <w:szCs w:val="28"/>
        </w:rPr>
        <w:t>сведени</w:t>
      </w:r>
      <w:r w:rsidR="004C0E09">
        <w:rPr>
          <w:rFonts w:ascii="Times New Roman" w:hAnsi="Times New Roman" w:cs="Times New Roman"/>
          <w:sz w:val="28"/>
          <w:szCs w:val="28"/>
        </w:rPr>
        <w:t>я</w:t>
      </w:r>
      <w:r w:rsidR="001519E6">
        <w:rPr>
          <w:rFonts w:ascii="Times New Roman" w:hAnsi="Times New Roman" w:cs="Times New Roman"/>
          <w:sz w:val="28"/>
          <w:szCs w:val="28"/>
        </w:rPr>
        <w:t xml:space="preserve"> об объекте учета </w:t>
      </w:r>
      <w:proofErr w:type="gramStart"/>
      <w:r w:rsidR="004C0E09" w:rsidRPr="00380F61">
        <w:rPr>
          <w:rFonts w:ascii="Times New Roman" w:hAnsi="Times New Roman" w:cs="Times New Roman"/>
          <w:sz w:val="28"/>
          <w:szCs w:val="28"/>
        </w:rPr>
        <w:t>исключаются</w:t>
      </w:r>
      <w:proofErr w:type="gramEnd"/>
      <w:r w:rsidR="00380F61" w:rsidRPr="00380F61">
        <w:rPr>
          <w:rFonts w:ascii="Times New Roman" w:hAnsi="Times New Roman" w:cs="Times New Roman"/>
          <w:sz w:val="28"/>
          <w:szCs w:val="28"/>
        </w:rPr>
        <w:t>/</w:t>
      </w:r>
      <w:r w:rsidR="0066460D" w:rsidRPr="00380F61">
        <w:rPr>
          <w:rFonts w:ascii="Times New Roman" w:hAnsi="Times New Roman" w:cs="Times New Roman"/>
          <w:sz w:val="28"/>
          <w:szCs w:val="28"/>
        </w:rPr>
        <w:t>включаются</w:t>
      </w:r>
      <w:r w:rsidR="0066460D">
        <w:rPr>
          <w:rFonts w:ascii="Times New Roman" w:hAnsi="Times New Roman" w:cs="Times New Roman"/>
          <w:sz w:val="28"/>
          <w:szCs w:val="28"/>
        </w:rPr>
        <w:t xml:space="preserve"> </w:t>
      </w:r>
      <w:r w:rsidR="00380F61">
        <w:rPr>
          <w:rFonts w:ascii="Times New Roman" w:hAnsi="Times New Roman" w:cs="Times New Roman"/>
          <w:sz w:val="28"/>
          <w:szCs w:val="28"/>
        </w:rPr>
        <w:t>из П</w:t>
      </w:r>
      <w:r w:rsidR="004C0E09">
        <w:rPr>
          <w:rFonts w:ascii="Times New Roman" w:hAnsi="Times New Roman" w:cs="Times New Roman"/>
          <w:sz w:val="28"/>
          <w:szCs w:val="28"/>
        </w:rPr>
        <w:t>еречня</w:t>
      </w:r>
      <w:r w:rsidR="00216CD4">
        <w:rPr>
          <w:rFonts w:ascii="Times New Roman" w:hAnsi="Times New Roman" w:cs="Times New Roman"/>
          <w:sz w:val="28"/>
          <w:szCs w:val="28"/>
        </w:rPr>
        <w:t xml:space="preserve"> ОЦДИ</w:t>
      </w:r>
      <w:r w:rsidR="004C0E0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1519E6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4C0E09">
        <w:rPr>
          <w:rFonts w:ascii="Times New Roman" w:hAnsi="Times New Roman" w:cs="Times New Roman"/>
          <w:sz w:val="28"/>
          <w:szCs w:val="28"/>
        </w:rPr>
        <w:t>е</w:t>
      </w:r>
      <w:r w:rsidR="00815953">
        <w:rPr>
          <w:rFonts w:ascii="Times New Roman" w:hAnsi="Times New Roman" w:cs="Times New Roman"/>
          <w:sz w:val="28"/>
          <w:szCs w:val="28"/>
        </w:rPr>
        <w:t xml:space="preserve">нных </w:t>
      </w:r>
      <w:r w:rsidR="001519E6">
        <w:rPr>
          <w:rFonts w:ascii="Times New Roman" w:hAnsi="Times New Roman" w:cs="Times New Roman"/>
          <w:sz w:val="28"/>
          <w:szCs w:val="28"/>
        </w:rPr>
        <w:t>в ГКУ ДЗ ВО следующи</w:t>
      </w:r>
      <w:r w:rsidR="00815953">
        <w:rPr>
          <w:rFonts w:ascii="Times New Roman" w:hAnsi="Times New Roman" w:cs="Times New Roman"/>
          <w:sz w:val="28"/>
          <w:szCs w:val="28"/>
        </w:rPr>
        <w:t>х</w:t>
      </w:r>
      <w:r w:rsidR="001519E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815953">
        <w:rPr>
          <w:rFonts w:ascii="Times New Roman" w:hAnsi="Times New Roman" w:cs="Times New Roman"/>
          <w:sz w:val="28"/>
          <w:szCs w:val="28"/>
        </w:rPr>
        <w:t>ов</w:t>
      </w:r>
      <w:r w:rsidR="001519E6">
        <w:rPr>
          <w:rFonts w:ascii="Times New Roman" w:hAnsi="Times New Roman" w:cs="Times New Roman"/>
          <w:sz w:val="28"/>
          <w:szCs w:val="28"/>
        </w:rPr>
        <w:t>:</w:t>
      </w:r>
    </w:p>
    <w:p w:rsidR="00815953" w:rsidRPr="008F4850" w:rsidRDefault="00815953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а) обращение Учреждения, подписанное его руководителем;</w:t>
      </w:r>
    </w:p>
    <w:p w:rsidR="00815953" w:rsidRDefault="00815953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EB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редложение</w:t>
      </w:r>
      <w:r w:rsidRPr="008F485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исключении</w:t>
      </w:r>
      <w:r w:rsidR="00380F61">
        <w:rPr>
          <w:rFonts w:ascii="Times New Roman" w:hAnsi="Times New Roman" w:cs="Times New Roman"/>
          <w:sz w:val="28"/>
          <w:szCs w:val="28"/>
        </w:rPr>
        <w:t>/</w:t>
      </w:r>
      <w:r w:rsidR="00B323FA">
        <w:rPr>
          <w:rFonts w:ascii="Times New Roman" w:hAnsi="Times New Roman" w:cs="Times New Roman"/>
          <w:sz w:val="28"/>
          <w:szCs w:val="28"/>
        </w:rPr>
        <w:t>включении</w:t>
      </w:r>
      <w:r>
        <w:rPr>
          <w:rFonts w:ascii="Times New Roman" w:hAnsi="Times New Roman" w:cs="Times New Roman"/>
          <w:sz w:val="28"/>
          <w:szCs w:val="28"/>
        </w:rPr>
        <w:t xml:space="preserve"> движимого имущества </w:t>
      </w:r>
      <w:r w:rsidR="009F6B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122662">
        <w:rPr>
          <w:rFonts w:ascii="Times New Roman" w:hAnsi="Times New Roman" w:cs="Times New Roman"/>
          <w:sz w:val="28"/>
          <w:szCs w:val="28"/>
        </w:rPr>
        <w:t xml:space="preserve"> Переч</w:t>
      </w:r>
      <w:r w:rsidRPr="008F485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4850">
        <w:rPr>
          <w:rFonts w:ascii="Times New Roman" w:hAnsi="Times New Roman" w:cs="Times New Roman"/>
          <w:sz w:val="28"/>
          <w:szCs w:val="28"/>
        </w:rPr>
        <w:t xml:space="preserve"> ОЦДИ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>по форме согласно пр</w:t>
      </w:r>
      <w:r>
        <w:rPr>
          <w:rFonts w:ascii="Times New Roman" w:hAnsi="Times New Roman" w:cs="Times New Roman"/>
          <w:sz w:val="28"/>
          <w:szCs w:val="28"/>
        </w:rPr>
        <w:t>иложению</w:t>
      </w:r>
      <w:r w:rsidRPr="007B6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 настоящему Порядку;</w:t>
      </w:r>
    </w:p>
    <w:p w:rsidR="007B64B0" w:rsidRDefault="00815953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копии документов, подтверждающих </w:t>
      </w:r>
      <w:r w:rsidR="00380F61">
        <w:rPr>
          <w:rFonts w:ascii="Times New Roman" w:hAnsi="Times New Roman" w:cs="Times New Roman"/>
          <w:sz w:val="28"/>
          <w:szCs w:val="28"/>
        </w:rPr>
        <w:t>принятие Облкомимуществом соответствующего решения</w:t>
      </w:r>
      <w:r>
        <w:rPr>
          <w:rFonts w:ascii="Times New Roman" w:hAnsi="Times New Roman" w:cs="Times New Roman"/>
          <w:sz w:val="28"/>
          <w:szCs w:val="28"/>
        </w:rPr>
        <w:t>, заверенны</w:t>
      </w:r>
      <w:r w:rsidR="00380F6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надлежащим образом.</w:t>
      </w:r>
    </w:p>
    <w:p w:rsidR="00C04D1D" w:rsidRDefault="00C04D1D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C6">
        <w:rPr>
          <w:rFonts w:ascii="Times New Roman" w:hAnsi="Times New Roman" w:cs="Times New Roman"/>
          <w:sz w:val="28"/>
          <w:szCs w:val="28"/>
        </w:rPr>
        <w:t xml:space="preserve">ГКУ ДЗ ВО в течение десяти рабочих дней </w:t>
      </w:r>
      <w:r w:rsidR="00216CD4">
        <w:rPr>
          <w:rFonts w:ascii="Times New Roman" w:hAnsi="Times New Roman" w:cs="Times New Roman"/>
          <w:sz w:val="28"/>
          <w:szCs w:val="28"/>
        </w:rPr>
        <w:t>рассматривает</w:t>
      </w:r>
      <w:r w:rsidRPr="00380F61">
        <w:rPr>
          <w:rFonts w:ascii="Times New Roman" w:hAnsi="Times New Roman" w:cs="Times New Roman"/>
          <w:sz w:val="28"/>
          <w:szCs w:val="28"/>
        </w:rPr>
        <w:t xml:space="preserve"> п</w:t>
      </w:r>
      <w:r w:rsidRPr="00CE50C6">
        <w:rPr>
          <w:rFonts w:ascii="Times New Roman" w:hAnsi="Times New Roman" w:cs="Times New Roman"/>
          <w:sz w:val="28"/>
          <w:szCs w:val="28"/>
        </w:rPr>
        <w:t>редставленное Учреждением Предложение на исключение</w:t>
      </w:r>
      <w:r w:rsidR="00F94422">
        <w:rPr>
          <w:rFonts w:ascii="Times New Roman" w:hAnsi="Times New Roman" w:cs="Times New Roman"/>
          <w:sz w:val="28"/>
          <w:szCs w:val="28"/>
        </w:rPr>
        <w:t>/</w:t>
      </w:r>
      <w:r w:rsidRPr="00CE50C6">
        <w:rPr>
          <w:rFonts w:ascii="Times New Roman" w:hAnsi="Times New Roman" w:cs="Times New Roman"/>
          <w:sz w:val="28"/>
          <w:szCs w:val="28"/>
        </w:rPr>
        <w:t xml:space="preserve">включение движимого имущества из (в) Перечня ОЦДИ, на соответствие сведений </w:t>
      </w:r>
      <w:r w:rsidR="00AA670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E50C6">
        <w:rPr>
          <w:rFonts w:ascii="Times New Roman" w:hAnsi="Times New Roman" w:cs="Times New Roman"/>
          <w:sz w:val="28"/>
          <w:szCs w:val="28"/>
        </w:rPr>
        <w:t xml:space="preserve">об объектах движимого </w:t>
      </w:r>
      <w:r w:rsidRPr="00F94422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 Учреждения документам</w:t>
      </w:r>
      <w:r w:rsidR="004B5556" w:rsidRPr="00F944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94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подтверждающим </w:t>
      </w:r>
      <w:r w:rsidR="00F94422" w:rsidRPr="00F94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Облкомимуществом соответствующего </w:t>
      </w:r>
      <w:r w:rsidR="00F94422"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Pr="00CE50C6">
        <w:rPr>
          <w:rFonts w:ascii="Times New Roman" w:hAnsi="Times New Roman" w:cs="Times New Roman"/>
          <w:sz w:val="28"/>
          <w:szCs w:val="28"/>
        </w:rPr>
        <w:t xml:space="preserve">и подготавливает проект приказа комитета о внесении изменений </w:t>
      </w:r>
      <w:r w:rsidR="00882C98" w:rsidRPr="00CE50C6">
        <w:rPr>
          <w:rFonts w:ascii="Times New Roman" w:hAnsi="Times New Roman" w:cs="Times New Roman"/>
          <w:sz w:val="28"/>
          <w:szCs w:val="28"/>
        </w:rPr>
        <w:t>(исключении</w:t>
      </w:r>
      <w:r w:rsidR="00F94422">
        <w:rPr>
          <w:rFonts w:ascii="Times New Roman" w:hAnsi="Times New Roman" w:cs="Times New Roman"/>
          <w:sz w:val="28"/>
          <w:szCs w:val="28"/>
        </w:rPr>
        <w:t>/</w:t>
      </w:r>
      <w:r w:rsidR="0066460D" w:rsidRPr="00CE50C6">
        <w:rPr>
          <w:rFonts w:ascii="Times New Roman" w:hAnsi="Times New Roman" w:cs="Times New Roman"/>
          <w:sz w:val="28"/>
          <w:szCs w:val="28"/>
        </w:rPr>
        <w:t>включении</w:t>
      </w:r>
      <w:r w:rsidR="00882C98" w:rsidRPr="00CE50C6">
        <w:rPr>
          <w:rFonts w:ascii="Times New Roman" w:hAnsi="Times New Roman" w:cs="Times New Roman"/>
          <w:sz w:val="28"/>
          <w:szCs w:val="28"/>
        </w:rPr>
        <w:t xml:space="preserve">) </w:t>
      </w:r>
      <w:r w:rsidRPr="00CE50C6">
        <w:rPr>
          <w:rFonts w:ascii="Times New Roman" w:hAnsi="Times New Roman" w:cs="Times New Roman"/>
          <w:sz w:val="28"/>
          <w:szCs w:val="28"/>
        </w:rPr>
        <w:t>в Перечень ОЦДИ</w:t>
      </w:r>
      <w:r w:rsidR="00216CD4">
        <w:rPr>
          <w:rFonts w:ascii="Times New Roman" w:hAnsi="Times New Roman" w:cs="Times New Roman"/>
          <w:sz w:val="28"/>
          <w:szCs w:val="28"/>
        </w:rPr>
        <w:t>,</w:t>
      </w:r>
      <w:r w:rsidRPr="00CE50C6">
        <w:rPr>
          <w:rFonts w:ascii="Times New Roman" w:hAnsi="Times New Roman" w:cs="Times New Roman"/>
          <w:sz w:val="28"/>
          <w:szCs w:val="28"/>
        </w:rPr>
        <w:t xml:space="preserve"> либо возвращает Предложение на доработку Учреждению.</w:t>
      </w:r>
      <w:proofErr w:type="gramEnd"/>
    </w:p>
    <w:p w:rsidR="00C04D1D" w:rsidRPr="00CE50C6" w:rsidRDefault="00C04D1D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Подготовленный проект приказа о внесении изменений в Перечень ОЦДИ </w:t>
      </w:r>
      <w:r w:rsidR="00F94422">
        <w:rPr>
          <w:rFonts w:ascii="Times New Roman" w:hAnsi="Times New Roman" w:cs="Times New Roman"/>
          <w:sz w:val="28"/>
          <w:szCs w:val="28"/>
        </w:rPr>
        <w:t xml:space="preserve">ГКУ ДЗ ВО </w:t>
      </w:r>
      <w:r w:rsidRPr="00CE50C6">
        <w:rPr>
          <w:rFonts w:ascii="Times New Roman" w:hAnsi="Times New Roman" w:cs="Times New Roman"/>
          <w:sz w:val="28"/>
          <w:szCs w:val="28"/>
        </w:rPr>
        <w:t xml:space="preserve">направляется в отдел ведомственного финансового контроля комитета на </w:t>
      </w:r>
      <w:r w:rsidR="00F94422">
        <w:rPr>
          <w:rFonts w:ascii="Times New Roman" w:hAnsi="Times New Roman" w:cs="Times New Roman"/>
          <w:sz w:val="28"/>
          <w:szCs w:val="28"/>
        </w:rPr>
        <w:t>согласование</w:t>
      </w:r>
      <w:r w:rsidRPr="00F94422">
        <w:rPr>
          <w:rFonts w:ascii="Times New Roman" w:hAnsi="Times New Roman" w:cs="Times New Roman"/>
          <w:sz w:val="28"/>
          <w:szCs w:val="28"/>
        </w:rPr>
        <w:t>.</w:t>
      </w:r>
    </w:p>
    <w:p w:rsidR="00C04D1D" w:rsidRPr="00CE50C6" w:rsidRDefault="00C04D1D" w:rsidP="00600C5A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50C6">
        <w:rPr>
          <w:rFonts w:ascii="Times New Roman" w:hAnsi="Times New Roman" w:cs="Times New Roman"/>
          <w:sz w:val="28"/>
          <w:szCs w:val="28"/>
        </w:rPr>
        <w:t xml:space="preserve">Отдел ведомственного финансового контроля комитета в течение пяти рабочих дней </w:t>
      </w:r>
      <w:r w:rsidRPr="00F94422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F94422" w:rsidRPr="00F94422">
        <w:rPr>
          <w:rFonts w:ascii="Times New Roman" w:hAnsi="Times New Roman" w:cs="Times New Roman"/>
          <w:sz w:val="28"/>
          <w:szCs w:val="28"/>
        </w:rPr>
        <w:t xml:space="preserve">и согласовывает </w:t>
      </w:r>
      <w:r w:rsidRPr="00F94422">
        <w:rPr>
          <w:rFonts w:ascii="Times New Roman" w:hAnsi="Times New Roman" w:cs="Times New Roman"/>
          <w:sz w:val="28"/>
          <w:szCs w:val="28"/>
        </w:rPr>
        <w:t>проект приказа о внесении изменений, после</w:t>
      </w:r>
      <w:r w:rsidR="00882C98" w:rsidRPr="00F94422">
        <w:rPr>
          <w:rFonts w:ascii="Times New Roman" w:hAnsi="Times New Roman" w:cs="Times New Roman"/>
          <w:sz w:val="28"/>
          <w:szCs w:val="28"/>
        </w:rPr>
        <w:t xml:space="preserve"> </w:t>
      </w:r>
      <w:r w:rsidRPr="00F94422">
        <w:rPr>
          <w:rFonts w:ascii="Times New Roman" w:hAnsi="Times New Roman" w:cs="Times New Roman"/>
          <w:sz w:val="28"/>
          <w:szCs w:val="28"/>
        </w:rPr>
        <w:t>ГКУ ДЗ ВО</w:t>
      </w:r>
      <w:r w:rsidRPr="00CE50C6">
        <w:rPr>
          <w:rFonts w:ascii="Times New Roman" w:hAnsi="Times New Roman" w:cs="Times New Roman"/>
          <w:sz w:val="28"/>
          <w:szCs w:val="28"/>
        </w:rPr>
        <w:t xml:space="preserve"> принимает меры к подписанию приказа  комите</w:t>
      </w:r>
      <w:r w:rsidR="00F94422">
        <w:rPr>
          <w:rFonts w:ascii="Times New Roman" w:hAnsi="Times New Roman" w:cs="Times New Roman"/>
          <w:sz w:val="28"/>
          <w:szCs w:val="28"/>
        </w:rPr>
        <w:t>том</w:t>
      </w:r>
      <w:r w:rsidR="00F75445">
        <w:rPr>
          <w:rFonts w:ascii="Times New Roman" w:hAnsi="Times New Roman" w:cs="Times New Roman"/>
          <w:sz w:val="28"/>
          <w:szCs w:val="28"/>
        </w:rPr>
        <w:t xml:space="preserve">, </w:t>
      </w:r>
      <w:r w:rsidRPr="00CE50C6">
        <w:rPr>
          <w:rFonts w:ascii="Times New Roman" w:hAnsi="Times New Roman" w:cs="Times New Roman"/>
          <w:sz w:val="28"/>
          <w:szCs w:val="28"/>
        </w:rPr>
        <w:t>либо возвращает Предложение на доработку Учреждению.</w:t>
      </w:r>
    </w:p>
    <w:p w:rsidR="00456710" w:rsidRPr="00CE50C6" w:rsidRDefault="00882C98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0C6">
        <w:rPr>
          <w:rFonts w:ascii="Times New Roman" w:hAnsi="Times New Roman" w:cs="Times New Roman"/>
          <w:sz w:val="28"/>
          <w:szCs w:val="28"/>
        </w:rPr>
        <w:t>10</w:t>
      </w:r>
      <w:r w:rsidR="00456710" w:rsidRPr="00CE50C6">
        <w:rPr>
          <w:rFonts w:ascii="Times New Roman" w:hAnsi="Times New Roman" w:cs="Times New Roman"/>
          <w:sz w:val="28"/>
          <w:szCs w:val="28"/>
        </w:rPr>
        <w:t xml:space="preserve">. Учреждения один раз в </w:t>
      </w:r>
      <w:r w:rsidR="00EB168A" w:rsidRPr="00CE50C6">
        <w:rPr>
          <w:rFonts w:ascii="Times New Roman" w:hAnsi="Times New Roman" w:cs="Times New Roman"/>
          <w:sz w:val="28"/>
          <w:szCs w:val="28"/>
        </w:rPr>
        <w:t>квартал</w:t>
      </w:r>
      <w:r w:rsidR="00456710" w:rsidRPr="00CE50C6">
        <w:rPr>
          <w:rFonts w:ascii="Times New Roman" w:hAnsi="Times New Roman" w:cs="Times New Roman"/>
          <w:sz w:val="28"/>
          <w:szCs w:val="28"/>
        </w:rPr>
        <w:t xml:space="preserve"> с момента приобретения объекта движимого имущества, относящегося к </w:t>
      </w:r>
      <w:r w:rsidR="00544F2B" w:rsidRPr="00CE50C6">
        <w:rPr>
          <w:rFonts w:ascii="Times New Roman" w:hAnsi="Times New Roman" w:cs="Times New Roman"/>
          <w:sz w:val="28"/>
          <w:szCs w:val="28"/>
        </w:rPr>
        <w:t>категории</w:t>
      </w:r>
      <w:r w:rsidR="00456710" w:rsidRPr="00CE50C6">
        <w:rPr>
          <w:rFonts w:ascii="Times New Roman" w:hAnsi="Times New Roman" w:cs="Times New Roman"/>
          <w:sz w:val="28"/>
          <w:szCs w:val="28"/>
        </w:rPr>
        <w:t xml:space="preserve"> ОЦДИ</w:t>
      </w:r>
      <w:r w:rsidR="00004146">
        <w:rPr>
          <w:rFonts w:ascii="Times New Roman" w:hAnsi="Times New Roman" w:cs="Times New Roman"/>
          <w:sz w:val="28"/>
          <w:szCs w:val="28"/>
        </w:rPr>
        <w:t xml:space="preserve"> (на медицинское </w:t>
      </w:r>
      <w:r w:rsidR="00004146">
        <w:rPr>
          <w:rFonts w:ascii="Times New Roman" w:hAnsi="Times New Roman" w:cs="Times New Roman"/>
          <w:sz w:val="28"/>
          <w:szCs w:val="28"/>
        </w:rPr>
        <w:lastRenderedPageBreak/>
        <w:t>имущество стоимостью свыше 100 тыс. руб.)</w:t>
      </w:r>
      <w:r w:rsidR="00F94422">
        <w:rPr>
          <w:rFonts w:ascii="Times New Roman" w:hAnsi="Times New Roman" w:cs="Times New Roman"/>
          <w:sz w:val="28"/>
          <w:szCs w:val="28"/>
        </w:rPr>
        <w:t xml:space="preserve"> либо при</w:t>
      </w:r>
      <w:r w:rsidR="00456710" w:rsidRPr="00CE50C6">
        <w:rPr>
          <w:rFonts w:ascii="Times New Roman" w:hAnsi="Times New Roman" w:cs="Times New Roman"/>
          <w:sz w:val="28"/>
          <w:szCs w:val="28"/>
        </w:rPr>
        <w:t xml:space="preserve"> получения реестрового номера в</w:t>
      </w:r>
      <w:r w:rsidR="00EB168A" w:rsidRPr="00CE50C6">
        <w:rPr>
          <w:rFonts w:ascii="Times New Roman" w:hAnsi="Times New Roman" w:cs="Times New Roman"/>
          <w:sz w:val="28"/>
          <w:szCs w:val="28"/>
        </w:rPr>
        <w:t xml:space="preserve"> Облкомимуществе</w:t>
      </w:r>
      <w:r w:rsidR="00456710" w:rsidRPr="00CE50C6">
        <w:rPr>
          <w:rFonts w:ascii="Times New Roman" w:hAnsi="Times New Roman" w:cs="Times New Roman"/>
          <w:sz w:val="28"/>
          <w:szCs w:val="28"/>
        </w:rPr>
        <w:t xml:space="preserve"> (на имущество стоимостью свыше 200 тыс. руб.) представляют в </w:t>
      </w:r>
      <w:r w:rsidR="00544F2B" w:rsidRPr="00CE50C6">
        <w:rPr>
          <w:rFonts w:ascii="Times New Roman" w:hAnsi="Times New Roman" w:cs="Times New Roman"/>
          <w:sz w:val="28"/>
          <w:szCs w:val="28"/>
        </w:rPr>
        <w:t xml:space="preserve">ГКУ ДЗ ВО </w:t>
      </w:r>
      <w:r w:rsidR="00456710" w:rsidRPr="00CE50C6">
        <w:rPr>
          <w:rFonts w:ascii="Times New Roman" w:hAnsi="Times New Roman" w:cs="Times New Roman"/>
          <w:sz w:val="28"/>
          <w:szCs w:val="28"/>
        </w:rPr>
        <w:t>Предложения</w:t>
      </w:r>
      <w:r w:rsidR="00F94422">
        <w:rPr>
          <w:rFonts w:ascii="Times New Roman" w:hAnsi="Times New Roman" w:cs="Times New Roman"/>
          <w:sz w:val="28"/>
          <w:szCs w:val="28"/>
        </w:rPr>
        <w:t xml:space="preserve"> </w:t>
      </w:r>
      <w:r w:rsidR="00456710" w:rsidRPr="00CE50C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CE50C6">
        <w:rPr>
          <w:rFonts w:ascii="Times New Roman" w:hAnsi="Times New Roman" w:cs="Times New Roman"/>
          <w:sz w:val="28"/>
          <w:szCs w:val="28"/>
        </w:rPr>
        <w:t>(</w:t>
      </w:r>
      <w:r w:rsidR="00CE50C6" w:rsidRPr="00CE50C6">
        <w:rPr>
          <w:rFonts w:ascii="Times New Roman" w:hAnsi="Times New Roman" w:cs="Times New Roman"/>
          <w:sz w:val="28"/>
          <w:szCs w:val="28"/>
        </w:rPr>
        <w:t>включении</w:t>
      </w:r>
      <w:r w:rsidRPr="00CE50C6">
        <w:rPr>
          <w:rFonts w:ascii="Times New Roman" w:hAnsi="Times New Roman" w:cs="Times New Roman"/>
          <w:sz w:val="28"/>
          <w:szCs w:val="28"/>
        </w:rPr>
        <w:t xml:space="preserve">) </w:t>
      </w:r>
      <w:r w:rsidR="00456710" w:rsidRPr="00CE50C6">
        <w:rPr>
          <w:rFonts w:ascii="Times New Roman" w:hAnsi="Times New Roman" w:cs="Times New Roman"/>
          <w:sz w:val="28"/>
          <w:szCs w:val="28"/>
        </w:rPr>
        <w:t>в Перечень ОЦДИ.</w:t>
      </w:r>
    </w:p>
    <w:p w:rsidR="00456710" w:rsidRPr="008F4850" w:rsidRDefault="00456710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0C6">
        <w:rPr>
          <w:rFonts w:ascii="Times New Roman" w:hAnsi="Times New Roman" w:cs="Times New Roman"/>
          <w:sz w:val="28"/>
          <w:szCs w:val="28"/>
        </w:rPr>
        <w:t>1</w:t>
      </w:r>
      <w:r w:rsidR="00882C98" w:rsidRPr="00CE50C6">
        <w:rPr>
          <w:rFonts w:ascii="Times New Roman" w:hAnsi="Times New Roman" w:cs="Times New Roman"/>
          <w:sz w:val="28"/>
          <w:szCs w:val="28"/>
        </w:rPr>
        <w:t>1</w:t>
      </w:r>
      <w:r w:rsidRPr="00CE50C6">
        <w:rPr>
          <w:rFonts w:ascii="Times New Roman" w:hAnsi="Times New Roman" w:cs="Times New Roman"/>
          <w:sz w:val="28"/>
          <w:szCs w:val="28"/>
        </w:rPr>
        <w:t>. Учреждения в теч</w:t>
      </w:r>
      <w:r w:rsidRPr="008F4850">
        <w:rPr>
          <w:rFonts w:ascii="Times New Roman" w:hAnsi="Times New Roman" w:cs="Times New Roman"/>
          <w:sz w:val="28"/>
          <w:szCs w:val="28"/>
        </w:rPr>
        <w:t xml:space="preserve">ение двух недель с момента выбытия движимого имущества Учреждения или внесения изменений в реквизиты имущества, относящегося к категории ОЦДИ, представляют в </w:t>
      </w:r>
      <w:r w:rsidR="00F3332D">
        <w:rPr>
          <w:rFonts w:ascii="Times New Roman" w:hAnsi="Times New Roman" w:cs="Times New Roman"/>
          <w:sz w:val="28"/>
          <w:szCs w:val="28"/>
        </w:rPr>
        <w:t>ГКУ ДЗ ВО</w:t>
      </w:r>
      <w:r w:rsidR="00F3332D" w:rsidRPr="008F4850">
        <w:rPr>
          <w:rFonts w:ascii="Times New Roman" w:hAnsi="Times New Roman" w:cs="Times New Roman"/>
          <w:sz w:val="28"/>
          <w:szCs w:val="28"/>
        </w:rPr>
        <w:t xml:space="preserve"> </w:t>
      </w:r>
      <w:r w:rsidR="00F3332D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>Предложения о внесении изменений в Перечень ОЦДИ.</w:t>
      </w:r>
    </w:p>
    <w:p w:rsidR="00456710" w:rsidRPr="008F4850" w:rsidRDefault="00456710" w:rsidP="00600C5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0C6">
        <w:rPr>
          <w:rFonts w:ascii="Times New Roman" w:hAnsi="Times New Roman" w:cs="Times New Roman"/>
          <w:sz w:val="28"/>
          <w:szCs w:val="28"/>
        </w:rPr>
        <w:t>1</w:t>
      </w:r>
      <w:r w:rsidR="00CE50C6" w:rsidRPr="00CE50C6">
        <w:rPr>
          <w:rFonts w:ascii="Times New Roman" w:hAnsi="Times New Roman" w:cs="Times New Roman"/>
          <w:sz w:val="28"/>
          <w:szCs w:val="28"/>
        </w:rPr>
        <w:t>2</w:t>
      </w:r>
      <w:r w:rsidRPr="00CE50C6">
        <w:rPr>
          <w:rFonts w:ascii="Times New Roman" w:hAnsi="Times New Roman" w:cs="Times New Roman"/>
          <w:sz w:val="28"/>
          <w:szCs w:val="28"/>
        </w:rPr>
        <w:t>. Учет</w:t>
      </w:r>
      <w:r w:rsidRPr="008F4850">
        <w:rPr>
          <w:rFonts w:ascii="Times New Roman" w:hAnsi="Times New Roman" w:cs="Times New Roman"/>
          <w:sz w:val="28"/>
          <w:szCs w:val="28"/>
        </w:rPr>
        <w:t xml:space="preserve"> и хранение Предложений</w:t>
      </w:r>
      <w:r w:rsidR="00CE50C6">
        <w:rPr>
          <w:rFonts w:ascii="Times New Roman" w:hAnsi="Times New Roman" w:cs="Times New Roman"/>
          <w:sz w:val="28"/>
          <w:szCs w:val="28"/>
        </w:rPr>
        <w:t xml:space="preserve"> Учреждений осуществляет                      ГКУ ДЗ ВО</w:t>
      </w:r>
      <w:r w:rsidRPr="008F4850">
        <w:rPr>
          <w:rFonts w:ascii="Times New Roman" w:hAnsi="Times New Roman" w:cs="Times New Roman"/>
          <w:sz w:val="28"/>
          <w:szCs w:val="28"/>
        </w:rPr>
        <w:t>.</w:t>
      </w:r>
    </w:p>
    <w:p w:rsidR="00FC6BFF" w:rsidRDefault="00FC6BFF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5856" w:rsidRDefault="00A35856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5856" w:rsidRDefault="00A35856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5856" w:rsidRDefault="00A35856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5856" w:rsidRDefault="00A35856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5856" w:rsidRDefault="00A35856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6BFF" w:rsidRDefault="00FC6BFF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3082" w:rsidRDefault="00A33082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3082" w:rsidRDefault="00A33082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0C5A" w:rsidRDefault="00600C5A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25698D">
      <w:pPr>
        <w:pStyle w:val="ConsPlusNormal"/>
        <w:spacing w:after="0" w:line="24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56710" w:rsidRPr="008F4850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456710" w:rsidRPr="008F4850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 ведения перечней особо</w:t>
      </w:r>
    </w:p>
    <w:p w:rsidR="00456710" w:rsidRPr="008F4850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ценного движимого</w:t>
      </w:r>
    </w:p>
    <w:p w:rsidR="00456710" w:rsidRPr="008F4850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имущества бюджетных</w:t>
      </w:r>
    </w:p>
    <w:p w:rsidR="00456710" w:rsidRPr="008F4850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 автономных учреждений,</w:t>
      </w:r>
    </w:p>
    <w:p w:rsidR="00456710" w:rsidRPr="008F4850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находящихся в ведении</w:t>
      </w:r>
    </w:p>
    <w:p w:rsidR="00456710" w:rsidRPr="008F4850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456710" w:rsidRPr="008F4850" w:rsidRDefault="00456710" w:rsidP="0025698D">
      <w:pPr>
        <w:pStyle w:val="ConsPlusNormal"/>
        <w:spacing w:after="0" w:line="24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56710" w:rsidRPr="008F4850" w:rsidRDefault="00456710" w:rsidP="0025698D">
      <w:pPr>
        <w:spacing w:after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EB1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4"/>
      <w:bookmarkEnd w:id="5"/>
      <w:r w:rsidRPr="008F4850">
        <w:rPr>
          <w:rFonts w:ascii="Times New Roman" w:hAnsi="Times New Roman" w:cs="Times New Roman"/>
          <w:sz w:val="28"/>
          <w:szCs w:val="28"/>
        </w:rPr>
        <w:t>ПЕРЕЧЕНЬ</w:t>
      </w:r>
    </w:p>
    <w:p w:rsidR="00456710" w:rsidRPr="008F4850" w:rsidRDefault="00456710" w:rsidP="00EB1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особо ценного движимого имущества, находящегося</w:t>
      </w:r>
    </w:p>
    <w:p w:rsidR="00456710" w:rsidRPr="008F4850" w:rsidRDefault="00456710" w:rsidP="00EB1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в оперативном управлении</w:t>
      </w: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B168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5671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          (наименование бюджетного или автономного учреждения)</w:t>
      </w:r>
    </w:p>
    <w:p w:rsidR="00E37BD4" w:rsidRDefault="00E37BD4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7BD4" w:rsidRDefault="00E37BD4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финансирования: _____________________________________</w:t>
      </w:r>
    </w:p>
    <w:p w:rsidR="00E37BD4" w:rsidRDefault="00E37BD4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D1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(бюджетные или внебюджетные средства)</w:t>
      </w:r>
    </w:p>
    <w:p w:rsidR="00E37BD4" w:rsidRPr="008F4850" w:rsidRDefault="00E37BD4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85"/>
        <w:gridCol w:w="1417"/>
        <w:gridCol w:w="1418"/>
        <w:gridCol w:w="1134"/>
        <w:gridCol w:w="992"/>
        <w:gridCol w:w="1559"/>
      </w:tblGrid>
      <w:tr w:rsidR="00E37BD4" w:rsidRPr="008F4850" w:rsidTr="00E37BD4">
        <w:tc>
          <w:tcPr>
            <w:tcW w:w="709" w:type="dxa"/>
          </w:tcPr>
          <w:p w:rsidR="00456710" w:rsidRPr="008F4850" w:rsidRDefault="00456710" w:rsidP="00E3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985" w:type="dxa"/>
          </w:tcPr>
          <w:p w:rsidR="00456710" w:rsidRPr="008F4850" w:rsidRDefault="00456710" w:rsidP="00EB1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особо ценного движимого имущества</w:t>
            </w:r>
          </w:p>
        </w:tc>
        <w:tc>
          <w:tcPr>
            <w:tcW w:w="1417" w:type="dxa"/>
          </w:tcPr>
          <w:p w:rsidR="00456710" w:rsidRPr="008F4850" w:rsidRDefault="00456710" w:rsidP="00EB1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Адрес местона</w:t>
            </w:r>
            <w:r w:rsidR="00E37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хождения</w:t>
            </w:r>
          </w:p>
        </w:tc>
        <w:tc>
          <w:tcPr>
            <w:tcW w:w="1418" w:type="dxa"/>
          </w:tcPr>
          <w:p w:rsidR="00456710" w:rsidRPr="008F4850" w:rsidRDefault="00456710" w:rsidP="00EB1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134" w:type="dxa"/>
          </w:tcPr>
          <w:p w:rsidR="00456710" w:rsidRPr="008F4850" w:rsidRDefault="00456710" w:rsidP="00EB1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992" w:type="dxa"/>
          </w:tcPr>
          <w:p w:rsidR="00456710" w:rsidRPr="008F4850" w:rsidRDefault="00456710" w:rsidP="00EB16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1559" w:type="dxa"/>
          </w:tcPr>
          <w:p w:rsidR="00456710" w:rsidRPr="008F4850" w:rsidRDefault="00456710" w:rsidP="00E3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(руб.)</w:t>
            </w:r>
          </w:p>
        </w:tc>
      </w:tr>
      <w:tr w:rsidR="00E37BD4" w:rsidRPr="008F4850" w:rsidTr="00E37BD4">
        <w:tc>
          <w:tcPr>
            <w:tcW w:w="709" w:type="dxa"/>
          </w:tcPr>
          <w:p w:rsidR="00456710" w:rsidRPr="008F4850" w:rsidRDefault="00456710" w:rsidP="00E3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56710" w:rsidRPr="008F4850" w:rsidRDefault="00456710" w:rsidP="00E3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56710" w:rsidRPr="008F4850" w:rsidRDefault="00456710" w:rsidP="00E3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56710" w:rsidRPr="008F4850" w:rsidRDefault="00456710" w:rsidP="00E3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56710" w:rsidRPr="008F4850" w:rsidRDefault="00456710" w:rsidP="00E3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56710" w:rsidRPr="008F4850" w:rsidRDefault="00456710" w:rsidP="00E3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456710" w:rsidRPr="008F4850" w:rsidRDefault="00456710" w:rsidP="00E37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7BD4" w:rsidRPr="008F4850" w:rsidTr="00E37BD4">
        <w:tc>
          <w:tcPr>
            <w:tcW w:w="709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Руководитель учреждения ______________ Ф.И.О.</w:t>
      </w: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                          (подпись)</w:t>
      </w: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Главный бухгалтер учреждения ______________ Ф.И.О.</w:t>
      </w: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5698D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98D" w:rsidRPr="0089257F" w:rsidRDefault="0025698D" w:rsidP="00E37BD4">
      <w:pPr>
        <w:pStyle w:val="ConsPlusNormal"/>
        <w:spacing w:after="0" w:line="28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5698D" w:rsidRPr="0089257F" w:rsidRDefault="0025698D" w:rsidP="00E37BD4">
      <w:pPr>
        <w:pStyle w:val="ConsPlusNormal"/>
        <w:spacing w:after="0" w:line="28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 ведения перечней особо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ценного движимого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имущества бюджетных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 автономных учреждений,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находящихся в ведении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56710" w:rsidRPr="00A77355" w:rsidRDefault="00456710" w:rsidP="00456710">
      <w:pPr>
        <w:spacing w:after="1"/>
        <w:rPr>
          <w:rFonts w:ascii="Times New Roman" w:hAnsi="Times New Roman"/>
          <w:sz w:val="28"/>
          <w:szCs w:val="28"/>
          <w:lang w:val="ru-RU"/>
        </w:rPr>
      </w:pPr>
    </w:p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E37B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65"/>
      <w:bookmarkEnd w:id="6"/>
      <w:r w:rsidRPr="008F4850">
        <w:rPr>
          <w:rFonts w:ascii="Times New Roman" w:hAnsi="Times New Roman" w:cs="Times New Roman"/>
          <w:sz w:val="28"/>
          <w:szCs w:val="28"/>
        </w:rPr>
        <w:t>ПРЕДЛОЖЕНИЕ</w:t>
      </w:r>
    </w:p>
    <w:p w:rsidR="00456710" w:rsidRPr="008F4850" w:rsidRDefault="00456710" w:rsidP="00E37B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о включении движимого имущества (</w:t>
      </w:r>
      <w:r w:rsidR="00F75445">
        <w:rPr>
          <w:rFonts w:ascii="Times New Roman" w:hAnsi="Times New Roman" w:cs="Times New Roman"/>
          <w:sz w:val="28"/>
          <w:szCs w:val="28"/>
        </w:rPr>
        <w:t xml:space="preserve">об </w:t>
      </w:r>
      <w:r w:rsidR="00E37BD4">
        <w:rPr>
          <w:rFonts w:ascii="Times New Roman" w:hAnsi="Times New Roman" w:cs="Times New Roman"/>
          <w:sz w:val="28"/>
          <w:szCs w:val="28"/>
        </w:rPr>
        <w:t>исключении</w:t>
      </w:r>
      <w:r w:rsidRPr="008F4850">
        <w:rPr>
          <w:rFonts w:ascii="Times New Roman" w:hAnsi="Times New Roman" w:cs="Times New Roman"/>
          <w:sz w:val="28"/>
          <w:szCs w:val="28"/>
        </w:rPr>
        <w:t>)</w:t>
      </w:r>
      <w:r w:rsidR="00E37BD4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>в Перечень особо ценного движимого имущества, находящегося</w:t>
      </w:r>
      <w:r w:rsidR="00E37BD4"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>в оперативном управлении</w:t>
      </w:r>
    </w:p>
    <w:p w:rsidR="00456710" w:rsidRDefault="00456710" w:rsidP="00E37B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________________________________________________________________           (наименование бюджетного или автономного учреждения)</w:t>
      </w:r>
    </w:p>
    <w:p w:rsidR="00396DE2" w:rsidRDefault="00396DE2" w:rsidP="00396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6DE2" w:rsidRDefault="00396DE2" w:rsidP="00396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финансирования: _____________________________________</w:t>
      </w:r>
    </w:p>
    <w:p w:rsidR="00456710" w:rsidRDefault="00396DE2" w:rsidP="00396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(бюджетные или внебюджетные средства)</w:t>
      </w:r>
    </w:p>
    <w:p w:rsidR="00396DE2" w:rsidRPr="008F4850" w:rsidRDefault="00396DE2" w:rsidP="00396D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2041"/>
        <w:gridCol w:w="1417"/>
        <w:gridCol w:w="1077"/>
        <w:gridCol w:w="1077"/>
        <w:gridCol w:w="1474"/>
        <w:gridCol w:w="1361"/>
      </w:tblGrid>
      <w:tr w:rsidR="00E37BD4" w:rsidRPr="008F4850" w:rsidTr="00D950DB">
        <w:tc>
          <w:tcPr>
            <w:tcW w:w="600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41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особо ценного движимого имущества</w:t>
            </w:r>
          </w:p>
        </w:tc>
        <w:tc>
          <w:tcPr>
            <w:tcW w:w="1417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Адрес местона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хождения</w:t>
            </w:r>
          </w:p>
        </w:tc>
        <w:tc>
          <w:tcPr>
            <w:tcW w:w="1077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077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1474" w:type="dxa"/>
          </w:tcPr>
          <w:p w:rsidR="00E37BD4" w:rsidRPr="008F4850" w:rsidRDefault="00E37BD4" w:rsidP="00D950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1361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(руб.)</w:t>
            </w:r>
          </w:p>
        </w:tc>
      </w:tr>
      <w:tr w:rsidR="00E37BD4" w:rsidRPr="008F4850" w:rsidTr="00D950DB">
        <w:tc>
          <w:tcPr>
            <w:tcW w:w="600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1" w:type="dxa"/>
          </w:tcPr>
          <w:p w:rsidR="00E37BD4" w:rsidRPr="008F4850" w:rsidRDefault="00E37BD4" w:rsidP="00D950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56710" w:rsidRPr="008F4850" w:rsidTr="00D950DB">
        <w:tc>
          <w:tcPr>
            <w:tcW w:w="600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Руководитель учреждения ______________ Ф.И.О.</w:t>
      </w: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                          (подпись)</w:t>
      </w: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Главный бухгалтер учреждения ______________ Ф.И.О.</w:t>
      </w: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                          (подпись)</w:t>
      </w:r>
    </w:p>
    <w:p w:rsidR="0045671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F58" w:rsidRDefault="004D1F58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5445" w:rsidRDefault="00F75445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FCD" w:rsidRPr="008F4850" w:rsidRDefault="00675FCD" w:rsidP="0025698D">
      <w:pPr>
        <w:pStyle w:val="ConsPlusNormal"/>
        <w:spacing w:after="0" w:line="28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F75445">
        <w:rPr>
          <w:rFonts w:ascii="Times New Roman" w:hAnsi="Times New Roman" w:cs="Times New Roman"/>
          <w:sz w:val="28"/>
          <w:szCs w:val="28"/>
        </w:rPr>
        <w:t>3</w:t>
      </w:r>
    </w:p>
    <w:p w:rsidR="00675FCD" w:rsidRPr="008F4850" w:rsidRDefault="00675FCD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675FCD" w:rsidRPr="008F4850" w:rsidRDefault="00675FCD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 ведения перечней особо</w:t>
      </w:r>
    </w:p>
    <w:p w:rsidR="00675FCD" w:rsidRPr="008F4850" w:rsidRDefault="00675FCD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ценного движимого</w:t>
      </w:r>
    </w:p>
    <w:p w:rsidR="00675FCD" w:rsidRPr="008F4850" w:rsidRDefault="00675FCD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имущества бюджетных</w:t>
      </w:r>
    </w:p>
    <w:p w:rsidR="00675FCD" w:rsidRPr="008F4850" w:rsidRDefault="00675FCD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 автономных учреждений,</w:t>
      </w:r>
    </w:p>
    <w:p w:rsidR="00675FCD" w:rsidRPr="008F4850" w:rsidRDefault="00675FCD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находящихся в ведении</w:t>
      </w:r>
    </w:p>
    <w:p w:rsidR="00675FCD" w:rsidRPr="008F4850" w:rsidRDefault="00675FCD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675FCD" w:rsidRPr="008F4850" w:rsidRDefault="00675FCD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675FCD" w:rsidRPr="008F4850" w:rsidRDefault="00675FCD" w:rsidP="00675FCD">
      <w:pPr>
        <w:spacing w:after="1"/>
        <w:rPr>
          <w:rFonts w:ascii="Times New Roman" w:hAnsi="Times New Roman"/>
          <w:sz w:val="28"/>
          <w:szCs w:val="28"/>
          <w:lang w:val="ru-RU"/>
        </w:rPr>
      </w:pPr>
    </w:p>
    <w:p w:rsidR="00675FCD" w:rsidRPr="008F4850" w:rsidRDefault="00675FCD" w:rsidP="00675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FCD" w:rsidRPr="008F4850" w:rsidRDefault="00675FCD" w:rsidP="00675F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</w:t>
      </w:r>
    </w:p>
    <w:p w:rsidR="00675FCD" w:rsidRPr="008F4850" w:rsidRDefault="00675FCD" w:rsidP="00675F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внесения изменений </w:t>
      </w:r>
      <w:r w:rsidRPr="008F4850">
        <w:rPr>
          <w:rFonts w:ascii="Times New Roman" w:hAnsi="Times New Roman" w:cs="Times New Roman"/>
          <w:sz w:val="28"/>
          <w:szCs w:val="28"/>
        </w:rPr>
        <w:t>в Перечень особо ценного движимого имущества, находящегося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>в оперативном управлении</w:t>
      </w:r>
    </w:p>
    <w:p w:rsidR="00675FCD" w:rsidRPr="008F4850" w:rsidRDefault="00675FCD" w:rsidP="00675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75FCD" w:rsidRDefault="00675FCD" w:rsidP="00675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         (наименование бюджетного и/или автономного учреждения)</w:t>
      </w:r>
    </w:p>
    <w:p w:rsidR="00675FCD" w:rsidRDefault="00675FCD" w:rsidP="00675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5FCD" w:rsidRDefault="00675FCD" w:rsidP="00675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финансирования: _____________________________________</w:t>
      </w:r>
    </w:p>
    <w:p w:rsidR="00675FCD" w:rsidRDefault="00675FCD" w:rsidP="00675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(бюджетные или внебюджетные средства)</w:t>
      </w:r>
    </w:p>
    <w:p w:rsidR="00675FCD" w:rsidRDefault="00675FCD" w:rsidP="00675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260"/>
        <w:gridCol w:w="1985"/>
        <w:gridCol w:w="1701"/>
        <w:gridCol w:w="1559"/>
      </w:tblGrid>
      <w:tr w:rsidR="00675FCD" w:rsidRPr="008F4850" w:rsidTr="00C060C0">
        <w:tc>
          <w:tcPr>
            <w:tcW w:w="709" w:type="dxa"/>
          </w:tcPr>
          <w:p w:rsidR="00675FCD" w:rsidRPr="008F4850" w:rsidRDefault="00675FCD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260" w:type="dxa"/>
          </w:tcPr>
          <w:p w:rsidR="00675FCD" w:rsidRPr="008F4850" w:rsidRDefault="00675FCD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особо ценного движимого имущества</w:t>
            </w:r>
          </w:p>
        </w:tc>
        <w:tc>
          <w:tcPr>
            <w:tcW w:w="1985" w:type="dxa"/>
          </w:tcPr>
          <w:p w:rsidR="00675FCD" w:rsidRPr="008F4850" w:rsidRDefault="00675FCD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701" w:type="dxa"/>
          </w:tcPr>
          <w:p w:rsidR="00675FCD" w:rsidRPr="008F4850" w:rsidRDefault="00675FCD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1559" w:type="dxa"/>
          </w:tcPr>
          <w:p w:rsidR="00675FCD" w:rsidRPr="008F4850" w:rsidRDefault="00675FCD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(руб.)</w:t>
            </w:r>
          </w:p>
        </w:tc>
      </w:tr>
      <w:tr w:rsidR="00675FCD" w:rsidRPr="008F4850" w:rsidTr="00C060C0">
        <w:tc>
          <w:tcPr>
            <w:tcW w:w="709" w:type="dxa"/>
          </w:tcPr>
          <w:p w:rsidR="00675FCD" w:rsidRPr="008F4850" w:rsidRDefault="00675FCD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75FCD" w:rsidRPr="008F4850" w:rsidRDefault="00675FCD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75FCD" w:rsidRPr="008F4850" w:rsidRDefault="00675FCD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75FCD" w:rsidRPr="008F4850" w:rsidRDefault="00675FCD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75FCD" w:rsidRPr="008F4850" w:rsidRDefault="00675FCD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5FCD" w:rsidRPr="007D3646" w:rsidTr="00675FCD">
        <w:trPr>
          <w:trHeight w:val="227"/>
        </w:trPr>
        <w:tc>
          <w:tcPr>
            <w:tcW w:w="9214" w:type="dxa"/>
            <w:gridSpan w:val="5"/>
          </w:tcPr>
          <w:p w:rsidR="00675FCD" w:rsidRPr="008F4850" w:rsidRDefault="00675FCD" w:rsidP="00C060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ОЦДИ до внесения изменений</w:t>
            </w:r>
          </w:p>
        </w:tc>
      </w:tr>
      <w:tr w:rsidR="00675FCD" w:rsidRPr="007D3646" w:rsidTr="00C060C0">
        <w:tc>
          <w:tcPr>
            <w:tcW w:w="709" w:type="dxa"/>
          </w:tcPr>
          <w:p w:rsidR="00675FCD" w:rsidRPr="008F4850" w:rsidRDefault="00675FCD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675FCD" w:rsidRPr="008F4850" w:rsidRDefault="00675FCD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5FCD" w:rsidRPr="008F4850" w:rsidRDefault="00675FCD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5FCD" w:rsidRPr="008F4850" w:rsidRDefault="00675FCD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5FCD" w:rsidRPr="008F4850" w:rsidRDefault="00675FCD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FCD" w:rsidRPr="007D3646" w:rsidTr="00C060C0">
        <w:tc>
          <w:tcPr>
            <w:tcW w:w="9214" w:type="dxa"/>
            <w:gridSpan w:val="5"/>
          </w:tcPr>
          <w:p w:rsidR="00675FCD" w:rsidRPr="008F4850" w:rsidRDefault="00675FCD" w:rsidP="00C060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ОЦДИ для согласования внесения изменений</w:t>
            </w:r>
          </w:p>
        </w:tc>
      </w:tr>
      <w:tr w:rsidR="00675FCD" w:rsidRPr="007D3646" w:rsidTr="00C060C0">
        <w:tc>
          <w:tcPr>
            <w:tcW w:w="709" w:type="dxa"/>
          </w:tcPr>
          <w:p w:rsidR="00675FCD" w:rsidRPr="008F4850" w:rsidRDefault="00675FCD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75FCD" w:rsidRPr="008F4850" w:rsidRDefault="00675FCD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5FCD" w:rsidRPr="008F4850" w:rsidRDefault="00675FCD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5FCD" w:rsidRPr="008F4850" w:rsidRDefault="00675FCD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75FCD" w:rsidRPr="008F4850" w:rsidRDefault="00675FCD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FCD" w:rsidRDefault="00675FCD" w:rsidP="00675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FCD" w:rsidRPr="008F4850" w:rsidRDefault="00675FCD" w:rsidP="00675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Руководитель учреждения ______________ Ф.И.О.</w:t>
      </w:r>
    </w:p>
    <w:p w:rsidR="00675FCD" w:rsidRPr="008F4850" w:rsidRDefault="00675FCD" w:rsidP="00675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                          (подпись)</w:t>
      </w:r>
    </w:p>
    <w:p w:rsidR="00675FCD" w:rsidRPr="008F4850" w:rsidRDefault="00675FCD" w:rsidP="00675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Главный бухгалтер учреждения ______________ Ф.И.О.</w:t>
      </w:r>
    </w:p>
    <w:p w:rsidR="00675FCD" w:rsidRPr="008F4850" w:rsidRDefault="00675FCD" w:rsidP="00675F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                          (подпись)</w:t>
      </w:r>
    </w:p>
    <w:p w:rsidR="00675FCD" w:rsidRPr="008F4850" w:rsidRDefault="00675FCD" w:rsidP="00675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FCD" w:rsidRDefault="00675FCD" w:rsidP="00675FCD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5FCD">
        <w:rPr>
          <w:rFonts w:ascii="Times New Roman" w:hAnsi="Times New Roman" w:cs="Times New Roman"/>
          <w:sz w:val="28"/>
          <w:szCs w:val="28"/>
        </w:rPr>
        <w:t>4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 ведения перечней особо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ценного движимого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имущества бюджетных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 автономных учреждений,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находящихся в ведении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456710" w:rsidRPr="008F4850" w:rsidRDefault="00456710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56710" w:rsidRPr="008F4850" w:rsidRDefault="00456710" w:rsidP="00456710">
      <w:pPr>
        <w:spacing w:after="1"/>
        <w:rPr>
          <w:rFonts w:ascii="Times New Roman" w:hAnsi="Times New Roman"/>
          <w:sz w:val="28"/>
          <w:szCs w:val="28"/>
          <w:lang w:val="ru-RU"/>
        </w:rPr>
      </w:pPr>
    </w:p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E37B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25"/>
      <w:bookmarkEnd w:id="7"/>
      <w:r w:rsidRPr="008F4850">
        <w:rPr>
          <w:rFonts w:ascii="Times New Roman" w:hAnsi="Times New Roman" w:cs="Times New Roman"/>
          <w:sz w:val="28"/>
          <w:szCs w:val="28"/>
        </w:rPr>
        <w:t>ПЕРЕЧЕНЬ</w:t>
      </w:r>
    </w:p>
    <w:p w:rsidR="00456710" w:rsidRPr="008F4850" w:rsidRDefault="0002541A" w:rsidP="00E37B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согласования </w:t>
      </w:r>
      <w:r w:rsidR="00502F64">
        <w:rPr>
          <w:rFonts w:ascii="Times New Roman" w:hAnsi="Times New Roman" w:cs="Times New Roman"/>
          <w:sz w:val="28"/>
          <w:szCs w:val="28"/>
        </w:rPr>
        <w:t xml:space="preserve">отнесения иного движимого </w:t>
      </w:r>
      <w:r w:rsidR="00502F64" w:rsidRPr="008F4850">
        <w:rPr>
          <w:rFonts w:ascii="Times New Roman" w:hAnsi="Times New Roman" w:cs="Times New Roman"/>
          <w:sz w:val="28"/>
          <w:szCs w:val="28"/>
        </w:rPr>
        <w:t>имуществ</w:t>
      </w:r>
      <w:r w:rsidR="00502F64">
        <w:rPr>
          <w:rFonts w:ascii="Times New Roman" w:hAnsi="Times New Roman" w:cs="Times New Roman"/>
          <w:sz w:val="28"/>
          <w:szCs w:val="28"/>
        </w:rPr>
        <w:t xml:space="preserve">а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02F64">
        <w:rPr>
          <w:rFonts w:ascii="Times New Roman" w:hAnsi="Times New Roman" w:cs="Times New Roman"/>
          <w:sz w:val="28"/>
          <w:szCs w:val="28"/>
        </w:rPr>
        <w:t xml:space="preserve"> </w:t>
      </w:r>
      <w:r w:rsidR="00456710" w:rsidRPr="008F4850">
        <w:rPr>
          <w:rFonts w:ascii="Times New Roman" w:hAnsi="Times New Roman" w:cs="Times New Roman"/>
          <w:sz w:val="28"/>
          <w:szCs w:val="28"/>
        </w:rPr>
        <w:t>особо ценно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456710" w:rsidRPr="008F4850">
        <w:rPr>
          <w:rFonts w:ascii="Times New Roman" w:hAnsi="Times New Roman" w:cs="Times New Roman"/>
          <w:sz w:val="28"/>
          <w:szCs w:val="28"/>
        </w:rPr>
        <w:t>, находящегося</w:t>
      </w:r>
      <w:r w:rsidR="00502F64">
        <w:rPr>
          <w:rFonts w:ascii="Times New Roman" w:hAnsi="Times New Roman" w:cs="Times New Roman"/>
          <w:sz w:val="28"/>
          <w:szCs w:val="28"/>
        </w:rPr>
        <w:t xml:space="preserve"> </w:t>
      </w:r>
      <w:r w:rsidR="00456710" w:rsidRPr="008F4850">
        <w:rPr>
          <w:rFonts w:ascii="Times New Roman" w:hAnsi="Times New Roman" w:cs="Times New Roman"/>
          <w:sz w:val="28"/>
          <w:szCs w:val="28"/>
        </w:rPr>
        <w:t>в оперативном управлении</w:t>
      </w: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37BD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56710" w:rsidRPr="008F4850" w:rsidRDefault="00456710" w:rsidP="00456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         (наименование бюджетного и/или автономного учреждения)</w:t>
      </w:r>
    </w:p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260"/>
        <w:gridCol w:w="1985"/>
        <w:gridCol w:w="1701"/>
        <w:gridCol w:w="1559"/>
      </w:tblGrid>
      <w:tr w:rsidR="00456710" w:rsidRPr="008F4850" w:rsidTr="0002541A">
        <w:tc>
          <w:tcPr>
            <w:tcW w:w="709" w:type="dxa"/>
          </w:tcPr>
          <w:p w:rsidR="00456710" w:rsidRPr="008F4850" w:rsidRDefault="00456710" w:rsidP="00025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260" w:type="dxa"/>
          </w:tcPr>
          <w:p w:rsidR="00456710" w:rsidRPr="008F4850" w:rsidRDefault="00456710" w:rsidP="00025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особо ценного движимого имущества</w:t>
            </w:r>
          </w:p>
        </w:tc>
        <w:tc>
          <w:tcPr>
            <w:tcW w:w="1985" w:type="dxa"/>
          </w:tcPr>
          <w:p w:rsidR="00456710" w:rsidRPr="008F4850" w:rsidRDefault="00456710" w:rsidP="00025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701" w:type="dxa"/>
          </w:tcPr>
          <w:p w:rsidR="00456710" w:rsidRPr="008F4850" w:rsidRDefault="00456710" w:rsidP="00025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1559" w:type="dxa"/>
          </w:tcPr>
          <w:p w:rsidR="00456710" w:rsidRPr="008F4850" w:rsidRDefault="00456710" w:rsidP="00025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(руб.)</w:t>
            </w:r>
          </w:p>
        </w:tc>
      </w:tr>
      <w:tr w:rsidR="00456710" w:rsidRPr="008F4850" w:rsidTr="0002541A">
        <w:tc>
          <w:tcPr>
            <w:tcW w:w="709" w:type="dxa"/>
          </w:tcPr>
          <w:p w:rsidR="00456710" w:rsidRPr="008F4850" w:rsidRDefault="00456710" w:rsidP="00025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456710" w:rsidRPr="008F4850" w:rsidRDefault="00456710" w:rsidP="00025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56710" w:rsidRPr="008F4850" w:rsidRDefault="00456710" w:rsidP="00025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56710" w:rsidRPr="008F4850" w:rsidRDefault="00456710" w:rsidP="00025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56710" w:rsidRPr="008F4850" w:rsidRDefault="00456710" w:rsidP="00025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710" w:rsidRPr="008F4850" w:rsidTr="0002541A">
        <w:tc>
          <w:tcPr>
            <w:tcW w:w="709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710" w:rsidRPr="008F4850" w:rsidRDefault="00456710" w:rsidP="00D950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710" w:rsidRPr="008F4850" w:rsidRDefault="00456710" w:rsidP="0045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710" w:rsidRPr="008F4850" w:rsidRDefault="00456710" w:rsidP="00456710">
      <w:pPr>
        <w:rPr>
          <w:rFonts w:ascii="Times New Roman" w:hAnsi="Times New Roman"/>
          <w:sz w:val="28"/>
          <w:szCs w:val="28"/>
        </w:rPr>
      </w:pPr>
    </w:p>
    <w:p w:rsidR="0088206A" w:rsidRDefault="0088206A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Pr="008F4850" w:rsidRDefault="004D1F58" w:rsidP="0025698D">
      <w:pPr>
        <w:pStyle w:val="ConsPlusNormal"/>
        <w:spacing w:after="0" w:line="280" w:lineRule="exact"/>
        <w:ind w:firstLine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5FCD">
        <w:rPr>
          <w:rFonts w:ascii="Times New Roman" w:hAnsi="Times New Roman" w:cs="Times New Roman"/>
          <w:sz w:val="28"/>
          <w:szCs w:val="28"/>
        </w:rPr>
        <w:t>5</w:t>
      </w:r>
    </w:p>
    <w:p w:rsidR="004D1F58" w:rsidRPr="008F4850" w:rsidRDefault="004D1F58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4D1F58" w:rsidRPr="008F4850" w:rsidRDefault="004D1F58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 ведения перечней особо</w:t>
      </w:r>
    </w:p>
    <w:p w:rsidR="004D1F58" w:rsidRPr="008F4850" w:rsidRDefault="004D1F58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ценного движимого</w:t>
      </w:r>
    </w:p>
    <w:p w:rsidR="004D1F58" w:rsidRPr="008F4850" w:rsidRDefault="004D1F58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имущества бюджетных</w:t>
      </w:r>
    </w:p>
    <w:p w:rsidR="004D1F58" w:rsidRPr="008F4850" w:rsidRDefault="004D1F58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и автономных учреждений,</w:t>
      </w:r>
    </w:p>
    <w:p w:rsidR="004D1F58" w:rsidRPr="008F4850" w:rsidRDefault="004D1F58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находящихся в ведении</w:t>
      </w:r>
    </w:p>
    <w:p w:rsidR="004D1F58" w:rsidRPr="008F4850" w:rsidRDefault="004D1F58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4D1F58" w:rsidRPr="008F4850" w:rsidRDefault="004D1F58" w:rsidP="0025698D">
      <w:pPr>
        <w:pStyle w:val="ConsPlusNormal"/>
        <w:spacing w:after="0" w:line="280" w:lineRule="exac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D1F58" w:rsidRPr="008F4850" w:rsidRDefault="004D1F58" w:rsidP="004D1F58">
      <w:pPr>
        <w:spacing w:after="1"/>
        <w:rPr>
          <w:rFonts w:ascii="Times New Roman" w:hAnsi="Times New Roman"/>
          <w:sz w:val="28"/>
          <w:szCs w:val="28"/>
          <w:lang w:val="ru-RU"/>
        </w:rPr>
      </w:pPr>
    </w:p>
    <w:p w:rsidR="004D1F58" w:rsidRPr="008F4850" w:rsidRDefault="004D1F58" w:rsidP="004D1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F58" w:rsidRPr="008F4850" w:rsidRDefault="004D1F58" w:rsidP="004D1F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ПЕРЕЧЕНЬ</w:t>
      </w:r>
    </w:p>
    <w:p w:rsidR="004D1F58" w:rsidRPr="008F4850" w:rsidRDefault="004D1F58" w:rsidP="004D1F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согласования внесения изменений об особо ценном движимого </w:t>
      </w:r>
      <w:r w:rsidRPr="008F4850">
        <w:rPr>
          <w:rFonts w:ascii="Times New Roman" w:hAnsi="Times New Roman" w:cs="Times New Roman"/>
          <w:sz w:val="28"/>
          <w:szCs w:val="28"/>
        </w:rPr>
        <w:t>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4850">
        <w:rPr>
          <w:rFonts w:ascii="Times New Roman" w:hAnsi="Times New Roman" w:cs="Times New Roman"/>
          <w:sz w:val="28"/>
          <w:szCs w:val="28"/>
        </w:rPr>
        <w:t>, находяще</w:t>
      </w:r>
      <w:r w:rsidR="00936084">
        <w:rPr>
          <w:rFonts w:ascii="Times New Roman" w:hAnsi="Times New Roman" w:cs="Times New Roman"/>
          <w:sz w:val="28"/>
          <w:szCs w:val="28"/>
        </w:rPr>
        <w:t>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50">
        <w:rPr>
          <w:rFonts w:ascii="Times New Roman" w:hAnsi="Times New Roman" w:cs="Times New Roman"/>
          <w:sz w:val="28"/>
          <w:szCs w:val="28"/>
        </w:rPr>
        <w:t>в оперативном управлении</w:t>
      </w:r>
    </w:p>
    <w:p w:rsidR="004D1F58" w:rsidRPr="008F4850" w:rsidRDefault="004D1F58" w:rsidP="004D1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D1F58" w:rsidRPr="008F4850" w:rsidRDefault="004D1F58" w:rsidP="004D1F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4850">
        <w:rPr>
          <w:rFonts w:ascii="Times New Roman" w:hAnsi="Times New Roman" w:cs="Times New Roman"/>
          <w:sz w:val="28"/>
          <w:szCs w:val="28"/>
        </w:rPr>
        <w:t xml:space="preserve">          (наименование бюджетного и/или автономного учреждения)</w:t>
      </w:r>
    </w:p>
    <w:p w:rsidR="004D1F58" w:rsidRPr="008F4850" w:rsidRDefault="004D1F58" w:rsidP="004D1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260"/>
        <w:gridCol w:w="1985"/>
        <w:gridCol w:w="1701"/>
        <w:gridCol w:w="1559"/>
      </w:tblGrid>
      <w:tr w:rsidR="004D1F58" w:rsidRPr="008F4850" w:rsidTr="00C060C0">
        <w:tc>
          <w:tcPr>
            <w:tcW w:w="709" w:type="dxa"/>
          </w:tcPr>
          <w:p w:rsidR="004D1F58" w:rsidRPr="008F4850" w:rsidRDefault="004D1F58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260" w:type="dxa"/>
          </w:tcPr>
          <w:p w:rsidR="004D1F58" w:rsidRPr="008F4850" w:rsidRDefault="004D1F58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особо ценного движимого имущества</w:t>
            </w:r>
          </w:p>
        </w:tc>
        <w:tc>
          <w:tcPr>
            <w:tcW w:w="1985" w:type="dxa"/>
          </w:tcPr>
          <w:p w:rsidR="004D1F58" w:rsidRPr="008F4850" w:rsidRDefault="004D1F58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701" w:type="dxa"/>
          </w:tcPr>
          <w:p w:rsidR="004D1F58" w:rsidRPr="008F4850" w:rsidRDefault="004D1F58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1559" w:type="dxa"/>
          </w:tcPr>
          <w:p w:rsidR="004D1F58" w:rsidRPr="008F4850" w:rsidRDefault="004D1F58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(руб.)</w:t>
            </w:r>
          </w:p>
        </w:tc>
      </w:tr>
      <w:tr w:rsidR="004D1F58" w:rsidRPr="008F4850" w:rsidTr="00C060C0">
        <w:tc>
          <w:tcPr>
            <w:tcW w:w="709" w:type="dxa"/>
          </w:tcPr>
          <w:p w:rsidR="004D1F58" w:rsidRPr="008F4850" w:rsidRDefault="004D1F58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4D1F58" w:rsidRPr="008F4850" w:rsidRDefault="004D1F58" w:rsidP="00C3257F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D1F58" w:rsidRPr="008F4850" w:rsidRDefault="004D1F58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D1F58" w:rsidRPr="008F4850" w:rsidRDefault="004D1F58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D1F58" w:rsidRPr="008F4850" w:rsidRDefault="004D1F58" w:rsidP="00C060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6084" w:rsidRPr="007D3646" w:rsidTr="0022120E">
        <w:trPr>
          <w:trHeight w:val="353"/>
        </w:trPr>
        <w:tc>
          <w:tcPr>
            <w:tcW w:w="9214" w:type="dxa"/>
            <w:gridSpan w:val="5"/>
          </w:tcPr>
          <w:p w:rsidR="00936084" w:rsidRPr="008F4850" w:rsidRDefault="00936084" w:rsidP="00C3257F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</w:t>
            </w:r>
            <w:r w:rsidR="00675FCD">
              <w:rPr>
                <w:rFonts w:ascii="Times New Roman" w:hAnsi="Times New Roman" w:cs="Times New Roman"/>
                <w:sz w:val="28"/>
                <w:szCs w:val="28"/>
              </w:rPr>
              <w:t xml:space="preserve">ОЦДИ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внесения изменений</w:t>
            </w:r>
          </w:p>
        </w:tc>
      </w:tr>
      <w:tr w:rsidR="004D1F58" w:rsidRPr="007D3646" w:rsidTr="00C060C0">
        <w:tc>
          <w:tcPr>
            <w:tcW w:w="709" w:type="dxa"/>
          </w:tcPr>
          <w:p w:rsidR="004D1F58" w:rsidRPr="008F4850" w:rsidRDefault="00936084" w:rsidP="00936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4D1F58" w:rsidRPr="008F4850" w:rsidRDefault="004D1F58" w:rsidP="00C3257F">
            <w:pPr>
              <w:pStyle w:val="ConsPlusNormal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D1F58" w:rsidRPr="008F4850" w:rsidRDefault="004D1F58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1F58" w:rsidRPr="008F4850" w:rsidRDefault="004D1F58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D1F58" w:rsidRPr="008F4850" w:rsidRDefault="004D1F58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84" w:rsidRPr="007D3646" w:rsidTr="00482CFB">
        <w:tc>
          <w:tcPr>
            <w:tcW w:w="9214" w:type="dxa"/>
            <w:gridSpan w:val="5"/>
          </w:tcPr>
          <w:p w:rsidR="00936084" w:rsidRPr="008F4850" w:rsidRDefault="00675FCD" w:rsidP="00C3257F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ОЦДИ для согласования внесения изменений</w:t>
            </w:r>
          </w:p>
        </w:tc>
      </w:tr>
      <w:tr w:rsidR="00936084" w:rsidRPr="007D3646" w:rsidTr="00C060C0">
        <w:tc>
          <w:tcPr>
            <w:tcW w:w="709" w:type="dxa"/>
          </w:tcPr>
          <w:p w:rsidR="00936084" w:rsidRPr="008F4850" w:rsidRDefault="00936084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6084" w:rsidRPr="008F4850" w:rsidRDefault="00936084" w:rsidP="00C3257F">
            <w:pPr>
              <w:pStyle w:val="ConsPlusNormal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36084" w:rsidRPr="008F4850" w:rsidRDefault="00936084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6084" w:rsidRPr="008F4850" w:rsidRDefault="00936084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6084" w:rsidRPr="008F4850" w:rsidRDefault="00936084" w:rsidP="00C060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D1F58" w:rsidRPr="008F4850" w:rsidRDefault="004D1F58" w:rsidP="00456710">
      <w:pPr>
        <w:tabs>
          <w:tab w:val="left" w:pos="709"/>
        </w:tabs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4D1F58" w:rsidRPr="008F4850" w:rsidSect="00C57D49">
      <w:headerReference w:type="first" r:id="rId9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168" w:rsidRDefault="00357168" w:rsidP="006B65C9">
      <w:r>
        <w:separator/>
      </w:r>
    </w:p>
  </w:endnote>
  <w:endnote w:type="continuationSeparator" w:id="0">
    <w:p w:rsidR="00357168" w:rsidRDefault="00357168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168" w:rsidRDefault="00357168" w:rsidP="006B65C9">
      <w:r>
        <w:separator/>
      </w:r>
    </w:p>
  </w:footnote>
  <w:footnote w:type="continuationSeparator" w:id="0">
    <w:p w:rsidR="00357168" w:rsidRDefault="00357168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869" w:rsidRDefault="00FC6869" w:rsidP="00EE0D4F">
    <w:pPr>
      <w:spacing w:before="120" w:line="360" w:lineRule="auto"/>
      <w:jc w:val="center"/>
      <w:rPr>
        <w:noProof/>
        <w:lang w:val="ru-RU" w:eastAsia="ru-RU" w:bidi="ar-SA"/>
      </w:rPr>
    </w:pPr>
  </w:p>
  <w:p w:rsidR="00FC6869" w:rsidRDefault="00FC6869" w:rsidP="00EE0D4F">
    <w:pPr>
      <w:spacing w:before="120" w:line="360" w:lineRule="auto"/>
      <w:jc w:val="center"/>
      <w:rPr>
        <w:noProof/>
        <w:lang w:val="ru-RU" w:eastAsia="ru-RU" w:bidi="ar-SA"/>
      </w:rPr>
    </w:pPr>
  </w:p>
  <w:p w:rsidR="003F48CF" w:rsidRPr="0014658F" w:rsidRDefault="003F48CF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48CF" w:rsidRPr="00454550" w:rsidRDefault="003F48CF" w:rsidP="00EE0D4F">
    <w:pPr>
      <w:jc w:val="center"/>
      <w:rPr>
        <w:rFonts w:ascii="Times New Roman" w:hAnsi="Times New Roman"/>
        <w:sz w:val="60"/>
        <w:szCs w:val="60"/>
      </w:rPr>
    </w:pPr>
  </w:p>
  <w:p w:rsidR="003F48CF" w:rsidRPr="00271421" w:rsidRDefault="00314B6B" w:rsidP="00EE0D4F">
    <w:pPr>
      <w:jc w:val="center"/>
      <w:rPr>
        <w:rFonts w:ascii="Times New Roman" w:hAnsi="Times New Roman"/>
        <w:sz w:val="28"/>
        <w:szCs w:val="28"/>
        <w:lang w:val="ru-RU"/>
      </w:rPr>
    </w:pPr>
    <w:r w:rsidRPr="00271421">
      <w:rPr>
        <w:rFonts w:ascii="Times New Roman" w:hAnsi="Times New Roman"/>
        <w:sz w:val="28"/>
        <w:szCs w:val="28"/>
        <w:lang w:val="ru-RU"/>
      </w:rPr>
      <w:t xml:space="preserve"> КОМИТЕТ </w:t>
    </w:r>
    <w:r w:rsidR="003F48CF" w:rsidRPr="00271421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3F48CF" w:rsidRPr="0091593E" w:rsidRDefault="003F48CF" w:rsidP="00EE0D4F">
    <w:pPr>
      <w:spacing w:line="360" w:lineRule="auto"/>
      <w:jc w:val="center"/>
      <w:rPr>
        <w:rFonts w:ascii="Times New Roman" w:hAnsi="Times New Roman"/>
        <w:b/>
        <w:sz w:val="28"/>
        <w:szCs w:val="28"/>
      </w:rPr>
    </w:pPr>
    <w:r w:rsidRPr="00271421">
      <w:rPr>
        <w:rFonts w:ascii="Times New Roman" w:hAnsi="Times New Roman"/>
        <w:sz w:val="28"/>
        <w:szCs w:val="28"/>
      </w:rPr>
      <w:t>ВОЛГОГРАДСКОЙ ОБЛАСТИ</w:t>
    </w:r>
  </w:p>
  <w:p w:rsidR="003F48CF" w:rsidRDefault="003F48C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F63589"/>
    <w:multiLevelType w:val="multilevel"/>
    <w:tmpl w:val="93025CFE"/>
    <w:lvl w:ilvl="0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0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7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9"/>
  </w:num>
  <w:num w:numId="17">
    <w:abstractNumId w:val="8"/>
  </w:num>
  <w:num w:numId="18">
    <w:abstractNumId w:val="7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0"/>
  </w:num>
  <w:num w:numId="26">
    <w:abstractNumId w:val="25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1903E2"/>
    <w:rsid w:val="00000938"/>
    <w:rsid w:val="00001F76"/>
    <w:rsid w:val="00004146"/>
    <w:rsid w:val="00005DA8"/>
    <w:rsid w:val="0000655F"/>
    <w:rsid w:val="00006CD9"/>
    <w:rsid w:val="00010FCD"/>
    <w:rsid w:val="00012A1D"/>
    <w:rsid w:val="0001482A"/>
    <w:rsid w:val="000151DF"/>
    <w:rsid w:val="000216E5"/>
    <w:rsid w:val="00022617"/>
    <w:rsid w:val="0002541A"/>
    <w:rsid w:val="00026469"/>
    <w:rsid w:val="00026A00"/>
    <w:rsid w:val="00027F2B"/>
    <w:rsid w:val="00031F10"/>
    <w:rsid w:val="00032E9C"/>
    <w:rsid w:val="00033C29"/>
    <w:rsid w:val="00036C47"/>
    <w:rsid w:val="00037AF7"/>
    <w:rsid w:val="00042A16"/>
    <w:rsid w:val="00043C78"/>
    <w:rsid w:val="00044ECB"/>
    <w:rsid w:val="0004514A"/>
    <w:rsid w:val="0004554F"/>
    <w:rsid w:val="00046588"/>
    <w:rsid w:val="00047F27"/>
    <w:rsid w:val="0005091A"/>
    <w:rsid w:val="00051197"/>
    <w:rsid w:val="0005190A"/>
    <w:rsid w:val="000519B8"/>
    <w:rsid w:val="00052010"/>
    <w:rsid w:val="00054695"/>
    <w:rsid w:val="00054A72"/>
    <w:rsid w:val="000552A1"/>
    <w:rsid w:val="00055C9A"/>
    <w:rsid w:val="00061EC4"/>
    <w:rsid w:val="00062B89"/>
    <w:rsid w:val="00064958"/>
    <w:rsid w:val="00065438"/>
    <w:rsid w:val="0006620D"/>
    <w:rsid w:val="00067DD5"/>
    <w:rsid w:val="00067F2C"/>
    <w:rsid w:val="000716E3"/>
    <w:rsid w:val="00073322"/>
    <w:rsid w:val="00076343"/>
    <w:rsid w:val="00076BA1"/>
    <w:rsid w:val="00081E04"/>
    <w:rsid w:val="00082CB5"/>
    <w:rsid w:val="00083B51"/>
    <w:rsid w:val="00086DAF"/>
    <w:rsid w:val="00093899"/>
    <w:rsid w:val="00095319"/>
    <w:rsid w:val="00096561"/>
    <w:rsid w:val="000A00CC"/>
    <w:rsid w:val="000A051C"/>
    <w:rsid w:val="000A2552"/>
    <w:rsid w:val="000A2D5D"/>
    <w:rsid w:val="000A3F36"/>
    <w:rsid w:val="000A685A"/>
    <w:rsid w:val="000A6873"/>
    <w:rsid w:val="000A6CAC"/>
    <w:rsid w:val="000A7235"/>
    <w:rsid w:val="000B23BB"/>
    <w:rsid w:val="000B4EE5"/>
    <w:rsid w:val="000B6CEC"/>
    <w:rsid w:val="000C003D"/>
    <w:rsid w:val="000C21D5"/>
    <w:rsid w:val="000C2D01"/>
    <w:rsid w:val="000C4DD1"/>
    <w:rsid w:val="000C551C"/>
    <w:rsid w:val="000C5BAE"/>
    <w:rsid w:val="000C5E45"/>
    <w:rsid w:val="000D0451"/>
    <w:rsid w:val="000D11B8"/>
    <w:rsid w:val="000D146F"/>
    <w:rsid w:val="000D2FBE"/>
    <w:rsid w:val="000D37F5"/>
    <w:rsid w:val="000D387B"/>
    <w:rsid w:val="000D3EF4"/>
    <w:rsid w:val="000D4A27"/>
    <w:rsid w:val="000D66F7"/>
    <w:rsid w:val="000D6865"/>
    <w:rsid w:val="000D6907"/>
    <w:rsid w:val="000E1D4D"/>
    <w:rsid w:val="000E2DB0"/>
    <w:rsid w:val="000E355F"/>
    <w:rsid w:val="000E3ED0"/>
    <w:rsid w:val="000E47F9"/>
    <w:rsid w:val="000E5D1A"/>
    <w:rsid w:val="000E6E45"/>
    <w:rsid w:val="000E7C01"/>
    <w:rsid w:val="000E7F5D"/>
    <w:rsid w:val="000F23D7"/>
    <w:rsid w:val="000F6CDC"/>
    <w:rsid w:val="000F7583"/>
    <w:rsid w:val="00100999"/>
    <w:rsid w:val="00100D5F"/>
    <w:rsid w:val="00104601"/>
    <w:rsid w:val="00105FA6"/>
    <w:rsid w:val="00117E76"/>
    <w:rsid w:val="00122662"/>
    <w:rsid w:val="00123523"/>
    <w:rsid w:val="001239D0"/>
    <w:rsid w:val="0012417A"/>
    <w:rsid w:val="0012417B"/>
    <w:rsid w:val="00124992"/>
    <w:rsid w:val="001265BA"/>
    <w:rsid w:val="00126C7F"/>
    <w:rsid w:val="00132282"/>
    <w:rsid w:val="00133C0C"/>
    <w:rsid w:val="0013613D"/>
    <w:rsid w:val="0013675C"/>
    <w:rsid w:val="00136EAB"/>
    <w:rsid w:val="0014350C"/>
    <w:rsid w:val="00144586"/>
    <w:rsid w:val="0014658F"/>
    <w:rsid w:val="001465C0"/>
    <w:rsid w:val="0015084A"/>
    <w:rsid w:val="001519E6"/>
    <w:rsid w:val="001531A1"/>
    <w:rsid w:val="00153BA4"/>
    <w:rsid w:val="00154310"/>
    <w:rsid w:val="00154561"/>
    <w:rsid w:val="0015764A"/>
    <w:rsid w:val="0015783E"/>
    <w:rsid w:val="00157916"/>
    <w:rsid w:val="00157936"/>
    <w:rsid w:val="0016007C"/>
    <w:rsid w:val="0016205A"/>
    <w:rsid w:val="00162E77"/>
    <w:rsid w:val="00162EF8"/>
    <w:rsid w:val="001634CD"/>
    <w:rsid w:val="00163522"/>
    <w:rsid w:val="00164D07"/>
    <w:rsid w:val="001706B2"/>
    <w:rsid w:val="00171136"/>
    <w:rsid w:val="001716C2"/>
    <w:rsid w:val="00171D26"/>
    <w:rsid w:val="00172AF1"/>
    <w:rsid w:val="00173EFC"/>
    <w:rsid w:val="00186045"/>
    <w:rsid w:val="00186046"/>
    <w:rsid w:val="001862D4"/>
    <w:rsid w:val="00186F36"/>
    <w:rsid w:val="001903E2"/>
    <w:rsid w:val="001908C1"/>
    <w:rsid w:val="00190B3A"/>
    <w:rsid w:val="0019130F"/>
    <w:rsid w:val="0019144A"/>
    <w:rsid w:val="00192277"/>
    <w:rsid w:val="00192C3B"/>
    <w:rsid w:val="00193122"/>
    <w:rsid w:val="0019336D"/>
    <w:rsid w:val="00193E58"/>
    <w:rsid w:val="00195E15"/>
    <w:rsid w:val="001A181D"/>
    <w:rsid w:val="001A237E"/>
    <w:rsid w:val="001A3EB0"/>
    <w:rsid w:val="001A454F"/>
    <w:rsid w:val="001A4628"/>
    <w:rsid w:val="001A4D14"/>
    <w:rsid w:val="001A56E2"/>
    <w:rsid w:val="001A61CB"/>
    <w:rsid w:val="001B14CE"/>
    <w:rsid w:val="001B193B"/>
    <w:rsid w:val="001B232E"/>
    <w:rsid w:val="001B272E"/>
    <w:rsid w:val="001C0839"/>
    <w:rsid w:val="001C134E"/>
    <w:rsid w:val="001C462C"/>
    <w:rsid w:val="001C6307"/>
    <w:rsid w:val="001C6452"/>
    <w:rsid w:val="001D1CE1"/>
    <w:rsid w:val="001D2A02"/>
    <w:rsid w:val="001D2A63"/>
    <w:rsid w:val="001D385B"/>
    <w:rsid w:val="001D3E5C"/>
    <w:rsid w:val="001D4423"/>
    <w:rsid w:val="001D462B"/>
    <w:rsid w:val="001D4E05"/>
    <w:rsid w:val="001D4FAA"/>
    <w:rsid w:val="001D50DE"/>
    <w:rsid w:val="001D67EC"/>
    <w:rsid w:val="001D751E"/>
    <w:rsid w:val="001E03DE"/>
    <w:rsid w:val="001E0CB5"/>
    <w:rsid w:val="001E238C"/>
    <w:rsid w:val="001E36EF"/>
    <w:rsid w:val="001E53AD"/>
    <w:rsid w:val="001E7E2F"/>
    <w:rsid w:val="001F2A36"/>
    <w:rsid w:val="001F4B5F"/>
    <w:rsid w:val="001F4C75"/>
    <w:rsid w:val="001F5CE8"/>
    <w:rsid w:val="001F608B"/>
    <w:rsid w:val="001F7E70"/>
    <w:rsid w:val="00201426"/>
    <w:rsid w:val="00201A11"/>
    <w:rsid w:val="002020F4"/>
    <w:rsid w:val="00203AC4"/>
    <w:rsid w:val="00203C94"/>
    <w:rsid w:val="0020496A"/>
    <w:rsid w:val="0020661A"/>
    <w:rsid w:val="00207449"/>
    <w:rsid w:val="0021103E"/>
    <w:rsid w:val="00212427"/>
    <w:rsid w:val="00214687"/>
    <w:rsid w:val="0021604F"/>
    <w:rsid w:val="002169DC"/>
    <w:rsid w:val="00216CD4"/>
    <w:rsid w:val="002215C4"/>
    <w:rsid w:val="002227A7"/>
    <w:rsid w:val="00223B00"/>
    <w:rsid w:val="0023339D"/>
    <w:rsid w:val="00233B57"/>
    <w:rsid w:val="0023470E"/>
    <w:rsid w:val="00235BAD"/>
    <w:rsid w:val="00236714"/>
    <w:rsid w:val="00236884"/>
    <w:rsid w:val="00236F61"/>
    <w:rsid w:val="002431AB"/>
    <w:rsid w:val="0024321B"/>
    <w:rsid w:val="0024519E"/>
    <w:rsid w:val="00245891"/>
    <w:rsid w:val="002458ED"/>
    <w:rsid w:val="0024620C"/>
    <w:rsid w:val="002465B8"/>
    <w:rsid w:val="00246CBA"/>
    <w:rsid w:val="0024743F"/>
    <w:rsid w:val="00250A8B"/>
    <w:rsid w:val="0025172A"/>
    <w:rsid w:val="00251983"/>
    <w:rsid w:val="00253400"/>
    <w:rsid w:val="00253B0D"/>
    <w:rsid w:val="00253BF2"/>
    <w:rsid w:val="00254BE9"/>
    <w:rsid w:val="0025698D"/>
    <w:rsid w:val="002665E4"/>
    <w:rsid w:val="00266A9F"/>
    <w:rsid w:val="00267F84"/>
    <w:rsid w:val="002706CC"/>
    <w:rsid w:val="00271421"/>
    <w:rsid w:val="002725CA"/>
    <w:rsid w:val="00273ADD"/>
    <w:rsid w:val="00275441"/>
    <w:rsid w:val="0028014F"/>
    <w:rsid w:val="00281891"/>
    <w:rsid w:val="00282C3C"/>
    <w:rsid w:val="0029004B"/>
    <w:rsid w:val="00290C12"/>
    <w:rsid w:val="002929B7"/>
    <w:rsid w:val="0029428B"/>
    <w:rsid w:val="002974A1"/>
    <w:rsid w:val="00297EED"/>
    <w:rsid w:val="002A14AA"/>
    <w:rsid w:val="002A2793"/>
    <w:rsid w:val="002A5C44"/>
    <w:rsid w:val="002A5F22"/>
    <w:rsid w:val="002A6EE8"/>
    <w:rsid w:val="002A78AD"/>
    <w:rsid w:val="002B1185"/>
    <w:rsid w:val="002B24EC"/>
    <w:rsid w:val="002B3416"/>
    <w:rsid w:val="002B6316"/>
    <w:rsid w:val="002C0361"/>
    <w:rsid w:val="002C67B3"/>
    <w:rsid w:val="002D283A"/>
    <w:rsid w:val="002D3920"/>
    <w:rsid w:val="002D43FB"/>
    <w:rsid w:val="002D6B1D"/>
    <w:rsid w:val="002D7C05"/>
    <w:rsid w:val="002E036D"/>
    <w:rsid w:val="002E262D"/>
    <w:rsid w:val="002E2AA9"/>
    <w:rsid w:val="002E4790"/>
    <w:rsid w:val="002E4F47"/>
    <w:rsid w:val="002E6968"/>
    <w:rsid w:val="002F07BB"/>
    <w:rsid w:val="002F0DCE"/>
    <w:rsid w:val="002F1E71"/>
    <w:rsid w:val="002F1FFF"/>
    <w:rsid w:val="002F5F97"/>
    <w:rsid w:val="002F6DD3"/>
    <w:rsid w:val="00302859"/>
    <w:rsid w:val="00302FB4"/>
    <w:rsid w:val="0030413C"/>
    <w:rsid w:val="00304211"/>
    <w:rsid w:val="003048C7"/>
    <w:rsid w:val="0030759A"/>
    <w:rsid w:val="003110D4"/>
    <w:rsid w:val="003124FD"/>
    <w:rsid w:val="00313BE4"/>
    <w:rsid w:val="00314B6B"/>
    <w:rsid w:val="00314BB0"/>
    <w:rsid w:val="003157EC"/>
    <w:rsid w:val="00320B4B"/>
    <w:rsid w:val="003212D9"/>
    <w:rsid w:val="00321724"/>
    <w:rsid w:val="00323D26"/>
    <w:rsid w:val="003262FA"/>
    <w:rsid w:val="00331E19"/>
    <w:rsid w:val="0033293B"/>
    <w:rsid w:val="0033437D"/>
    <w:rsid w:val="003350F0"/>
    <w:rsid w:val="00341D72"/>
    <w:rsid w:val="00341D8C"/>
    <w:rsid w:val="003423BC"/>
    <w:rsid w:val="003439C0"/>
    <w:rsid w:val="00345BE9"/>
    <w:rsid w:val="0034763F"/>
    <w:rsid w:val="003476CD"/>
    <w:rsid w:val="003501A1"/>
    <w:rsid w:val="00351C99"/>
    <w:rsid w:val="003523B3"/>
    <w:rsid w:val="00353373"/>
    <w:rsid w:val="0035488B"/>
    <w:rsid w:val="0035585C"/>
    <w:rsid w:val="003568D2"/>
    <w:rsid w:val="00357168"/>
    <w:rsid w:val="00360494"/>
    <w:rsid w:val="003608E1"/>
    <w:rsid w:val="003615C9"/>
    <w:rsid w:val="00361F32"/>
    <w:rsid w:val="00362209"/>
    <w:rsid w:val="003678FC"/>
    <w:rsid w:val="00371CE5"/>
    <w:rsid w:val="00372EFF"/>
    <w:rsid w:val="00374F9B"/>
    <w:rsid w:val="00377331"/>
    <w:rsid w:val="00377E76"/>
    <w:rsid w:val="00380B17"/>
    <w:rsid w:val="00380F61"/>
    <w:rsid w:val="003825A3"/>
    <w:rsid w:val="00382953"/>
    <w:rsid w:val="00382A96"/>
    <w:rsid w:val="003849F4"/>
    <w:rsid w:val="00384EE5"/>
    <w:rsid w:val="003851F3"/>
    <w:rsid w:val="00386D0A"/>
    <w:rsid w:val="00390E3F"/>
    <w:rsid w:val="00396DE2"/>
    <w:rsid w:val="00397FA9"/>
    <w:rsid w:val="003A0485"/>
    <w:rsid w:val="003A26C5"/>
    <w:rsid w:val="003A27D8"/>
    <w:rsid w:val="003A5963"/>
    <w:rsid w:val="003A6464"/>
    <w:rsid w:val="003A6B38"/>
    <w:rsid w:val="003A73D7"/>
    <w:rsid w:val="003A7ADD"/>
    <w:rsid w:val="003B1DBB"/>
    <w:rsid w:val="003B2523"/>
    <w:rsid w:val="003B42C0"/>
    <w:rsid w:val="003B441C"/>
    <w:rsid w:val="003B4DCA"/>
    <w:rsid w:val="003B54B5"/>
    <w:rsid w:val="003C0FF4"/>
    <w:rsid w:val="003C1422"/>
    <w:rsid w:val="003C2E4F"/>
    <w:rsid w:val="003C35A4"/>
    <w:rsid w:val="003C3B7A"/>
    <w:rsid w:val="003D1F20"/>
    <w:rsid w:val="003D2F0E"/>
    <w:rsid w:val="003D4A38"/>
    <w:rsid w:val="003D51CE"/>
    <w:rsid w:val="003E1777"/>
    <w:rsid w:val="003E2308"/>
    <w:rsid w:val="003E493F"/>
    <w:rsid w:val="003E4CDB"/>
    <w:rsid w:val="003E5B14"/>
    <w:rsid w:val="003F12DA"/>
    <w:rsid w:val="003F2F1A"/>
    <w:rsid w:val="003F3FCC"/>
    <w:rsid w:val="003F4531"/>
    <w:rsid w:val="003F45BB"/>
    <w:rsid w:val="003F48CF"/>
    <w:rsid w:val="003F63BD"/>
    <w:rsid w:val="00400A6D"/>
    <w:rsid w:val="00400C2E"/>
    <w:rsid w:val="0040156D"/>
    <w:rsid w:val="0040186F"/>
    <w:rsid w:val="00402767"/>
    <w:rsid w:val="004034CC"/>
    <w:rsid w:val="00406784"/>
    <w:rsid w:val="00407ABF"/>
    <w:rsid w:val="00407EC5"/>
    <w:rsid w:val="00411DF0"/>
    <w:rsid w:val="004149EF"/>
    <w:rsid w:val="00415975"/>
    <w:rsid w:val="00416BD2"/>
    <w:rsid w:val="00416C32"/>
    <w:rsid w:val="00417C49"/>
    <w:rsid w:val="0042016C"/>
    <w:rsid w:val="00423503"/>
    <w:rsid w:val="00426C34"/>
    <w:rsid w:val="00427AF1"/>
    <w:rsid w:val="0043368E"/>
    <w:rsid w:val="004340A7"/>
    <w:rsid w:val="00435234"/>
    <w:rsid w:val="00435EBD"/>
    <w:rsid w:val="00437B1C"/>
    <w:rsid w:val="004401A5"/>
    <w:rsid w:val="00442482"/>
    <w:rsid w:val="00445901"/>
    <w:rsid w:val="00445B78"/>
    <w:rsid w:val="00446587"/>
    <w:rsid w:val="00450DF0"/>
    <w:rsid w:val="004511BF"/>
    <w:rsid w:val="00452F75"/>
    <w:rsid w:val="00454550"/>
    <w:rsid w:val="004548A1"/>
    <w:rsid w:val="00455435"/>
    <w:rsid w:val="00456710"/>
    <w:rsid w:val="004602D1"/>
    <w:rsid w:val="004640BD"/>
    <w:rsid w:val="004648EA"/>
    <w:rsid w:val="00464B91"/>
    <w:rsid w:val="0046632E"/>
    <w:rsid w:val="00467140"/>
    <w:rsid w:val="00467C6F"/>
    <w:rsid w:val="00471198"/>
    <w:rsid w:val="00471AED"/>
    <w:rsid w:val="00474CA7"/>
    <w:rsid w:val="00475CD8"/>
    <w:rsid w:val="00476424"/>
    <w:rsid w:val="00482787"/>
    <w:rsid w:val="00483FB9"/>
    <w:rsid w:val="0048587F"/>
    <w:rsid w:val="00485C3B"/>
    <w:rsid w:val="004866CD"/>
    <w:rsid w:val="00490BE2"/>
    <w:rsid w:val="0049351F"/>
    <w:rsid w:val="0049397D"/>
    <w:rsid w:val="00495DDE"/>
    <w:rsid w:val="00497760"/>
    <w:rsid w:val="004A0EBA"/>
    <w:rsid w:val="004A274E"/>
    <w:rsid w:val="004A7336"/>
    <w:rsid w:val="004A7401"/>
    <w:rsid w:val="004A757F"/>
    <w:rsid w:val="004B0345"/>
    <w:rsid w:val="004B20E5"/>
    <w:rsid w:val="004B4193"/>
    <w:rsid w:val="004B4D1F"/>
    <w:rsid w:val="004B5556"/>
    <w:rsid w:val="004B76C4"/>
    <w:rsid w:val="004C09F3"/>
    <w:rsid w:val="004C0E09"/>
    <w:rsid w:val="004C2648"/>
    <w:rsid w:val="004C3187"/>
    <w:rsid w:val="004C5A78"/>
    <w:rsid w:val="004C674A"/>
    <w:rsid w:val="004C6F91"/>
    <w:rsid w:val="004D0079"/>
    <w:rsid w:val="004D1EB8"/>
    <w:rsid w:val="004D1F58"/>
    <w:rsid w:val="004D3E10"/>
    <w:rsid w:val="004D40E8"/>
    <w:rsid w:val="004D47BD"/>
    <w:rsid w:val="004D5FB9"/>
    <w:rsid w:val="004E21E6"/>
    <w:rsid w:val="004E2A6A"/>
    <w:rsid w:val="004E4EC4"/>
    <w:rsid w:val="004E5685"/>
    <w:rsid w:val="004E67EA"/>
    <w:rsid w:val="004E6959"/>
    <w:rsid w:val="004F0749"/>
    <w:rsid w:val="004F09CB"/>
    <w:rsid w:val="004F1741"/>
    <w:rsid w:val="004F195A"/>
    <w:rsid w:val="004F38F3"/>
    <w:rsid w:val="004F5378"/>
    <w:rsid w:val="004F5686"/>
    <w:rsid w:val="00500A39"/>
    <w:rsid w:val="00502F64"/>
    <w:rsid w:val="005038A4"/>
    <w:rsid w:val="00506950"/>
    <w:rsid w:val="00507C26"/>
    <w:rsid w:val="00511984"/>
    <w:rsid w:val="00512A90"/>
    <w:rsid w:val="00512DF5"/>
    <w:rsid w:val="005134C5"/>
    <w:rsid w:val="00515538"/>
    <w:rsid w:val="005173E9"/>
    <w:rsid w:val="00522977"/>
    <w:rsid w:val="00524976"/>
    <w:rsid w:val="00526866"/>
    <w:rsid w:val="00526AF4"/>
    <w:rsid w:val="00526CEB"/>
    <w:rsid w:val="00532FF5"/>
    <w:rsid w:val="00536028"/>
    <w:rsid w:val="00536DBD"/>
    <w:rsid w:val="00537A9E"/>
    <w:rsid w:val="00537E6E"/>
    <w:rsid w:val="00542615"/>
    <w:rsid w:val="0054417C"/>
    <w:rsid w:val="00544F2B"/>
    <w:rsid w:val="0054579F"/>
    <w:rsid w:val="0054603E"/>
    <w:rsid w:val="0054623D"/>
    <w:rsid w:val="00546288"/>
    <w:rsid w:val="00552816"/>
    <w:rsid w:val="00555595"/>
    <w:rsid w:val="005556D9"/>
    <w:rsid w:val="00555DDB"/>
    <w:rsid w:val="00556EA4"/>
    <w:rsid w:val="00557E4D"/>
    <w:rsid w:val="0056147B"/>
    <w:rsid w:val="00562001"/>
    <w:rsid w:val="00565EE4"/>
    <w:rsid w:val="00566954"/>
    <w:rsid w:val="005716BF"/>
    <w:rsid w:val="00572188"/>
    <w:rsid w:val="005734A3"/>
    <w:rsid w:val="0057627B"/>
    <w:rsid w:val="005769E1"/>
    <w:rsid w:val="00576DC5"/>
    <w:rsid w:val="005817AD"/>
    <w:rsid w:val="00581BFC"/>
    <w:rsid w:val="005820D2"/>
    <w:rsid w:val="00585046"/>
    <w:rsid w:val="0058598D"/>
    <w:rsid w:val="005864D0"/>
    <w:rsid w:val="005866DC"/>
    <w:rsid w:val="00586D27"/>
    <w:rsid w:val="00590C48"/>
    <w:rsid w:val="005925B4"/>
    <w:rsid w:val="00592C75"/>
    <w:rsid w:val="0059305D"/>
    <w:rsid w:val="00593CDC"/>
    <w:rsid w:val="00593E3B"/>
    <w:rsid w:val="00594FFD"/>
    <w:rsid w:val="00597174"/>
    <w:rsid w:val="00597CC8"/>
    <w:rsid w:val="005A1115"/>
    <w:rsid w:val="005A20EE"/>
    <w:rsid w:val="005A6937"/>
    <w:rsid w:val="005A703B"/>
    <w:rsid w:val="005A706A"/>
    <w:rsid w:val="005B1CB0"/>
    <w:rsid w:val="005B3395"/>
    <w:rsid w:val="005C08C9"/>
    <w:rsid w:val="005C3840"/>
    <w:rsid w:val="005C4C9D"/>
    <w:rsid w:val="005C4CE9"/>
    <w:rsid w:val="005C527F"/>
    <w:rsid w:val="005C68CC"/>
    <w:rsid w:val="005C7DA6"/>
    <w:rsid w:val="005D073E"/>
    <w:rsid w:val="005D304A"/>
    <w:rsid w:val="005D3A45"/>
    <w:rsid w:val="005D46B0"/>
    <w:rsid w:val="005D56A5"/>
    <w:rsid w:val="005D6025"/>
    <w:rsid w:val="005D658A"/>
    <w:rsid w:val="005D75B8"/>
    <w:rsid w:val="005D7BD5"/>
    <w:rsid w:val="005E3711"/>
    <w:rsid w:val="005E5C8F"/>
    <w:rsid w:val="005E67DB"/>
    <w:rsid w:val="005E6C3D"/>
    <w:rsid w:val="005E72BF"/>
    <w:rsid w:val="005E73B6"/>
    <w:rsid w:val="005F15EB"/>
    <w:rsid w:val="005F16D8"/>
    <w:rsid w:val="005F22D9"/>
    <w:rsid w:val="005F2C72"/>
    <w:rsid w:val="005F4C48"/>
    <w:rsid w:val="00600C5A"/>
    <w:rsid w:val="00600EEA"/>
    <w:rsid w:val="00601727"/>
    <w:rsid w:val="00603E7C"/>
    <w:rsid w:val="00605B73"/>
    <w:rsid w:val="00606A76"/>
    <w:rsid w:val="006071AF"/>
    <w:rsid w:val="00613145"/>
    <w:rsid w:val="00613F5E"/>
    <w:rsid w:val="0062075D"/>
    <w:rsid w:val="006222A8"/>
    <w:rsid w:val="0062347F"/>
    <w:rsid w:val="006237DE"/>
    <w:rsid w:val="00625DCD"/>
    <w:rsid w:val="00626D87"/>
    <w:rsid w:val="006270B3"/>
    <w:rsid w:val="0062732C"/>
    <w:rsid w:val="00630ECF"/>
    <w:rsid w:val="0063185D"/>
    <w:rsid w:val="00631DD6"/>
    <w:rsid w:val="00632259"/>
    <w:rsid w:val="00632408"/>
    <w:rsid w:val="0063698E"/>
    <w:rsid w:val="00643AF1"/>
    <w:rsid w:val="00643B05"/>
    <w:rsid w:val="0064468A"/>
    <w:rsid w:val="0064468E"/>
    <w:rsid w:val="00644F34"/>
    <w:rsid w:val="006456FA"/>
    <w:rsid w:val="00646067"/>
    <w:rsid w:val="006479E2"/>
    <w:rsid w:val="0065302C"/>
    <w:rsid w:val="006530C0"/>
    <w:rsid w:val="006541FE"/>
    <w:rsid w:val="00654793"/>
    <w:rsid w:val="006566B9"/>
    <w:rsid w:val="00661525"/>
    <w:rsid w:val="0066460D"/>
    <w:rsid w:val="006662CA"/>
    <w:rsid w:val="006719C4"/>
    <w:rsid w:val="00671E95"/>
    <w:rsid w:val="00675FCD"/>
    <w:rsid w:val="00676588"/>
    <w:rsid w:val="00684004"/>
    <w:rsid w:val="00686B7F"/>
    <w:rsid w:val="0069068F"/>
    <w:rsid w:val="00690D53"/>
    <w:rsid w:val="00691EF4"/>
    <w:rsid w:val="0069542E"/>
    <w:rsid w:val="00697838"/>
    <w:rsid w:val="006A181C"/>
    <w:rsid w:val="006A5321"/>
    <w:rsid w:val="006A7C82"/>
    <w:rsid w:val="006B0D9C"/>
    <w:rsid w:val="006B23A3"/>
    <w:rsid w:val="006B611C"/>
    <w:rsid w:val="006B65C9"/>
    <w:rsid w:val="006B70B1"/>
    <w:rsid w:val="006C077B"/>
    <w:rsid w:val="006C1515"/>
    <w:rsid w:val="006C199C"/>
    <w:rsid w:val="006C1CFD"/>
    <w:rsid w:val="006C3F2E"/>
    <w:rsid w:val="006C4080"/>
    <w:rsid w:val="006C4471"/>
    <w:rsid w:val="006D0DF9"/>
    <w:rsid w:val="006D0F1E"/>
    <w:rsid w:val="006D4277"/>
    <w:rsid w:val="006D4A1F"/>
    <w:rsid w:val="006D6C91"/>
    <w:rsid w:val="006E02E3"/>
    <w:rsid w:val="006E2E3A"/>
    <w:rsid w:val="006E6147"/>
    <w:rsid w:val="006E7A59"/>
    <w:rsid w:val="006F1F1E"/>
    <w:rsid w:val="006F2B63"/>
    <w:rsid w:val="006F3ED0"/>
    <w:rsid w:val="006F7774"/>
    <w:rsid w:val="006F7C22"/>
    <w:rsid w:val="007004A7"/>
    <w:rsid w:val="00704FE1"/>
    <w:rsid w:val="00706198"/>
    <w:rsid w:val="007076A8"/>
    <w:rsid w:val="00711BB9"/>
    <w:rsid w:val="00721606"/>
    <w:rsid w:val="007223C6"/>
    <w:rsid w:val="00724AD2"/>
    <w:rsid w:val="00725448"/>
    <w:rsid w:val="00726844"/>
    <w:rsid w:val="00731B98"/>
    <w:rsid w:val="007324BE"/>
    <w:rsid w:val="00733752"/>
    <w:rsid w:val="00735764"/>
    <w:rsid w:val="00736957"/>
    <w:rsid w:val="007410C6"/>
    <w:rsid w:val="00742C78"/>
    <w:rsid w:val="00743B97"/>
    <w:rsid w:val="00744339"/>
    <w:rsid w:val="0074730B"/>
    <w:rsid w:val="00747C1F"/>
    <w:rsid w:val="007500A1"/>
    <w:rsid w:val="0075285B"/>
    <w:rsid w:val="00754401"/>
    <w:rsid w:val="00754A6D"/>
    <w:rsid w:val="00755D98"/>
    <w:rsid w:val="00757672"/>
    <w:rsid w:val="00765EF4"/>
    <w:rsid w:val="007705C9"/>
    <w:rsid w:val="0077598E"/>
    <w:rsid w:val="00775DDB"/>
    <w:rsid w:val="007766B2"/>
    <w:rsid w:val="00776968"/>
    <w:rsid w:val="00780007"/>
    <w:rsid w:val="00782691"/>
    <w:rsid w:val="0078278F"/>
    <w:rsid w:val="00783F4C"/>
    <w:rsid w:val="0078700C"/>
    <w:rsid w:val="00790B48"/>
    <w:rsid w:val="00790CE9"/>
    <w:rsid w:val="00791F40"/>
    <w:rsid w:val="0079586A"/>
    <w:rsid w:val="007A26BF"/>
    <w:rsid w:val="007A358F"/>
    <w:rsid w:val="007A37CB"/>
    <w:rsid w:val="007A3F92"/>
    <w:rsid w:val="007B14F5"/>
    <w:rsid w:val="007B1882"/>
    <w:rsid w:val="007B535F"/>
    <w:rsid w:val="007B5437"/>
    <w:rsid w:val="007B63A6"/>
    <w:rsid w:val="007B64B0"/>
    <w:rsid w:val="007C0C00"/>
    <w:rsid w:val="007C3F09"/>
    <w:rsid w:val="007C40AC"/>
    <w:rsid w:val="007C44F4"/>
    <w:rsid w:val="007C4D45"/>
    <w:rsid w:val="007C7614"/>
    <w:rsid w:val="007D0ACD"/>
    <w:rsid w:val="007D3646"/>
    <w:rsid w:val="007D5825"/>
    <w:rsid w:val="007D5B5A"/>
    <w:rsid w:val="007D7516"/>
    <w:rsid w:val="007E2901"/>
    <w:rsid w:val="007E2F75"/>
    <w:rsid w:val="007E2F84"/>
    <w:rsid w:val="007E33E2"/>
    <w:rsid w:val="007F0A99"/>
    <w:rsid w:val="007F0CE6"/>
    <w:rsid w:val="007F1DF3"/>
    <w:rsid w:val="007F33F6"/>
    <w:rsid w:val="007F3422"/>
    <w:rsid w:val="007F3C32"/>
    <w:rsid w:val="007F478E"/>
    <w:rsid w:val="007F644D"/>
    <w:rsid w:val="0080062A"/>
    <w:rsid w:val="008010DD"/>
    <w:rsid w:val="00803930"/>
    <w:rsid w:val="00804064"/>
    <w:rsid w:val="008051A5"/>
    <w:rsid w:val="00815773"/>
    <w:rsid w:val="008158E5"/>
    <w:rsid w:val="00815953"/>
    <w:rsid w:val="008218D0"/>
    <w:rsid w:val="00822CDF"/>
    <w:rsid w:val="008231D5"/>
    <w:rsid w:val="00823ED4"/>
    <w:rsid w:val="0083013A"/>
    <w:rsid w:val="00830215"/>
    <w:rsid w:val="00832646"/>
    <w:rsid w:val="008345CF"/>
    <w:rsid w:val="00836CBC"/>
    <w:rsid w:val="00836E94"/>
    <w:rsid w:val="00840224"/>
    <w:rsid w:val="00841571"/>
    <w:rsid w:val="00842CBA"/>
    <w:rsid w:val="00843961"/>
    <w:rsid w:val="00850112"/>
    <w:rsid w:val="00851325"/>
    <w:rsid w:val="00854177"/>
    <w:rsid w:val="00855FED"/>
    <w:rsid w:val="00856221"/>
    <w:rsid w:val="0085629C"/>
    <w:rsid w:val="0086079E"/>
    <w:rsid w:val="00862B04"/>
    <w:rsid w:val="00864374"/>
    <w:rsid w:val="00864D9E"/>
    <w:rsid w:val="00867708"/>
    <w:rsid w:val="00867D07"/>
    <w:rsid w:val="00874AC2"/>
    <w:rsid w:val="00875590"/>
    <w:rsid w:val="008760CB"/>
    <w:rsid w:val="00876908"/>
    <w:rsid w:val="00876D6F"/>
    <w:rsid w:val="00880209"/>
    <w:rsid w:val="00882062"/>
    <w:rsid w:val="0088206A"/>
    <w:rsid w:val="00882C98"/>
    <w:rsid w:val="00882DE6"/>
    <w:rsid w:val="008836BB"/>
    <w:rsid w:val="008848A5"/>
    <w:rsid w:val="0088777B"/>
    <w:rsid w:val="00890604"/>
    <w:rsid w:val="008907FA"/>
    <w:rsid w:val="0089257F"/>
    <w:rsid w:val="0089409B"/>
    <w:rsid w:val="008945D6"/>
    <w:rsid w:val="008949C2"/>
    <w:rsid w:val="008A2FA5"/>
    <w:rsid w:val="008A3003"/>
    <w:rsid w:val="008A4440"/>
    <w:rsid w:val="008A47DF"/>
    <w:rsid w:val="008A6E3A"/>
    <w:rsid w:val="008B211A"/>
    <w:rsid w:val="008B26C8"/>
    <w:rsid w:val="008B2B91"/>
    <w:rsid w:val="008B2E26"/>
    <w:rsid w:val="008B7C69"/>
    <w:rsid w:val="008C260C"/>
    <w:rsid w:val="008C4ACA"/>
    <w:rsid w:val="008C531C"/>
    <w:rsid w:val="008D1D2E"/>
    <w:rsid w:val="008D1DD3"/>
    <w:rsid w:val="008E089D"/>
    <w:rsid w:val="008E15F1"/>
    <w:rsid w:val="008E3F98"/>
    <w:rsid w:val="008E478E"/>
    <w:rsid w:val="008E6352"/>
    <w:rsid w:val="008E75EB"/>
    <w:rsid w:val="008E7B21"/>
    <w:rsid w:val="008F0C61"/>
    <w:rsid w:val="008F1142"/>
    <w:rsid w:val="008F1418"/>
    <w:rsid w:val="008F1D46"/>
    <w:rsid w:val="008F1EEA"/>
    <w:rsid w:val="008F2F6B"/>
    <w:rsid w:val="008F3ADF"/>
    <w:rsid w:val="008F3C3F"/>
    <w:rsid w:val="008F4850"/>
    <w:rsid w:val="008F4B5E"/>
    <w:rsid w:val="008F751A"/>
    <w:rsid w:val="008F7564"/>
    <w:rsid w:val="00900437"/>
    <w:rsid w:val="00903181"/>
    <w:rsid w:val="00903A95"/>
    <w:rsid w:val="00906D4F"/>
    <w:rsid w:val="00907655"/>
    <w:rsid w:val="00910227"/>
    <w:rsid w:val="00910A11"/>
    <w:rsid w:val="00914621"/>
    <w:rsid w:val="009146B3"/>
    <w:rsid w:val="00914774"/>
    <w:rsid w:val="00915615"/>
    <w:rsid w:val="0091593E"/>
    <w:rsid w:val="00924F02"/>
    <w:rsid w:val="0093054A"/>
    <w:rsid w:val="00930721"/>
    <w:rsid w:val="00933892"/>
    <w:rsid w:val="00934B52"/>
    <w:rsid w:val="0093563B"/>
    <w:rsid w:val="00935681"/>
    <w:rsid w:val="00936084"/>
    <w:rsid w:val="009410DB"/>
    <w:rsid w:val="00941AE2"/>
    <w:rsid w:val="00945B0B"/>
    <w:rsid w:val="009508B6"/>
    <w:rsid w:val="00951238"/>
    <w:rsid w:val="00951300"/>
    <w:rsid w:val="00951B68"/>
    <w:rsid w:val="00952930"/>
    <w:rsid w:val="00953CDB"/>
    <w:rsid w:val="00954077"/>
    <w:rsid w:val="009602ED"/>
    <w:rsid w:val="00960426"/>
    <w:rsid w:val="009639AE"/>
    <w:rsid w:val="0096537F"/>
    <w:rsid w:val="009655C2"/>
    <w:rsid w:val="009675F1"/>
    <w:rsid w:val="0097131C"/>
    <w:rsid w:val="00971F6B"/>
    <w:rsid w:val="00974102"/>
    <w:rsid w:val="00975C23"/>
    <w:rsid w:val="00976FA5"/>
    <w:rsid w:val="00985CF0"/>
    <w:rsid w:val="00990AB6"/>
    <w:rsid w:val="009911A7"/>
    <w:rsid w:val="00994273"/>
    <w:rsid w:val="00994B37"/>
    <w:rsid w:val="00995C48"/>
    <w:rsid w:val="00996348"/>
    <w:rsid w:val="009A0E95"/>
    <w:rsid w:val="009A1CB1"/>
    <w:rsid w:val="009A3386"/>
    <w:rsid w:val="009A35BA"/>
    <w:rsid w:val="009A3C69"/>
    <w:rsid w:val="009A6343"/>
    <w:rsid w:val="009A77AE"/>
    <w:rsid w:val="009A7C31"/>
    <w:rsid w:val="009A7F2A"/>
    <w:rsid w:val="009B25F8"/>
    <w:rsid w:val="009B2E60"/>
    <w:rsid w:val="009B3F02"/>
    <w:rsid w:val="009B3FDD"/>
    <w:rsid w:val="009B4742"/>
    <w:rsid w:val="009B5A76"/>
    <w:rsid w:val="009B5E59"/>
    <w:rsid w:val="009B5F43"/>
    <w:rsid w:val="009B60FC"/>
    <w:rsid w:val="009B64E2"/>
    <w:rsid w:val="009C0019"/>
    <w:rsid w:val="009C078B"/>
    <w:rsid w:val="009C1773"/>
    <w:rsid w:val="009C1852"/>
    <w:rsid w:val="009C28E4"/>
    <w:rsid w:val="009C2E11"/>
    <w:rsid w:val="009C3858"/>
    <w:rsid w:val="009C7997"/>
    <w:rsid w:val="009D2B77"/>
    <w:rsid w:val="009D2C04"/>
    <w:rsid w:val="009D453E"/>
    <w:rsid w:val="009D6C8A"/>
    <w:rsid w:val="009E3037"/>
    <w:rsid w:val="009E422F"/>
    <w:rsid w:val="009E4C50"/>
    <w:rsid w:val="009E623C"/>
    <w:rsid w:val="009E7309"/>
    <w:rsid w:val="009F04BA"/>
    <w:rsid w:val="009F217E"/>
    <w:rsid w:val="009F39B0"/>
    <w:rsid w:val="009F3AAE"/>
    <w:rsid w:val="009F4E61"/>
    <w:rsid w:val="009F5201"/>
    <w:rsid w:val="009F5286"/>
    <w:rsid w:val="009F6BF6"/>
    <w:rsid w:val="009F74B8"/>
    <w:rsid w:val="00A03B3C"/>
    <w:rsid w:val="00A04D52"/>
    <w:rsid w:val="00A075DD"/>
    <w:rsid w:val="00A07C44"/>
    <w:rsid w:val="00A07E1A"/>
    <w:rsid w:val="00A11D33"/>
    <w:rsid w:val="00A12177"/>
    <w:rsid w:val="00A1264E"/>
    <w:rsid w:val="00A17111"/>
    <w:rsid w:val="00A22091"/>
    <w:rsid w:val="00A2277F"/>
    <w:rsid w:val="00A23EF7"/>
    <w:rsid w:val="00A25227"/>
    <w:rsid w:val="00A25E15"/>
    <w:rsid w:val="00A32495"/>
    <w:rsid w:val="00A325F1"/>
    <w:rsid w:val="00A33082"/>
    <w:rsid w:val="00A333CA"/>
    <w:rsid w:val="00A35856"/>
    <w:rsid w:val="00A40F33"/>
    <w:rsid w:val="00A41164"/>
    <w:rsid w:val="00A43090"/>
    <w:rsid w:val="00A472EA"/>
    <w:rsid w:val="00A50022"/>
    <w:rsid w:val="00A5032D"/>
    <w:rsid w:val="00A5144A"/>
    <w:rsid w:val="00A51704"/>
    <w:rsid w:val="00A521A8"/>
    <w:rsid w:val="00A527C9"/>
    <w:rsid w:val="00A53989"/>
    <w:rsid w:val="00A53D1F"/>
    <w:rsid w:val="00A60E03"/>
    <w:rsid w:val="00A6127C"/>
    <w:rsid w:val="00A61578"/>
    <w:rsid w:val="00A63C0B"/>
    <w:rsid w:val="00A65266"/>
    <w:rsid w:val="00A665F8"/>
    <w:rsid w:val="00A66B9D"/>
    <w:rsid w:val="00A718DC"/>
    <w:rsid w:val="00A74CE3"/>
    <w:rsid w:val="00A75BA2"/>
    <w:rsid w:val="00A77355"/>
    <w:rsid w:val="00A8054B"/>
    <w:rsid w:val="00A80A2A"/>
    <w:rsid w:val="00A84029"/>
    <w:rsid w:val="00A8438D"/>
    <w:rsid w:val="00A86A71"/>
    <w:rsid w:val="00A8760C"/>
    <w:rsid w:val="00A87A8B"/>
    <w:rsid w:val="00A87C32"/>
    <w:rsid w:val="00A91525"/>
    <w:rsid w:val="00A91E4D"/>
    <w:rsid w:val="00A93729"/>
    <w:rsid w:val="00A95E9D"/>
    <w:rsid w:val="00A97175"/>
    <w:rsid w:val="00A979B2"/>
    <w:rsid w:val="00AA15D4"/>
    <w:rsid w:val="00AA3F58"/>
    <w:rsid w:val="00AA4773"/>
    <w:rsid w:val="00AA5880"/>
    <w:rsid w:val="00AA670A"/>
    <w:rsid w:val="00AB102E"/>
    <w:rsid w:val="00AB2AE7"/>
    <w:rsid w:val="00AB2EF6"/>
    <w:rsid w:val="00AB3B9C"/>
    <w:rsid w:val="00AB403C"/>
    <w:rsid w:val="00AB4612"/>
    <w:rsid w:val="00AB59FC"/>
    <w:rsid w:val="00AC1311"/>
    <w:rsid w:val="00AC159C"/>
    <w:rsid w:val="00AC5A7D"/>
    <w:rsid w:val="00AD01E8"/>
    <w:rsid w:val="00AD20FB"/>
    <w:rsid w:val="00AD24E0"/>
    <w:rsid w:val="00AD35DE"/>
    <w:rsid w:val="00AD410F"/>
    <w:rsid w:val="00AD4350"/>
    <w:rsid w:val="00AD6EB6"/>
    <w:rsid w:val="00AE11C8"/>
    <w:rsid w:val="00AE3648"/>
    <w:rsid w:val="00AE3CD6"/>
    <w:rsid w:val="00AE6B02"/>
    <w:rsid w:val="00AF0BBB"/>
    <w:rsid w:val="00AF1A24"/>
    <w:rsid w:val="00AF34FE"/>
    <w:rsid w:val="00AF4DCB"/>
    <w:rsid w:val="00AF58FC"/>
    <w:rsid w:val="00AF7C43"/>
    <w:rsid w:val="00B00B9E"/>
    <w:rsid w:val="00B012AD"/>
    <w:rsid w:val="00B06503"/>
    <w:rsid w:val="00B0737B"/>
    <w:rsid w:val="00B10244"/>
    <w:rsid w:val="00B124A2"/>
    <w:rsid w:val="00B12D44"/>
    <w:rsid w:val="00B12E9A"/>
    <w:rsid w:val="00B13138"/>
    <w:rsid w:val="00B13200"/>
    <w:rsid w:val="00B133D3"/>
    <w:rsid w:val="00B16979"/>
    <w:rsid w:val="00B203B9"/>
    <w:rsid w:val="00B208FC"/>
    <w:rsid w:val="00B20DA8"/>
    <w:rsid w:val="00B227AB"/>
    <w:rsid w:val="00B23BF4"/>
    <w:rsid w:val="00B273C3"/>
    <w:rsid w:val="00B300E4"/>
    <w:rsid w:val="00B318EF"/>
    <w:rsid w:val="00B323FA"/>
    <w:rsid w:val="00B32592"/>
    <w:rsid w:val="00B3307C"/>
    <w:rsid w:val="00B33D7D"/>
    <w:rsid w:val="00B33EC9"/>
    <w:rsid w:val="00B34012"/>
    <w:rsid w:val="00B34F38"/>
    <w:rsid w:val="00B3685B"/>
    <w:rsid w:val="00B37DCF"/>
    <w:rsid w:val="00B37EAB"/>
    <w:rsid w:val="00B40CF3"/>
    <w:rsid w:val="00B42CAD"/>
    <w:rsid w:val="00B42F86"/>
    <w:rsid w:val="00B43B26"/>
    <w:rsid w:val="00B43CDB"/>
    <w:rsid w:val="00B46CA1"/>
    <w:rsid w:val="00B504AA"/>
    <w:rsid w:val="00B50FF3"/>
    <w:rsid w:val="00B520A5"/>
    <w:rsid w:val="00B526EC"/>
    <w:rsid w:val="00B52A21"/>
    <w:rsid w:val="00B54425"/>
    <w:rsid w:val="00B6039E"/>
    <w:rsid w:val="00B604CF"/>
    <w:rsid w:val="00B60610"/>
    <w:rsid w:val="00B62860"/>
    <w:rsid w:val="00B62F25"/>
    <w:rsid w:val="00B64D7B"/>
    <w:rsid w:val="00B66965"/>
    <w:rsid w:val="00B677BE"/>
    <w:rsid w:val="00B701E8"/>
    <w:rsid w:val="00B76ABA"/>
    <w:rsid w:val="00B77B25"/>
    <w:rsid w:val="00B822A6"/>
    <w:rsid w:val="00B822D6"/>
    <w:rsid w:val="00B82AD3"/>
    <w:rsid w:val="00B83C9A"/>
    <w:rsid w:val="00B93AA0"/>
    <w:rsid w:val="00B9504E"/>
    <w:rsid w:val="00BA01EC"/>
    <w:rsid w:val="00BA074D"/>
    <w:rsid w:val="00BA275C"/>
    <w:rsid w:val="00BA41E6"/>
    <w:rsid w:val="00BA46C7"/>
    <w:rsid w:val="00BA502C"/>
    <w:rsid w:val="00BA5739"/>
    <w:rsid w:val="00BA58A0"/>
    <w:rsid w:val="00BA5E99"/>
    <w:rsid w:val="00BB12E5"/>
    <w:rsid w:val="00BB1369"/>
    <w:rsid w:val="00BB29C8"/>
    <w:rsid w:val="00BB343F"/>
    <w:rsid w:val="00BB348B"/>
    <w:rsid w:val="00BB395C"/>
    <w:rsid w:val="00BB57E6"/>
    <w:rsid w:val="00BB5F4B"/>
    <w:rsid w:val="00BB65B1"/>
    <w:rsid w:val="00BB7B96"/>
    <w:rsid w:val="00BC13CD"/>
    <w:rsid w:val="00BC339F"/>
    <w:rsid w:val="00BC565B"/>
    <w:rsid w:val="00BD0E0E"/>
    <w:rsid w:val="00BD26B8"/>
    <w:rsid w:val="00BD279F"/>
    <w:rsid w:val="00BD29FF"/>
    <w:rsid w:val="00BD3418"/>
    <w:rsid w:val="00BD3BA8"/>
    <w:rsid w:val="00BD53AE"/>
    <w:rsid w:val="00BD5F3D"/>
    <w:rsid w:val="00BE12A6"/>
    <w:rsid w:val="00BE12FB"/>
    <w:rsid w:val="00BE3225"/>
    <w:rsid w:val="00BE3C73"/>
    <w:rsid w:val="00BE43B8"/>
    <w:rsid w:val="00BE46DC"/>
    <w:rsid w:val="00BE6425"/>
    <w:rsid w:val="00BE6436"/>
    <w:rsid w:val="00BF01FD"/>
    <w:rsid w:val="00BF0B34"/>
    <w:rsid w:val="00BF0D11"/>
    <w:rsid w:val="00BF2BBF"/>
    <w:rsid w:val="00BF31C2"/>
    <w:rsid w:val="00BF407A"/>
    <w:rsid w:val="00BF6060"/>
    <w:rsid w:val="00C01D55"/>
    <w:rsid w:val="00C02F1B"/>
    <w:rsid w:val="00C0326E"/>
    <w:rsid w:val="00C039CE"/>
    <w:rsid w:val="00C04780"/>
    <w:rsid w:val="00C049E4"/>
    <w:rsid w:val="00C04D1D"/>
    <w:rsid w:val="00C10B3B"/>
    <w:rsid w:val="00C113D2"/>
    <w:rsid w:val="00C11C84"/>
    <w:rsid w:val="00C138EA"/>
    <w:rsid w:val="00C15275"/>
    <w:rsid w:val="00C217E8"/>
    <w:rsid w:val="00C238BC"/>
    <w:rsid w:val="00C2393A"/>
    <w:rsid w:val="00C25746"/>
    <w:rsid w:val="00C266A2"/>
    <w:rsid w:val="00C30797"/>
    <w:rsid w:val="00C3257F"/>
    <w:rsid w:val="00C34486"/>
    <w:rsid w:val="00C34F41"/>
    <w:rsid w:val="00C34FE1"/>
    <w:rsid w:val="00C35CB1"/>
    <w:rsid w:val="00C364B4"/>
    <w:rsid w:val="00C40A00"/>
    <w:rsid w:val="00C42A9D"/>
    <w:rsid w:val="00C43A1E"/>
    <w:rsid w:val="00C44923"/>
    <w:rsid w:val="00C45EFB"/>
    <w:rsid w:val="00C505D6"/>
    <w:rsid w:val="00C50B94"/>
    <w:rsid w:val="00C518F9"/>
    <w:rsid w:val="00C52181"/>
    <w:rsid w:val="00C52232"/>
    <w:rsid w:val="00C53062"/>
    <w:rsid w:val="00C556EE"/>
    <w:rsid w:val="00C56E68"/>
    <w:rsid w:val="00C57AC2"/>
    <w:rsid w:val="00C57D49"/>
    <w:rsid w:val="00C604AE"/>
    <w:rsid w:val="00C60EE3"/>
    <w:rsid w:val="00C62089"/>
    <w:rsid w:val="00C62FFC"/>
    <w:rsid w:val="00C6544B"/>
    <w:rsid w:val="00C707F7"/>
    <w:rsid w:val="00C7134A"/>
    <w:rsid w:val="00C71595"/>
    <w:rsid w:val="00C73DAD"/>
    <w:rsid w:val="00C749B3"/>
    <w:rsid w:val="00C74C33"/>
    <w:rsid w:val="00C755F8"/>
    <w:rsid w:val="00C75DCE"/>
    <w:rsid w:val="00C80601"/>
    <w:rsid w:val="00C811B8"/>
    <w:rsid w:val="00C81E19"/>
    <w:rsid w:val="00C833B9"/>
    <w:rsid w:val="00C871F3"/>
    <w:rsid w:val="00C92623"/>
    <w:rsid w:val="00C95A16"/>
    <w:rsid w:val="00C96355"/>
    <w:rsid w:val="00CA0F78"/>
    <w:rsid w:val="00CA1965"/>
    <w:rsid w:val="00CA77F8"/>
    <w:rsid w:val="00CB0261"/>
    <w:rsid w:val="00CB0525"/>
    <w:rsid w:val="00CB0D8B"/>
    <w:rsid w:val="00CB0F19"/>
    <w:rsid w:val="00CB1097"/>
    <w:rsid w:val="00CB1190"/>
    <w:rsid w:val="00CB48F5"/>
    <w:rsid w:val="00CB661D"/>
    <w:rsid w:val="00CC03E4"/>
    <w:rsid w:val="00CC7AAC"/>
    <w:rsid w:val="00CD0783"/>
    <w:rsid w:val="00CD0DCF"/>
    <w:rsid w:val="00CD2DA5"/>
    <w:rsid w:val="00CD2E66"/>
    <w:rsid w:val="00CD3FB9"/>
    <w:rsid w:val="00CD4447"/>
    <w:rsid w:val="00CD64D5"/>
    <w:rsid w:val="00CD6A17"/>
    <w:rsid w:val="00CD6D41"/>
    <w:rsid w:val="00CE106B"/>
    <w:rsid w:val="00CE50C6"/>
    <w:rsid w:val="00CE5A68"/>
    <w:rsid w:val="00CE6F7F"/>
    <w:rsid w:val="00CF451C"/>
    <w:rsid w:val="00CF583C"/>
    <w:rsid w:val="00CF6A5A"/>
    <w:rsid w:val="00CF772C"/>
    <w:rsid w:val="00D00163"/>
    <w:rsid w:val="00D00ADE"/>
    <w:rsid w:val="00D0221C"/>
    <w:rsid w:val="00D131E7"/>
    <w:rsid w:val="00D13406"/>
    <w:rsid w:val="00D15453"/>
    <w:rsid w:val="00D15D5F"/>
    <w:rsid w:val="00D16A04"/>
    <w:rsid w:val="00D20254"/>
    <w:rsid w:val="00D211D9"/>
    <w:rsid w:val="00D2189A"/>
    <w:rsid w:val="00D2725B"/>
    <w:rsid w:val="00D30165"/>
    <w:rsid w:val="00D305D2"/>
    <w:rsid w:val="00D33B67"/>
    <w:rsid w:val="00D35500"/>
    <w:rsid w:val="00D37A95"/>
    <w:rsid w:val="00D409DB"/>
    <w:rsid w:val="00D43232"/>
    <w:rsid w:val="00D46AFE"/>
    <w:rsid w:val="00D47A45"/>
    <w:rsid w:val="00D504CD"/>
    <w:rsid w:val="00D5654F"/>
    <w:rsid w:val="00D602F9"/>
    <w:rsid w:val="00D61C04"/>
    <w:rsid w:val="00D643C9"/>
    <w:rsid w:val="00D64738"/>
    <w:rsid w:val="00D64A06"/>
    <w:rsid w:val="00D659C9"/>
    <w:rsid w:val="00D66CCA"/>
    <w:rsid w:val="00D673F4"/>
    <w:rsid w:val="00D676B1"/>
    <w:rsid w:val="00D67DB1"/>
    <w:rsid w:val="00D70C94"/>
    <w:rsid w:val="00D73910"/>
    <w:rsid w:val="00D744DC"/>
    <w:rsid w:val="00D749CD"/>
    <w:rsid w:val="00D7548E"/>
    <w:rsid w:val="00D76E06"/>
    <w:rsid w:val="00D773B5"/>
    <w:rsid w:val="00D77554"/>
    <w:rsid w:val="00D777E4"/>
    <w:rsid w:val="00D80D26"/>
    <w:rsid w:val="00D810BA"/>
    <w:rsid w:val="00D81A6E"/>
    <w:rsid w:val="00D83057"/>
    <w:rsid w:val="00D85767"/>
    <w:rsid w:val="00D867FD"/>
    <w:rsid w:val="00D86ACA"/>
    <w:rsid w:val="00D87A96"/>
    <w:rsid w:val="00D90EC3"/>
    <w:rsid w:val="00D9211B"/>
    <w:rsid w:val="00D92190"/>
    <w:rsid w:val="00D94480"/>
    <w:rsid w:val="00D95225"/>
    <w:rsid w:val="00D9570C"/>
    <w:rsid w:val="00D95C3D"/>
    <w:rsid w:val="00D97302"/>
    <w:rsid w:val="00DA0539"/>
    <w:rsid w:val="00DA070D"/>
    <w:rsid w:val="00DA2098"/>
    <w:rsid w:val="00DA40ED"/>
    <w:rsid w:val="00DA4411"/>
    <w:rsid w:val="00DA6412"/>
    <w:rsid w:val="00DA6E51"/>
    <w:rsid w:val="00DB183F"/>
    <w:rsid w:val="00DB5E57"/>
    <w:rsid w:val="00DB6273"/>
    <w:rsid w:val="00DC1012"/>
    <w:rsid w:val="00DC1EAE"/>
    <w:rsid w:val="00DC3828"/>
    <w:rsid w:val="00DC3DDA"/>
    <w:rsid w:val="00DC43FD"/>
    <w:rsid w:val="00DC4550"/>
    <w:rsid w:val="00DC4D20"/>
    <w:rsid w:val="00DC6AA2"/>
    <w:rsid w:val="00DC6D84"/>
    <w:rsid w:val="00DD0178"/>
    <w:rsid w:val="00DD1418"/>
    <w:rsid w:val="00DD5DB5"/>
    <w:rsid w:val="00DD5F7E"/>
    <w:rsid w:val="00DD7414"/>
    <w:rsid w:val="00DD7CA6"/>
    <w:rsid w:val="00DE242F"/>
    <w:rsid w:val="00DE4A4C"/>
    <w:rsid w:val="00DE70B7"/>
    <w:rsid w:val="00DF17D3"/>
    <w:rsid w:val="00DF19D0"/>
    <w:rsid w:val="00DF29F0"/>
    <w:rsid w:val="00DF4469"/>
    <w:rsid w:val="00DF539F"/>
    <w:rsid w:val="00DF5507"/>
    <w:rsid w:val="00E013E2"/>
    <w:rsid w:val="00E01ADB"/>
    <w:rsid w:val="00E047E6"/>
    <w:rsid w:val="00E06762"/>
    <w:rsid w:val="00E07766"/>
    <w:rsid w:val="00E108FC"/>
    <w:rsid w:val="00E174B5"/>
    <w:rsid w:val="00E222D7"/>
    <w:rsid w:val="00E22A6F"/>
    <w:rsid w:val="00E24170"/>
    <w:rsid w:val="00E244EA"/>
    <w:rsid w:val="00E27193"/>
    <w:rsid w:val="00E27C15"/>
    <w:rsid w:val="00E3333A"/>
    <w:rsid w:val="00E33BFF"/>
    <w:rsid w:val="00E34064"/>
    <w:rsid w:val="00E35A09"/>
    <w:rsid w:val="00E36A22"/>
    <w:rsid w:val="00E37605"/>
    <w:rsid w:val="00E37BBD"/>
    <w:rsid w:val="00E37BD4"/>
    <w:rsid w:val="00E405F3"/>
    <w:rsid w:val="00E4100B"/>
    <w:rsid w:val="00E444EB"/>
    <w:rsid w:val="00E46453"/>
    <w:rsid w:val="00E52EF6"/>
    <w:rsid w:val="00E53BE4"/>
    <w:rsid w:val="00E563D8"/>
    <w:rsid w:val="00E61F8A"/>
    <w:rsid w:val="00E638F3"/>
    <w:rsid w:val="00E6634A"/>
    <w:rsid w:val="00E66B41"/>
    <w:rsid w:val="00E7285E"/>
    <w:rsid w:val="00E742FF"/>
    <w:rsid w:val="00E74BFF"/>
    <w:rsid w:val="00E761BE"/>
    <w:rsid w:val="00E81A7E"/>
    <w:rsid w:val="00E81BD8"/>
    <w:rsid w:val="00E82367"/>
    <w:rsid w:val="00E85A6B"/>
    <w:rsid w:val="00E9197F"/>
    <w:rsid w:val="00E92328"/>
    <w:rsid w:val="00E94ED0"/>
    <w:rsid w:val="00E95F3F"/>
    <w:rsid w:val="00EA209B"/>
    <w:rsid w:val="00EA3607"/>
    <w:rsid w:val="00EB0EB3"/>
    <w:rsid w:val="00EB0FD6"/>
    <w:rsid w:val="00EB1220"/>
    <w:rsid w:val="00EB168A"/>
    <w:rsid w:val="00EB5B2A"/>
    <w:rsid w:val="00EB5D53"/>
    <w:rsid w:val="00EB6231"/>
    <w:rsid w:val="00EB6B7A"/>
    <w:rsid w:val="00EC155F"/>
    <w:rsid w:val="00EC1593"/>
    <w:rsid w:val="00EC58BC"/>
    <w:rsid w:val="00EC6EF0"/>
    <w:rsid w:val="00ED0277"/>
    <w:rsid w:val="00ED14DB"/>
    <w:rsid w:val="00ED23DD"/>
    <w:rsid w:val="00ED2DE5"/>
    <w:rsid w:val="00ED5A9B"/>
    <w:rsid w:val="00ED68B7"/>
    <w:rsid w:val="00EE07A4"/>
    <w:rsid w:val="00EE0D4F"/>
    <w:rsid w:val="00EE13F1"/>
    <w:rsid w:val="00EE1A39"/>
    <w:rsid w:val="00EE4274"/>
    <w:rsid w:val="00EE49CB"/>
    <w:rsid w:val="00EE72C3"/>
    <w:rsid w:val="00EF122E"/>
    <w:rsid w:val="00EF367D"/>
    <w:rsid w:val="00F02233"/>
    <w:rsid w:val="00F051B8"/>
    <w:rsid w:val="00F064FF"/>
    <w:rsid w:val="00F06D7B"/>
    <w:rsid w:val="00F07D7C"/>
    <w:rsid w:val="00F11A80"/>
    <w:rsid w:val="00F120C5"/>
    <w:rsid w:val="00F137EF"/>
    <w:rsid w:val="00F142B2"/>
    <w:rsid w:val="00F179F4"/>
    <w:rsid w:val="00F17CF2"/>
    <w:rsid w:val="00F21A56"/>
    <w:rsid w:val="00F22996"/>
    <w:rsid w:val="00F249C8"/>
    <w:rsid w:val="00F24FC0"/>
    <w:rsid w:val="00F27495"/>
    <w:rsid w:val="00F30966"/>
    <w:rsid w:val="00F30A6D"/>
    <w:rsid w:val="00F318EF"/>
    <w:rsid w:val="00F31B31"/>
    <w:rsid w:val="00F321E8"/>
    <w:rsid w:val="00F32432"/>
    <w:rsid w:val="00F32E41"/>
    <w:rsid w:val="00F3332D"/>
    <w:rsid w:val="00F34710"/>
    <w:rsid w:val="00F37A48"/>
    <w:rsid w:val="00F37E64"/>
    <w:rsid w:val="00F41775"/>
    <w:rsid w:val="00F43348"/>
    <w:rsid w:val="00F453A9"/>
    <w:rsid w:val="00F453EC"/>
    <w:rsid w:val="00F46B78"/>
    <w:rsid w:val="00F50399"/>
    <w:rsid w:val="00F50591"/>
    <w:rsid w:val="00F521C1"/>
    <w:rsid w:val="00F56676"/>
    <w:rsid w:val="00F6145D"/>
    <w:rsid w:val="00F6334A"/>
    <w:rsid w:val="00F6437F"/>
    <w:rsid w:val="00F718EF"/>
    <w:rsid w:val="00F72EBF"/>
    <w:rsid w:val="00F75445"/>
    <w:rsid w:val="00F77049"/>
    <w:rsid w:val="00F77276"/>
    <w:rsid w:val="00F83788"/>
    <w:rsid w:val="00F848AD"/>
    <w:rsid w:val="00F85940"/>
    <w:rsid w:val="00F8724F"/>
    <w:rsid w:val="00F91ABC"/>
    <w:rsid w:val="00F94422"/>
    <w:rsid w:val="00F973DB"/>
    <w:rsid w:val="00FA10BE"/>
    <w:rsid w:val="00FA3B42"/>
    <w:rsid w:val="00FA6AD5"/>
    <w:rsid w:val="00FB0CD5"/>
    <w:rsid w:val="00FB4566"/>
    <w:rsid w:val="00FB48CA"/>
    <w:rsid w:val="00FB5F98"/>
    <w:rsid w:val="00FB637A"/>
    <w:rsid w:val="00FC0EA7"/>
    <w:rsid w:val="00FC5454"/>
    <w:rsid w:val="00FC6869"/>
    <w:rsid w:val="00FC6BFF"/>
    <w:rsid w:val="00FC6E20"/>
    <w:rsid w:val="00FC747C"/>
    <w:rsid w:val="00FC7ADE"/>
    <w:rsid w:val="00FD1D4E"/>
    <w:rsid w:val="00FD1E7B"/>
    <w:rsid w:val="00FD1EDF"/>
    <w:rsid w:val="00FD236C"/>
    <w:rsid w:val="00FD34C2"/>
    <w:rsid w:val="00FD3601"/>
    <w:rsid w:val="00FD66B4"/>
    <w:rsid w:val="00FE31F6"/>
    <w:rsid w:val="00FE4D4E"/>
    <w:rsid w:val="00FE4E16"/>
    <w:rsid w:val="00FE5C32"/>
    <w:rsid w:val="00FF06BD"/>
    <w:rsid w:val="00FF0E73"/>
    <w:rsid w:val="00FF0F7D"/>
    <w:rsid w:val="00FF1055"/>
    <w:rsid w:val="00FF10B8"/>
    <w:rsid w:val="00FF1D94"/>
    <w:rsid w:val="00FF2023"/>
    <w:rsid w:val="00FF3ACA"/>
    <w:rsid w:val="00FF4B75"/>
    <w:rsid w:val="00FF6079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paragraph" w:customStyle="1" w:styleId="ConsPlusNonformat">
    <w:name w:val="ConsPlusNonformat"/>
    <w:rsid w:val="004567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6710"/>
    <w:pPr>
      <w:widowControl w:val="0"/>
      <w:autoSpaceDE w:val="0"/>
      <w:autoSpaceDN w:val="0"/>
    </w:pPr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paragraph" w:customStyle="1" w:styleId="ConsPlusNonformat">
    <w:name w:val="ConsPlusNonformat"/>
    <w:rsid w:val="004567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6710"/>
    <w:pPr>
      <w:widowControl w:val="0"/>
      <w:autoSpaceDE w:val="0"/>
      <w:autoSpaceDN w:val="0"/>
    </w:pPr>
    <w:rPr>
      <w:rFonts w:ascii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505BE30F726BB2906F70E0B2410C74A416A504A88B60BCB48C1532F50A861C2EF20A856109CCB4907783A837x9N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Oblzdrav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E3F4F03-8204-473A-9E51-6BA2BB29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4</TotalTime>
  <Pages>12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TVorobeva</dc:creator>
  <cp:lastModifiedBy>DV_Fedorov</cp:lastModifiedBy>
  <cp:revision>2</cp:revision>
  <cp:lastPrinted>2019-01-17T05:45:00Z</cp:lastPrinted>
  <dcterms:created xsi:type="dcterms:W3CDTF">2019-01-17T05:49:00Z</dcterms:created>
  <dcterms:modified xsi:type="dcterms:W3CDTF">2019-01-17T05:49:00Z</dcterms:modified>
</cp:coreProperties>
</file>