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B4" w:rsidRPr="003427B4" w:rsidRDefault="003427B4" w:rsidP="003427B4">
      <w:pPr>
        <w:tabs>
          <w:tab w:val="left" w:pos="7938"/>
        </w:tabs>
        <w:spacing w:line="360" w:lineRule="auto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________________________</w:t>
      </w:r>
      <w:r>
        <w:rPr>
          <w:rFonts w:ascii="Times New Roman" w:hAnsi="Times New Roman"/>
          <w:lang w:val="ru-RU"/>
        </w:rPr>
        <w:t xml:space="preserve">                                                                            </w:t>
      </w:r>
      <w:r w:rsidRPr="003427B4">
        <w:rPr>
          <w:rFonts w:ascii="Times New Roman" w:hAnsi="Times New Roman"/>
          <w:lang w:val="ru-RU"/>
        </w:rPr>
        <w:t>№ ___________</w:t>
      </w:r>
    </w:p>
    <w:p w:rsidR="003427B4" w:rsidRPr="00D842F8" w:rsidRDefault="003427B4" w:rsidP="00D842F8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3427B4">
        <w:rPr>
          <w:rFonts w:ascii="Times New Roman" w:hAnsi="Times New Roman"/>
          <w:lang w:val="ru-RU"/>
        </w:rPr>
        <w:t>Волгоград</w:t>
      </w:r>
    </w:p>
    <w:p w:rsidR="003427B4" w:rsidRDefault="00216EC8" w:rsidP="00D842F8">
      <w:pPr>
        <w:spacing w:line="240" w:lineRule="exact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организации медицинской помощи </w:t>
      </w:r>
      <w:r w:rsidR="006364D2">
        <w:rPr>
          <w:rFonts w:ascii="Times New Roman" w:hAnsi="Times New Roman"/>
          <w:sz w:val="28"/>
          <w:szCs w:val="28"/>
          <w:lang w:val="ru-RU"/>
        </w:rPr>
        <w:t xml:space="preserve">больным с </w:t>
      </w:r>
      <w:proofErr w:type="gramStart"/>
      <w:r w:rsidR="006364D2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gramEnd"/>
      <w:r w:rsidR="006364D2">
        <w:rPr>
          <w:rFonts w:ascii="Times New Roman" w:hAnsi="Times New Roman"/>
          <w:sz w:val="28"/>
          <w:szCs w:val="28"/>
          <w:lang w:val="ru-RU"/>
        </w:rPr>
        <w:t xml:space="preserve"> заболеваниями на территории Волгоградской области</w:t>
      </w:r>
    </w:p>
    <w:p w:rsidR="003427B4" w:rsidRDefault="003427B4" w:rsidP="003427B4">
      <w:pPr>
        <w:rPr>
          <w:rFonts w:ascii="Times New Roman" w:hAnsi="Times New Roman"/>
          <w:sz w:val="28"/>
          <w:szCs w:val="28"/>
          <w:lang w:val="ru-RU"/>
        </w:rPr>
      </w:pPr>
    </w:p>
    <w:p w:rsidR="009750AD" w:rsidRPr="009750AD" w:rsidRDefault="009750AD" w:rsidP="009750AD">
      <w:pPr>
        <w:spacing w:line="240" w:lineRule="atLeast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r w:rsidRPr="009750AD">
        <w:rPr>
          <w:rFonts w:ascii="Times New Roman" w:hAnsi="Times New Roman"/>
          <w:sz w:val="28"/>
          <w:szCs w:val="28"/>
          <w:lang w:val="ru-RU"/>
        </w:rPr>
        <w:t xml:space="preserve">о исполнение </w:t>
      </w:r>
      <w:hyperlink r:id="rId8" w:history="1">
        <w:r w:rsidRPr="009750AD">
          <w:rPr>
            <w:rFonts w:ascii="Times New Roman" w:hAnsi="Times New Roman"/>
            <w:sz w:val="28"/>
            <w:szCs w:val="28"/>
            <w:lang w:val="ru-RU"/>
          </w:rPr>
          <w:t>приказа</w:t>
        </w:r>
      </w:hyperlink>
      <w:r w:rsidRPr="009750AD">
        <w:rPr>
          <w:rFonts w:ascii="Times New Roman" w:hAnsi="Times New Roman"/>
          <w:sz w:val="28"/>
          <w:szCs w:val="28"/>
          <w:lang w:val="ru-RU"/>
        </w:rPr>
        <w:t xml:space="preserve"> Министерства здравоохранения Российской Федерации от 15</w:t>
      </w:r>
      <w:r w:rsidR="00446587">
        <w:rPr>
          <w:rFonts w:ascii="Times New Roman" w:hAnsi="Times New Roman"/>
          <w:sz w:val="28"/>
          <w:szCs w:val="28"/>
          <w:lang w:val="ru-RU"/>
        </w:rPr>
        <w:t xml:space="preserve"> ноября </w:t>
      </w:r>
      <w:r w:rsidRPr="009750AD">
        <w:rPr>
          <w:rFonts w:ascii="Times New Roman" w:hAnsi="Times New Roman"/>
          <w:sz w:val="28"/>
          <w:szCs w:val="28"/>
          <w:lang w:val="ru-RU"/>
        </w:rPr>
        <w:t>2012</w:t>
      </w:r>
      <w:r w:rsidR="00446587">
        <w:rPr>
          <w:rFonts w:ascii="Times New Roman" w:hAnsi="Times New Roman"/>
          <w:sz w:val="28"/>
          <w:szCs w:val="28"/>
          <w:lang w:val="ru-RU"/>
        </w:rPr>
        <w:t xml:space="preserve"> г. </w:t>
      </w:r>
      <w:r w:rsidRPr="009750AD">
        <w:rPr>
          <w:rFonts w:ascii="Times New Roman" w:hAnsi="Times New Roman"/>
          <w:sz w:val="28"/>
          <w:szCs w:val="28"/>
          <w:lang w:val="ru-RU"/>
        </w:rPr>
        <w:t xml:space="preserve">№ 918н "Об утверждении Порядка оказания медицинской помощи больным с </w:t>
      </w:r>
      <w:proofErr w:type="spellStart"/>
      <w:r w:rsidRPr="009750AD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r w:rsidRPr="009750AD">
        <w:rPr>
          <w:rFonts w:ascii="Times New Roman" w:hAnsi="Times New Roman"/>
          <w:sz w:val="28"/>
          <w:szCs w:val="28"/>
          <w:lang w:val="ru-RU"/>
        </w:rPr>
        <w:t xml:space="preserve"> заболеваниями",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9750AD">
        <w:rPr>
          <w:rFonts w:ascii="Times New Roman" w:hAnsi="Times New Roman"/>
          <w:sz w:val="28"/>
          <w:szCs w:val="28"/>
          <w:lang w:val="ru-RU"/>
        </w:rPr>
        <w:t xml:space="preserve"> соответствии с </w:t>
      </w:r>
      <w:hyperlink r:id="rId9" w:history="1">
        <w:r w:rsidRPr="009750AD">
          <w:rPr>
            <w:rFonts w:ascii="Times New Roman" w:hAnsi="Times New Roman"/>
            <w:sz w:val="28"/>
            <w:szCs w:val="28"/>
            <w:lang w:val="ru-RU"/>
          </w:rPr>
          <w:t>подпунктом 2.1.7</w:t>
        </w:r>
      </w:hyperlink>
      <w:r w:rsidRPr="009750AD">
        <w:rPr>
          <w:rFonts w:ascii="Times New Roman" w:hAnsi="Times New Roman"/>
          <w:sz w:val="28"/>
          <w:szCs w:val="28"/>
          <w:lang w:val="ru-RU"/>
        </w:rPr>
        <w:t xml:space="preserve"> Положения о комитете здравоохранения Волгоградской области, утвержденного постановлением Губернатора Волгоградской области от 24 ноября 2014</w:t>
      </w:r>
      <w:r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Pr="009750A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br/>
      </w:r>
      <w:r w:rsidRPr="009750AD">
        <w:rPr>
          <w:rFonts w:ascii="Times New Roman" w:hAnsi="Times New Roman"/>
          <w:sz w:val="28"/>
          <w:szCs w:val="28"/>
          <w:lang w:val="ru-RU"/>
        </w:rPr>
        <w:t>№ 152 "Об утверждении Положения о комитете здравоохранения Волгоградской области"</w:t>
      </w:r>
      <w:r w:rsidR="00446587">
        <w:rPr>
          <w:rFonts w:ascii="Times New Roman" w:hAnsi="Times New Roman"/>
          <w:sz w:val="28"/>
          <w:szCs w:val="28"/>
          <w:lang w:val="ru-RU"/>
        </w:rPr>
        <w:t>, и в целях повышения качества оказания медицинской</w:t>
      </w:r>
      <w:proofErr w:type="gramEnd"/>
      <w:r w:rsidR="00446587">
        <w:rPr>
          <w:rFonts w:ascii="Times New Roman" w:hAnsi="Times New Roman"/>
          <w:sz w:val="28"/>
          <w:szCs w:val="28"/>
          <w:lang w:val="ru-RU"/>
        </w:rPr>
        <w:t xml:space="preserve"> помощи пациентам с </w:t>
      </w:r>
      <w:proofErr w:type="spellStart"/>
      <w:proofErr w:type="gramStart"/>
      <w:r w:rsidR="00446587">
        <w:rPr>
          <w:rFonts w:ascii="Times New Roman" w:hAnsi="Times New Roman"/>
          <w:sz w:val="28"/>
          <w:szCs w:val="28"/>
          <w:lang w:val="ru-RU"/>
        </w:rPr>
        <w:t>сердечно-сосудистыми</w:t>
      </w:r>
      <w:proofErr w:type="spellEnd"/>
      <w:proofErr w:type="gramEnd"/>
      <w:r w:rsidR="00446587">
        <w:rPr>
          <w:rFonts w:ascii="Times New Roman" w:hAnsi="Times New Roman"/>
          <w:sz w:val="28"/>
          <w:szCs w:val="28"/>
          <w:lang w:val="ru-RU"/>
        </w:rPr>
        <w:t xml:space="preserve"> заболеваниями</w:t>
      </w:r>
    </w:p>
    <w:p w:rsidR="009750AD" w:rsidRPr="009750AD" w:rsidRDefault="009750AD" w:rsidP="009750AD">
      <w:pPr>
        <w:spacing w:line="228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50AD">
        <w:rPr>
          <w:rFonts w:ascii="Times New Roman" w:hAnsi="Times New Roman"/>
          <w:sz w:val="28"/>
          <w:szCs w:val="28"/>
          <w:lang w:val="ru-RU"/>
        </w:rPr>
        <w:t>р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50AD">
        <w:rPr>
          <w:rFonts w:ascii="Times New Roman" w:hAnsi="Times New Roman"/>
          <w:sz w:val="28"/>
          <w:szCs w:val="28"/>
          <w:lang w:val="ru-RU"/>
        </w:rPr>
        <w:t>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50AD">
        <w:rPr>
          <w:rFonts w:ascii="Times New Roman" w:hAnsi="Times New Roman"/>
          <w:sz w:val="28"/>
          <w:szCs w:val="28"/>
          <w:lang w:val="ru-RU"/>
        </w:rPr>
        <w:t>к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50A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50AD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750AD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50AD">
        <w:rPr>
          <w:rFonts w:ascii="Times New Roman" w:hAnsi="Times New Roman"/>
          <w:sz w:val="28"/>
          <w:szCs w:val="28"/>
          <w:lang w:val="ru-RU"/>
        </w:rPr>
        <w:t>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50AD">
        <w:rPr>
          <w:rFonts w:ascii="Times New Roman" w:hAnsi="Times New Roman"/>
          <w:sz w:val="28"/>
          <w:szCs w:val="28"/>
          <w:lang w:val="ru-RU"/>
        </w:rPr>
        <w:t>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750AD">
        <w:rPr>
          <w:rFonts w:ascii="Times New Roman" w:hAnsi="Times New Roman"/>
          <w:sz w:val="28"/>
          <w:szCs w:val="28"/>
          <w:lang w:val="ru-RU"/>
        </w:rPr>
        <w:t>ю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9750AD" w:rsidRP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750AD">
        <w:rPr>
          <w:rFonts w:ascii="Times New Roman" w:hAnsi="Times New Roman" w:cs="Times New Roman"/>
          <w:sz w:val="28"/>
          <w:szCs w:val="28"/>
        </w:rPr>
        <w:t xml:space="preserve">Определить </w:t>
      </w:r>
      <w:hyperlink w:anchor="P51" w:history="1">
        <w:r w:rsidRPr="009750AD">
          <w:rPr>
            <w:rFonts w:ascii="Times New Roman" w:hAnsi="Times New Roman" w:cs="Times New Roman"/>
            <w:sz w:val="28"/>
            <w:szCs w:val="28"/>
          </w:rPr>
          <w:t>принципы</w:t>
        </w:r>
      </w:hyperlink>
      <w:r w:rsidRPr="009750AD">
        <w:rPr>
          <w:rFonts w:ascii="Times New Roman" w:hAnsi="Times New Roman" w:cs="Times New Roman"/>
          <w:sz w:val="28"/>
          <w:szCs w:val="28"/>
        </w:rPr>
        <w:t xml:space="preserve"> организации медицинской помощи больным с </w:t>
      </w:r>
      <w:proofErr w:type="spellStart"/>
      <w:proofErr w:type="gramStart"/>
      <w:r w:rsidRPr="009750AD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9750AD">
        <w:rPr>
          <w:rFonts w:ascii="Times New Roman" w:hAnsi="Times New Roman" w:cs="Times New Roman"/>
          <w:sz w:val="28"/>
          <w:szCs w:val="28"/>
        </w:rPr>
        <w:t xml:space="preserve"> заболеваниями на территории Волгоградской области согласно приложению 1 к настоящему приказу.</w:t>
      </w:r>
    </w:p>
    <w:p w:rsidR="009750AD" w:rsidRP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>2. Утвердить:</w:t>
      </w:r>
    </w:p>
    <w:p w:rsidR="009750AD" w:rsidRP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79" w:history="1">
        <w:r w:rsidRPr="009750AD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9750AD">
        <w:rPr>
          <w:rFonts w:ascii="Times New Roman" w:hAnsi="Times New Roman" w:cs="Times New Roman"/>
          <w:sz w:val="28"/>
          <w:szCs w:val="28"/>
        </w:rPr>
        <w:t xml:space="preserve"> медицинских организаций при оказании медицинской помощи больным с </w:t>
      </w:r>
      <w:proofErr w:type="spellStart"/>
      <w:proofErr w:type="gramStart"/>
      <w:r w:rsidRPr="009750AD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9750AD">
        <w:rPr>
          <w:rFonts w:ascii="Times New Roman" w:hAnsi="Times New Roman" w:cs="Times New Roman"/>
          <w:sz w:val="28"/>
          <w:szCs w:val="28"/>
        </w:rPr>
        <w:t xml:space="preserve"> заболеваниями </w:t>
      </w:r>
      <w:r w:rsidR="00962954">
        <w:rPr>
          <w:rFonts w:ascii="Times New Roman" w:hAnsi="Times New Roman" w:cs="Times New Roman"/>
          <w:sz w:val="28"/>
          <w:szCs w:val="28"/>
        </w:rPr>
        <w:t xml:space="preserve">   </w:t>
      </w:r>
      <w:r w:rsidRPr="009750AD">
        <w:rPr>
          <w:rFonts w:ascii="Times New Roman" w:hAnsi="Times New Roman" w:cs="Times New Roman"/>
          <w:sz w:val="28"/>
          <w:szCs w:val="28"/>
        </w:rPr>
        <w:t>на территории Волгоградской области согласно приложению 2</w:t>
      </w:r>
      <w:r w:rsidR="0096295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9750AD">
        <w:rPr>
          <w:rFonts w:ascii="Times New Roman" w:hAnsi="Times New Roman" w:cs="Times New Roman"/>
          <w:sz w:val="28"/>
          <w:szCs w:val="28"/>
        </w:rPr>
        <w:t xml:space="preserve"> к настоящему приказу;</w:t>
      </w:r>
    </w:p>
    <w:p w:rsidR="009750AD" w:rsidRP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293" w:history="1">
        <w:r w:rsidRPr="009750AD">
          <w:rPr>
            <w:rFonts w:ascii="Times New Roman" w:hAnsi="Times New Roman" w:cs="Times New Roman"/>
            <w:sz w:val="28"/>
            <w:szCs w:val="28"/>
          </w:rPr>
          <w:t>Алгоритм</w:t>
        </w:r>
      </w:hyperlink>
      <w:r w:rsidRPr="009750AD">
        <w:rPr>
          <w:rFonts w:ascii="Times New Roman" w:hAnsi="Times New Roman" w:cs="Times New Roman"/>
          <w:sz w:val="28"/>
          <w:szCs w:val="28"/>
        </w:rPr>
        <w:t xml:space="preserve"> организации оказания экстренной медицинской помощи при остром коронарном синдроме согласно приложению 3 к настоящему приказу;</w:t>
      </w:r>
    </w:p>
    <w:p w:rsidR="009750AD" w:rsidRP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 xml:space="preserve">2.3. </w:t>
      </w:r>
      <w:hyperlink w:anchor="P342" w:history="1">
        <w:r w:rsidRPr="009750AD">
          <w:rPr>
            <w:rFonts w:ascii="Times New Roman" w:hAnsi="Times New Roman" w:cs="Times New Roman"/>
            <w:sz w:val="28"/>
            <w:szCs w:val="28"/>
          </w:rPr>
          <w:t>Зоны</w:t>
        </w:r>
      </w:hyperlink>
      <w:r w:rsidRPr="009750AD">
        <w:rPr>
          <w:rFonts w:ascii="Times New Roman" w:hAnsi="Times New Roman" w:cs="Times New Roman"/>
          <w:sz w:val="28"/>
          <w:szCs w:val="28"/>
        </w:rPr>
        <w:t xml:space="preserve"> ответственности медицинских организаций, оказывающих круглосуточную медицинскую помощь по профилю "кардиология" </w:t>
      </w:r>
      <w:r w:rsidR="006233CB">
        <w:rPr>
          <w:rFonts w:ascii="Times New Roman" w:hAnsi="Times New Roman" w:cs="Times New Roman"/>
          <w:sz w:val="28"/>
          <w:szCs w:val="28"/>
        </w:rPr>
        <w:br/>
      </w:r>
      <w:r w:rsidRPr="009750AD">
        <w:rPr>
          <w:rFonts w:ascii="Times New Roman" w:hAnsi="Times New Roman" w:cs="Times New Roman"/>
          <w:sz w:val="28"/>
          <w:szCs w:val="28"/>
        </w:rPr>
        <w:t>в кардиологических отделениях для проведения медицинской эвакуации больных, нуждающихся в госпитализации по экстренным показаниям, согласно приложению 4 к настоящему приказу;</w:t>
      </w:r>
    </w:p>
    <w:p w:rsidR="009750AD" w:rsidRP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 xml:space="preserve">2.4. </w:t>
      </w:r>
      <w:hyperlink w:anchor="P573" w:history="1">
        <w:r w:rsidRPr="009750AD">
          <w:rPr>
            <w:rFonts w:ascii="Times New Roman" w:hAnsi="Times New Roman" w:cs="Times New Roman"/>
            <w:sz w:val="28"/>
            <w:szCs w:val="28"/>
          </w:rPr>
          <w:t>График</w:t>
        </w:r>
      </w:hyperlink>
      <w:r w:rsidRPr="009750AD">
        <w:rPr>
          <w:rFonts w:ascii="Times New Roman" w:hAnsi="Times New Roman" w:cs="Times New Roman"/>
          <w:sz w:val="28"/>
          <w:szCs w:val="28"/>
        </w:rPr>
        <w:t xml:space="preserve"> работы медицинских организаций по проведению </w:t>
      </w:r>
      <w:proofErr w:type="spellStart"/>
      <w:r w:rsidRPr="009750AD">
        <w:rPr>
          <w:rFonts w:ascii="Times New Roman" w:hAnsi="Times New Roman" w:cs="Times New Roman"/>
          <w:sz w:val="28"/>
          <w:szCs w:val="28"/>
        </w:rPr>
        <w:t>рентгенэндоваскулярных</w:t>
      </w:r>
      <w:proofErr w:type="spellEnd"/>
      <w:r w:rsidRPr="009750AD">
        <w:rPr>
          <w:rFonts w:ascii="Times New Roman" w:hAnsi="Times New Roman" w:cs="Times New Roman"/>
          <w:sz w:val="28"/>
          <w:szCs w:val="28"/>
        </w:rPr>
        <w:t xml:space="preserve"> вмешательств больным с острым коронарным синдромом согласно приложению 5 к настоящему приказу;</w:t>
      </w:r>
    </w:p>
    <w:p w:rsid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 xml:space="preserve">2.5. </w:t>
      </w:r>
      <w:hyperlink w:anchor="P653" w:history="1">
        <w:r w:rsidRPr="009750AD">
          <w:rPr>
            <w:rFonts w:ascii="Times New Roman" w:hAnsi="Times New Roman" w:cs="Times New Roman"/>
            <w:sz w:val="28"/>
            <w:szCs w:val="28"/>
          </w:rPr>
          <w:t>Схемы</w:t>
        </w:r>
      </w:hyperlink>
      <w:r w:rsidRPr="009750AD">
        <w:rPr>
          <w:rFonts w:ascii="Times New Roman" w:hAnsi="Times New Roman" w:cs="Times New Roman"/>
          <w:sz w:val="28"/>
          <w:szCs w:val="28"/>
        </w:rPr>
        <w:t xml:space="preserve"> плановой госпитализации больных </w:t>
      </w:r>
      <w:r w:rsidR="00100E48">
        <w:rPr>
          <w:rFonts w:ascii="Times New Roman" w:hAnsi="Times New Roman" w:cs="Times New Roman"/>
          <w:sz w:val="28"/>
          <w:szCs w:val="28"/>
        </w:rPr>
        <w:br/>
      </w:r>
      <w:r w:rsidRPr="009750AD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Pr="009750AD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9750AD">
        <w:rPr>
          <w:rFonts w:ascii="Times New Roman" w:hAnsi="Times New Roman" w:cs="Times New Roman"/>
          <w:sz w:val="28"/>
          <w:szCs w:val="28"/>
        </w:rPr>
        <w:t xml:space="preserve"> заболеваниями согласно пр</w:t>
      </w:r>
      <w:r w:rsidR="00100E48">
        <w:rPr>
          <w:rFonts w:ascii="Times New Roman" w:hAnsi="Times New Roman" w:cs="Times New Roman"/>
          <w:sz w:val="28"/>
          <w:szCs w:val="28"/>
        </w:rPr>
        <w:t xml:space="preserve">иложению 6 </w:t>
      </w:r>
      <w:r w:rsidR="00100E48">
        <w:rPr>
          <w:rFonts w:ascii="Times New Roman" w:hAnsi="Times New Roman" w:cs="Times New Roman"/>
          <w:sz w:val="28"/>
          <w:szCs w:val="28"/>
        </w:rPr>
        <w:br/>
        <w:t>к настоящему приказу;</w:t>
      </w:r>
    </w:p>
    <w:p w:rsidR="00100E48" w:rsidRPr="005C01F6" w:rsidRDefault="00100E48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2.6.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Перечень заболеваний и состояний, по которым обязательна диста</w:t>
      </w:r>
      <w:r w:rsidR="00161985">
        <w:rPr>
          <w:rFonts w:ascii="Times New Roman" w:hAnsi="Times New Roman" w:cs="Times New Roman"/>
          <w:sz w:val="28"/>
          <w:szCs w:val="28"/>
        </w:rPr>
        <w:t>нционная консультация/консилиум Н</w:t>
      </w:r>
      <w:r>
        <w:rPr>
          <w:rFonts w:ascii="Times New Roman" w:hAnsi="Times New Roman" w:cs="Times New Roman"/>
          <w:sz w:val="28"/>
          <w:szCs w:val="28"/>
        </w:rPr>
        <w:t xml:space="preserve">ационального медицинского исследовательского центра с применением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телемедицинских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по профилям "кардиология" и "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хирургия"</w:t>
      </w:r>
      <w:r w:rsidR="001619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7 к настоящему приказу</w:t>
      </w:r>
      <w:r w:rsidR="000B246E">
        <w:rPr>
          <w:rFonts w:ascii="Times New Roman" w:hAnsi="Times New Roman" w:cs="Times New Roman"/>
          <w:sz w:val="28"/>
          <w:szCs w:val="28"/>
        </w:rPr>
        <w:t xml:space="preserve"> </w:t>
      </w:r>
      <w:r w:rsidR="00161985">
        <w:rPr>
          <w:rFonts w:ascii="Times New Roman" w:hAnsi="Times New Roman" w:cs="Times New Roman"/>
          <w:sz w:val="28"/>
          <w:szCs w:val="28"/>
        </w:rPr>
        <w:t xml:space="preserve">в рамках требований, утвержденных приказом комитета здравоохранения Волгоградской области от 04.04.2019 №1069 "О проведении </w:t>
      </w:r>
      <w:proofErr w:type="spellStart"/>
      <w:r w:rsidR="00161985">
        <w:rPr>
          <w:rFonts w:ascii="Times New Roman" w:hAnsi="Times New Roman" w:cs="Times New Roman"/>
          <w:sz w:val="28"/>
          <w:szCs w:val="28"/>
        </w:rPr>
        <w:t>телемедицинских</w:t>
      </w:r>
      <w:proofErr w:type="spellEnd"/>
      <w:r w:rsidR="00161985">
        <w:rPr>
          <w:rFonts w:ascii="Times New Roman" w:hAnsi="Times New Roman" w:cs="Times New Roman"/>
          <w:sz w:val="28"/>
          <w:szCs w:val="28"/>
        </w:rPr>
        <w:t xml:space="preserve"> (дистанционных) консультаций с применением </w:t>
      </w:r>
      <w:proofErr w:type="spellStart"/>
      <w:r w:rsidR="00161985">
        <w:rPr>
          <w:rFonts w:ascii="Times New Roman" w:hAnsi="Times New Roman" w:cs="Times New Roman"/>
          <w:sz w:val="28"/>
          <w:szCs w:val="28"/>
        </w:rPr>
        <w:t>телемедицинских</w:t>
      </w:r>
      <w:proofErr w:type="spellEnd"/>
      <w:r w:rsidR="00161985">
        <w:rPr>
          <w:rFonts w:ascii="Times New Roman" w:hAnsi="Times New Roman" w:cs="Times New Roman"/>
          <w:sz w:val="28"/>
          <w:szCs w:val="28"/>
        </w:rPr>
        <w:t xml:space="preserve"> технологий медицинскими организациями, подведомственными комитету здравоохранения Волгоградской области, с Национальными</w:t>
      </w:r>
      <w:proofErr w:type="gramEnd"/>
      <w:r w:rsidR="00161985">
        <w:rPr>
          <w:rFonts w:ascii="Times New Roman" w:hAnsi="Times New Roman" w:cs="Times New Roman"/>
          <w:sz w:val="28"/>
          <w:szCs w:val="28"/>
        </w:rPr>
        <w:t xml:space="preserve"> медицинскими исследовательскими центрами Министерства здравоохранения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0AD" w:rsidRP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 xml:space="preserve">3. Главным врачам медицинских организаций, подведомственных комитету здравоохранения Волгоградской области, организовать работу </w:t>
      </w:r>
      <w:r w:rsidR="006233CB">
        <w:rPr>
          <w:rFonts w:ascii="Times New Roman" w:hAnsi="Times New Roman" w:cs="Times New Roman"/>
          <w:sz w:val="28"/>
          <w:szCs w:val="28"/>
        </w:rPr>
        <w:br/>
      </w:r>
      <w:r w:rsidRPr="009750AD">
        <w:rPr>
          <w:rFonts w:ascii="Times New Roman" w:hAnsi="Times New Roman" w:cs="Times New Roman"/>
          <w:sz w:val="28"/>
          <w:szCs w:val="28"/>
        </w:rPr>
        <w:t xml:space="preserve">в части оказания медицинской помощи больным с </w:t>
      </w:r>
      <w:proofErr w:type="spellStart"/>
      <w:proofErr w:type="gramStart"/>
      <w:r w:rsidRPr="009750AD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9750AD">
        <w:rPr>
          <w:rFonts w:ascii="Times New Roman" w:hAnsi="Times New Roman" w:cs="Times New Roman"/>
          <w:sz w:val="28"/>
          <w:szCs w:val="28"/>
        </w:rPr>
        <w:t xml:space="preserve"> заболеваниями в соответствии с требованиями настоящего приказа.</w:t>
      </w:r>
    </w:p>
    <w:p w:rsidR="009750AD" w:rsidRDefault="009750AD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50AD">
        <w:rPr>
          <w:rFonts w:ascii="Times New Roman" w:hAnsi="Times New Roman" w:cs="Times New Roman"/>
          <w:sz w:val="28"/>
          <w:szCs w:val="28"/>
        </w:rPr>
        <w:t xml:space="preserve">4. Рекомендовать главным врачам медицинских организаций иных форм собственности, расположенных на территории Волгоградской области, организовать работу в части оказания медицинской помощи больным с </w:t>
      </w:r>
      <w:proofErr w:type="spellStart"/>
      <w:proofErr w:type="gramStart"/>
      <w:r w:rsidRPr="009750AD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9750AD">
        <w:rPr>
          <w:rFonts w:ascii="Times New Roman" w:hAnsi="Times New Roman" w:cs="Times New Roman"/>
          <w:sz w:val="28"/>
          <w:szCs w:val="28"/>
        </w:rPr>
        <w:t xml:space="preserve"> заболеваниями в соответствии </w:t>
      </w:r>
      <w:r w:rsidR="006233CB">
        <w:rPr>
          <w:rFonts w:ascii="Times New Roman" w:hAnsi="Times New Roman" w:cs="Times New Roman"/>
          <w:sz w:val="28"/>
          <w:szCs w:val="28"/>
        </w:rPr>
        <w:br/>
      </w:r>
      <w:r w:rsidRPr="009750AD">
        <w:rPr>
          <w:rFonts w:ascii="Times New Roman" w:hAnsi="Times New Roman" w:cs="Times New Roman"/>
          <w:sz w:val="28"/>
          <w:szCs w:val="28"/>
        </w:rPr>
        <w:t>с требованиями настоящего приказа.</w:t>
      </w:r>
    </w:p>
    <w:p w:rsidR="007B2A99" w:rsidRPr="009750AD" w:rsidRDefault="007B2A99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F603B">
        <w:rPr>
          <w:rFonts w:ascii="Times New Roman" w:hAnsi="Times New Roman" w:cs="Times New Roman"/>
          <w:sz w:val="28"/>
          <w:szCs w:val="28"/>
        </w:rPr>
        <w:t>. Главному врачу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здравоохранения "Городская клиническая больница скорой медицинской помощи № 25</w:t>
      </w:r>
      <w:r w:rsidR="00AF52F4">
        <w:rPr>
          <w:rFonts w:ascii="Times New Roman" w:hAnsi="Times New Roman" w:cs="Times New Roman"/>
          <w:sz w:val="28"/>
          <w:szCs w:val="28"/>
        </w:rPr>
        <w:t>" Н.В.Ляховой, главному врачу государственного бюджетного учреждения здравоохранения "Волгоградский областной клинический кардиологический центр"</w:t>
      </w:r>
      <w:r w:rsidR="00EB472C">
        <w:rPr>
          <w:rFonts w:ascii="Times New Roman" w:hAnsi="Times New Roman" w:cs="Times New Roman"/>
          <w:sz w:val="28"/>
          <w:szCs w:val="28"/>
        </w:rPr>
        <w:t>, Волгоград</w:t>
      </w:r>
      <w:r w:rsidR="00AF52F4">
        <w:rPr>
          <w:rFonts w:ascii="Times New Roman" w:hAnsi="Times New Roman" w:cs="Times New Roman"/>
          <w:sz w:val="28"/>
          <w:szCs w:val="28"/>
        </w:rPr>
        <w:t xml:space="preserve"> В.В.Иваненко,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AF52F4">
        <w:rPr>
          <w:rFonts w:ascii="Times New Roman" w:hAnsi="Times New Roman" w:cs="Times New Roman"/>
          <w:sz w:val="28"/>
          <w:szCs w:val="28"/>
        </w:rPr>
        <w:t>рганизовать работу региональных сосудистых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F52F4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0AD" w:rsidRDefault="007B2A99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750AD" w:rsidRPr="009750AD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653614" w:rsidRPr="009750AD" w:rsidRDefault="00F44817" w:rsidP="009750A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653614" w:rsidRPr="006233C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653614" w:rsidRPr="006233CB">
        <w:rPr>
          <w:rFonts w:ascii="Times New Roman" w:hAnsi="Times New Roman" w:cs="Times New Roman"/>
          <w:sz w:val="28"/>
          <w:szCs w:val="28"/>
        </w:rPr>
        <w:t xml:space="preserve"> комитета здравоохранения Волгоградской области </w:t>
      </w:r>
      <w:r w:rsidR="00653614">
        <w:rPr>
          <w:rFonts w:ascii="Times New Roman" w:hAnsi="Times New Roman" w:cs="Times New Roman"/>
          <w:sz w:val="28"/>
          <w:szCs w:val="28"/>
        </w:rPr>
        <w:br/>
      </w:r>
      <w:r w:rsidR="00653614" w:rsidRPr="006233CB">
        <w:rPr>
          <w:rFonts w:ascii="Times New Roman" w:hAnsi="Times New Roman" w:cs="Times New Roman"/>
          <w:sz w:val="28"/>
          <w:szCs w:val="28"/>
        </w:rPr>
        <w:t xml:space="preserve">от 30 декабря 2016 года № 4279 "Об организации медицинской помощи больным с </w:t>
      </w:r>
      <w:proofErr w:type="spellStart"/>
      <w:proofErr w:type="gramStart"/>
      <w:r w:rsidR="00653614" w:rsidRPr="006233CB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="00653614" w:rsidRPr="006233CB">
        <w:rPr>
          <w:rFonts w:ascii="Times New Roman" w:hAnsi="Times New Roman" w:cs="Times New Roman"/>
          <w:sz w:val="28"/>
          <w:szCs w:val="28"/>
        </w:rPr>
        <w:t xml:space="preserve"> заболеваниями на территории Волгоградской области"</w:t>
      </w:r>
      <w:r w:rsidR="00653614">
        <w:rPr>
          <w:rFonts w:ascii="Times New Roman" w:hAnsi="Times New Roman" w:cs="Times New Roman"/>
          <w:sz w:val="28"/>
          <w:szCs w:val="28"/>
        </w:rPr>
        <w:t>;</w:t>
      </w:r>
    </w:p>
    <w:p w:rsidR="00100E48" w:rsidRDefault="00F44817" w:rsidP="00100E4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9750AD" w:rsidRPr="006233CB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="009750AD" w:rsidRPr="006233CB">
        <w:rPr>
          <w:rFonts w:ascii="Times New Roman" w:hAnsi="Times New Roman" w:cs="Times New Roman"/>
          <w:sz w:val="28"/>
          <w:szCs w:val="28"/>
        </w:rPr>
        <w:t xml:space="preserve"> комитета здравоохранения Волгоградской области </w:t>
      </w:r>
      <w:r w:rsidR="006233CB">
        <w:rPr>
          <w:rFonts w:ascii="Times New Roman" w:hAnsi="Times New Roman" w:cs="Times New Roman"/>
          <w:sz w:val="28"/>
          <w:szCs w:val="28"/>
        </w:rPr>
        <w:br/>
      </w:r>
      <w:r w:rsidR="006233CB" w:rsidRPr="006233CB">
        <w:rPr>
          <w:rFonts w:ascii="Times New Roman" w:hAnsi="Times New Roman" w:cs="Times New Roman"/>
          <w:sz w:val="28"/>
          <w:szCs w:val="28"/>
        </w:rPr>
        <w:t>от 23 января 2017 года №</w:t>
      </w:r>
      <w:hyperlink r:id="rId12" w:history="1">
        <w:r w:rsidR="006233CB" w:rsidRPr="006233CB">
          <w:rPr>
            <w:rFonts w:ascii="Times New Roman" w:hAnsi="Times New Roman" w:cs="Times New Roman"/>
            <w:sz w:val="28"/>
            <w:szCs w:val="28"/>
          </w:rPr>
          <w:t xml:space="preserve"> 103</w:t>
        </w:r>
      </w:hyperlink>
      <w:r w:rsidR="006233CB" w:rsidRPr="006233CB">
        <w:rPr>
          <w:rFonts w:ascii="Times New Roman" w:hAnsi="Times New Roman" w:cs="Times New Roman"/>
          <w:sz w:val="28"/>
          <w:szCs w:val="28"/>
        </w:rPr>
        <w:t xml:space="preserve"> </w:t>
      </w:r>
      <w:r w:rsidR="009750AD" w:rsidRPr="006233CB">
        <w:rPr>
          <w:rFonts w:ascii="Times New Roman" w:hAnsi="Times New Roman" w:cs="Times New Roman"/>
          <w:sz w:val="28"/>
          <w:szCs w:val="28"/>
        </w:rPr>
        <w:t>"</w:t>
      </w:r>
      <w:r w:rsidR="006233CB" w:rsidRPr="006233CB">
        <w:rPr>
          <w:rFonts w:ascii="Times New Roman" w:hAnsi="Times New Roman" w:cs="Times New Roman"/>
          <w:sz w:val="28"/>
          <w:szCs w:val="28"/>
        </w:rPr>
        <w:t xml:space="preserve">О внесении изменений в приказ комитета здравоохранения Волгоградской области от 30 декабря 2016 года </w:t>
      </w:r>
      <w:r w:rsidR="006233CB">
        <w:rPr>
          <w:rFonts w:ascii="Times New Roman" w:hAnsi="Times New Roman" w:cs="Times New Roman"/>
          <w:sz w:val="28"/>
          <w:szCs w:val="28"/>
        </w:rPr>
        <w:br/>
      </w:r>
      <w:r w:rsidR="006233CB" w:rsidRPr="006233CB">
        <w:rPr>
          <w:rFonts w:ascii="Times New Roman" w:hAnsi="Times New Roman" w:cs="Times New Roman"/>
          <w:sz w:val="28"/>
          <w:szCs w:val="28"/>
        </w:rPr>
        <w:t>№ 4279 "</w:t>
      </w:r>
      <w:r w:rsidR="009750AD" w:rsidRPr="006233CB">
        <w:rPr>
          <w:rFonts w:ascii="Times New Roman" w:hAnsi="Times New Roman" w:cs="Times New Roman"/>
          <w:sz w:val="28"/>
          <w:szCs w:val="28"/>
        </w:rPr>
        <w:t xml:space="preserve">Об организации медицинской помощи больным </w:t>
      </w:r>
      <w:r w:rsidR="00100E48">
        <w:rPr>
          <w:rFonts w:ascii="Times New Roman" w:hAnsi="Times New Roman" w:cs="Times New Roman"/>
          <w:sz w:val="28"/>
          <w:szCs w:val="28"/>
        </w:rPr>
        <w:br/>
      </w:r>
      <w:r w:rsidR="009750AD" w:rsidRPr="006233CB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proofErr w:type="gramStart"/>
      <w:r w:rsidR="009750AD" w:rsidRPr="006233CB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="009750AD" w:rsidRPr="006233CB">
        <w:rPr>
          <w:rFonts w:ascii="Times New Roman" w:hAnsi="Times New Roman" w:cs="Times New Roman"/>
          <w:sz w:val="28"/>
          <w:szCs w:val="28"/>
        </w:rPr>
        <w:t xml:space="preserve"> заболеваниями на территории Волгоградской области";</w:t>
      </w:r>
    </w:p>
    <w:p w:rsidR="00100E48" w:rsidRDefault="00F44817" w:rsidP="00100E4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6233CB" w:rsidRPr="006233CB">
          <w:rPr>
            <w:rFonts w:ascii="Times New Roman" w:hAnsi="Times New Roman"/>
            <w:sz w:val="28"/>
            <w:szCs w:val="28"/>
          </w:rPr>
          <w:t>приказ</w:t>
        </w:r>
      </w:hyperlink>
      <w:r w:rsidR="006233CB" w:rsidRPr="006233CB">
        <w:rPr>
          <w:rFonts w:ascii="Times New Roman" w:hAnsi="Times New Roman"/>
          <w:sz w:val="28"/>
          <w:szCs w:val="28"/>
        </w:rPr>
        <w:t xml:space="preserve"> комитета здравоохранения Волгоградской области </w:t>
      </w:r>
      <w:r w:rsidR="006233CB" w:rsidRPr="006233CB">
        <w:rPr>
          <w:rFonts w:ascii="Times New Roman" w:hAnsi="Times New Roman"/>
          <w:sz w:val="28"/>
          <w:szCs w:val="28"/>
        </w:rPr>
        <w:br/>
      </w:r>
      <w:r w:rsidR="006233CB">
        <w:rPr>
          <w:rFonts w:ascii="Times New Roman" w:hAnsi="Times New Roman"/>
          <w:sz w:val="28"/>
          <w:szCs w:val="28"/>
        </w:rPr>
        <w:t xml:space="preserve">от 21 февраля </w:t>
      </w:r>
      <w:r w:rsidR="006233CB" w:rsidRPr="006233CB">
        <w:rPr>
          <w:rFonts w:ascii="Times New Roman" w:hAnsi="Times New Roman"/>
          <w:sz w:val="28"/>
          <w:szCs w:val="28"/>
        </w:rPr>
        <w:t>2017 года №</w:t>
      </w:r>
      <w:hyperlink r:id="rId14" w:history="1"/>
      <w:r w:rsidR="006233CB">
        <w:rPr>
          <w:rFonts w:ascii="Times New Roman" w:hAnsi="Times New Roman"/>
          <w:sz w:val="28"/>
          <w:szCs w:val="28"/>
        </w:rPr>
        <w:t xml:space="preserve"> 389</w:t>
      </w:r>
      <w:r w:rsidR="006233CB" w:rsidRPr="006233CB">
        <w:rPr>
          <w:rFonts w:ascii="Times New Roman" w:hAnsi="Times New Roman"/>
          <w:sz w:val="28"/>
          <w:szCs w:val="28"/>
        </w:rPr>
        <w:t xml:space="preserve"> "О внесении изменений в приказ комитета здравоохранения Волгоградской области от 30 декабря 2016 года </w:t>
      </w:r>
      <w:r w:rsidR="006233CB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№ 4279 "Об организации медицинской помощи больным </w:t>
      </w:r>
      <w:r w:rsidR="00100E48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="006233CB" w:rsidRPr="006233CB">
        <w:rPr>
          <w:rFonts w:ascii="Times New Roman" w:hAnsi="Times New Roman"/>
          <w:sz w:val="28"/>
          <w:szCs w:val="28"/>
        </w:rPr>
        <w:t>сердечно-сосудистыми</w:t>
      </w:r>
      <w:proofErr w:type="spellEnd"/>
      <w:proofErr w:type="gramEnd"/>
      <w:r w:rsidR="006233CB" w:rsidRPr="006233CB">
        <w:rPr>
          <w:rFonts w:ascii="Times New Roman" w:hAnsi="Times New Roman"/>
          <w:sz w:val="28"/>
          <w:szCs w:val="28"/>
        </w:rPr>
        <w:t xml:space="preserve"> заболеваниями на территории Волгоградской области"</w:t>
      </w:r>
      <w:r w:rsidR="006233CB">
        <w:rPr>
          <w:rFonts w:ascii="Times New Roman" w:hAnsi="Times New Roman"/>
          <w:sz w:val="28"/>
          <w:szCs w:val="28"/>
        </w:rPr>
        <w:t>;</w:t>
      </w:r>
    </w:p>
    <w:p w:rsidR="00100E48" w:rsidRDefault="00F44817" w:rsidP="00100E4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6233CB" w:rsidRPr="006233CB">
          <w:rPr>
            <w:rFonts w:ascii="Times New Roman" w:hAnsi="Times New Roman"/>
            <w:sz w:val="28"/>
            <w:szCs w:val="28"/>
          </w:rPr>
          <w:t>приказ</w:t>
        </w:r>
      </w:hyperlink>
      <w:r w:rsidR="006233CB" w:rsidRPr="006233CB">
        <w:rPr>
          <w:rFonts w:ascii="Times New Roman" w:hAnsi="Times New Roman"/>
          <w:sz w:val="28"/>
          <w:szCs w:val="28"/>
        </w:rPr>
        <w:t xml:space="preserve"> комитета здравоохранения Волгоградской области </w:t>
      </w:r>
      <w:r w:rsidR="006233CB" w:rsidRPr="006233CB">
        <w:rPr>
          <w:rFonts w:ascii="Times New Roman" w:hAnsi="Times New Roman"/>
          <w:sz w:val="28"/>
          <w:szCs w:val="28"/>
        </w:rPr>
        <w:br/>
      </w:r>
      <w:r w:rsidR="006233CB">
        <w:rPr>
          <w:rFonts w:ascii="Times New Roman" w:hAnsi="Times New Roman"/>
          <w:sz w:val="28"/>
          <w:szCs w:val="28"/>
        </w:rPr>
        <w:t>от 10</w:t>
      </w:r>
      <w:r w:rsidR="006233CB" w:rsidRPr="006233CB">
        <w:rPr>
          <w:rFonts w:ascii="Times New Roman" w:hAnsi="Times New Roman"/>
          <w:sz w:val="28"/>
          <w:szCs w:val="28"/>
        </w:rPr>
        <w:t xml:space="preserve"> </w:t>
      </w:r>
      <w:r w:rsidR="006233CB">
        <w:rPr>
          <w:rFonts w:ascii="Times New Roman" w:hAnsi="Times New Roman"/>
          <w:sz w:val="28"/>
          <w:szCs w:val="28"/>
        </w:rPr>
        <w:t>мая</w:t>
      </w:r>
      <w:r w:rsidR="006233CB" w:rsidRPr="006233CB">
        <w:rPr>
          <w:rFonts w:ascii="Times New Roman" w:hAnsi="Times New Roman"/>
          <w:sz w:val="28"/>
          <w:szCs w:val="28"/>
        </w:rPr>
        <w:t xml:space="preserve"> 2017 года №</w:t>
      </w:r>
      <w:r w:rsidR="006233CB">
        <w:rPr>
          <w:rFonts w:ascii="Times New Roman" w:hAnsi="Times New Roman"/>
          <w:sz w:val="28"/>
          <w:szCs w:val="28"/>
        </w:rPr>
        <w:t xml:space="preserve"> 1216</w:t>
      </w:r>
      <w:r w:rsidR="006233CB" w:rsidRPr="006233CB">
        <w:rPr>
          <w:rFonts w:ascii="Times New Roman" w:hAnsi="Times New Roman"/>
          <w:sz w:val="28"/>
          <w:szCs w:val="28"/>
        </w:rPr>
        <w:t xml:space="preserve"> "О внесении изменений в приказ комитета </w:t>
      </w:r>
      <w:r w:rsidR="006233CB" w:rsidRPr="006233CB">
        <w:rPr>
          <w:rFonts w:ascii="Times New Roman" w:hAnsi="Times New Roman"/>
          <w:sz w:val="28"/>
          <w:szCs w:val="28"/>
        </w:rPr>
        <w:lastRenderedPageBreak/>
        <w:t xml:space="preserve">здравоохранения Волгоградской области от 30 декабря 2016 года </w:t>
      </w:r>
      <w:r w:rsidR="006233CB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№ 4279 "Об организации медицинской помощи больным </w:t>
      </w:r>
      <w:r w:rsidR="00100E48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="006233CB" w:rsidRPr="006233CB">
        <w:rPr>
          <w:rFonts w:ascii="Times New Roman" w:hAnsi="Times New Roman"/>
          <w:sz w:val="28"/>
          <w:szCs w:val="28"/>
        </w:rPr>
        <w:t>сердечно-сосудистыми</w:t>
      </w:r>
      <w:proofErr w:type="spellEnd"/>
      <w:proofErr w:type="gramEnd"/>
      <w:r w:rsidR="006233CB" w:rsidRPr="006233CB">
        <w:rPr>
          <w:rFonts w:ascii="Times New Roman" w:hAnsi="Times New Roman"/>
          <w:sz w:val="28"/>
          <w:szCs w:val="28"/>
        </w:rPr>
        <w:t xml:space="preserve"> заболеваниями на территории Волгоградской области"</w:t>
      </w:r>
      <w:r w:rsidR="006233CB">
        <w:rPr>
          <w:rFonts w:ascii="Times New Roman" w:hAnsi="Times New Roman"/>
          <w:sz w:val="28"/>
          <w:szCs w:val="28"/>
        </w:rPr>
        <w:t>;</w:t>
      </w:r>
    </w:p>
    <w:p w:rsidR="00100E48" w:rsidRDefault="00F44817" w:rsidP="00100E4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6233CB" w:rsidRPr="006233CB">
          <w:rPr>
            <w:rFonts w:ascii="Times New Roman" w:hAnsi="Times New Roman"/>
            <w:sz w:val="28"/>
            <w:szCs w:val="28"/>
          </w:rPr>
          <w:t>приказ</w:t>
        </w:r>
      </w:hyperlink>
      <w:r w:rsidR="006233CB" w:rsidRPr="006233CB">
        <w:rPr>
          <w:rFonts w:ascii="Times New Roman" w:hAnsi="Times New Roman"/>
          <w:sz w:val="28"/>
          <w:szCs w:val="28"/>
        </w:rPr>
        <w:t xml:space="preserve"> комитета здравоохранения Волгоградской области </w:t>
      </w:r>
      <w:r w:rsidR="006233CB" w:rsidRPr="006233CB">
        <w:rPr>
          <w:rFonts w:ascii="Times New Roman" w:hAnsi="Times New Roman"/>
          <w:sz w:val="28"/>
          <w:szCs w:val="28"/>
        </w:rPr>
        <w:br/>
      </w:r>
      <w:r w:rsidR="006233CB">
        <w:rPr>
          <w:rFonts w:ascii="Times New Roman" w:hAnsi="Times New Roman"/>
          <w:sz w:val="28"/>
          <w:szCs w:val="28"/>
        </w:rPr>
        <w:t>от 26</w:t>
      </w:r>
      <w:r w:rsidR="006233CB" w:rsidRPr="006233CB">
        <w:rPr>
          <w:rFonts w:ascii="Times New Roman" w:hAnsi="Times New Roman"/>
          <w:sz w:val="28"/>
          <w:szCs w:val="28"/>
        </w:rPr>
        <w:t xml:space="preserve"> </w:t>
      </w:r>
      <w:r w:rsidR="006233CB">
        <w:rPr>
          <w:rFonts w:ascii="Times New Roman" w:hAnsi="Times New Roman"/>
          <w:sz w:val="28"/>
          <w:szCs w:val="28"/>
        </w:rPr>
        <w:t>февраля 2018</w:t>
      </w:r>
      <w:r w:rsidR="006233CB" w:rsidRPr="006233CB">
        <w:rPr>
          <w:rFonts w:ascii="Times New Roman" w:hAnsi="Times New Roman"/>
          <w:sz w:val="28"/>
          <w:szCs w:val="28"/>
        </w:rPr>
        <w:t xml:space="preserve"> года №</w:t>
      </w:r>
      <w:r w:rsidR="006233CB">
        <w:rPr>
          <w:rFonts w:ascii="Times New Roman" w:hAnsi="Times New Roman"/>
          <w:sz w:val="28"/>
          <w:szCs w:val="28"/>
        </w:rPr>
        <w:t xml:space="preserve"> 469</w:t>
      </w:r>
      <w:r w:rsidR="006233CB" w:rsidRPr="006233CB">
        <w:rPr>
          <w:rFonts w:ascii="Times New Roman" w:hAnsi="Times New Roman"/>
          <w:sz w:val="28"/>
          <w:szCs w:val="28"/>
        </w:rPr>
        <w:t xml:space="preserve"> "О внесении изменений в приказ комитета здравоохранения Волгоградской области от 30 декабря 2016 года </w:t>
      </w:r>
      <w:r w:rsidR="006233CB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№ 4279 "Об организации медицинской помощи больным </w:t>
      </w:r>
      <w:r w:rsidR="00100E48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="006233CB" w:rsidRPr="006233CB">
        <w:rPr>
          <w:rFonts w:ascii="Times New Roman" w:hAnsi="Times New Roman"/>
          <w:sz w:val="28"/>
          <w:szCs w:val="28"/>
        </w:rPr>
        <w:t>сердечно-сосудистыми</w:t>
      </w:r>
      <w:proofErr w:type="spellEnd"/>
      <w:proofErr w:type="gramEnd"/>
      <w:r w:rsidR="006233CB" w:rsidRPr="006233CB">
        <w:rPr>
          <w:rFonts w:ascii="Times New Roman" w:hAnsi="Times New Roman"/>
          <w:sz w:val="28"/>
          <w:szCs w:val="28"/>
        </w:rPr>
        <w:t xml:space="preserve"> заболеваниями на территории Волгоградской области"</w:t>
      </w:r>
      <w:r w:rsidR="006233CB">
        <w:rPr>
          <w:rFonts w:ascii="Times New Roman" w:hAnsi="Times New Roman"/>
          <w:sz w:val="28"/>
          <w:szCs w:val="28"/>
        </w:rPr>
        <w:t>;</w:t>
      </w:r>
    </w:p>
    <w:p w:rsidR="00100E48" w:rsidRDefault="00F44817" w:rsidP="00100E4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="006233CB" w:rsidRPr="006233CB">
          <w:rPr>
            <w:rFonts w:ascii="Times New Roman" w:hAnsi="Times New Roman"/>
            <w:sz w:val="28"/>
            <w:szCs w:val="28"/>
          </w:rPr>
          <w:t>приказ</w:t>
        </w:r>
      </w:hyperlink>
      <w:r w:rsidR="006233CB" w:rsidRPr="006233CB">
        <w:rPr>
          <w:rFonts w:ascii="Times New Roman" w:hAnsi="Times New Roman"/>
          <w:sz w:val="28"/>
          <w:szCs w:val="28"/>
        </w:rPr>
        <w:t xml:space="preserve"> комитета здравоохранения Волгоградской области </w:t>
      </w:r>
      <w:r w:rsidR="006233CB" w:rsidRPr="006233CB">
        <w:rPr>
          <w:rFonts w:ascii="Times New Roman" w:hAnsi="Times New Roman"/>
          <w:sz w:val="28"/>
          <w:szCs w:val="28"/>
        </w:rPr>
        <w:br/>
      </w:r>
      <w:r w:rsidR="006233CB">
        <w:rPr>
          <w:rFonts w:ascii="Times New Roman" w:hAnsi="Times New Roman"/>
          <w:sz w:val="28"/>
          <w:szCs w:val="28"/>
        </w:rPr>
        <w:t>от 1</w:t>
      </w:r>
      <w:r w:rsidR="006233CB" w:rsidRPr="006233CB">
        <w:rPr>
          <w:rFonts w:ascii="Times New Roman" w:hAnsi="Times New Roman"/>
          <w:sz w:val="28"/>
          <w:szCs w:val="28"/>
        </w:rPr>
        <w:t xml:space="preserve">3 </w:t>
      </w:r>
      <w:r w:rsidR="006233CB">
        <w:rPr>
          <w:rFonts w:ascii="Times New Roman" w:hAnsi="Times New Roman"/>
          <w:sz w:val="28"/>
          <w:szCs w:val="28"/>
        </w:rPr>
        <w:t>сентября</w:t>
      </w:r>
      <w:r w:rsidR="006233CB" w:rsidRPr="006233CB">
        <w:rPr>
          <w:rFonts w:ascii="Times New Roman" w:hAnsi="Times New Roman"/>
          <w:sz w:val="28"/>
          <w:szCs w:val="28"/>
        </w:rPr>
        <w:t xml:space="preserve"> </w:t>
      </w:r>
      <w:r w:rsidR="006233CB">
        <w:rPr>
          <w:rFonts w:ascii="Times New Roman" w:hAnsi="Times New Roman"/>
          <w:sz w:val="28"/>
          <w:szCs w:val="28"/>
        </w:rPr>
        <w:t>2018</w:t>
      </w:r>
      <w:r w:rsidR="006233CB" w:rsidRPr="006233CB">
        <w:rPr>
          <w:rFonts w:ascii="Times New Roman" w:hAnsi="Times New Roman"/>
          <w:sz w:val="28"/>
          <w:szCs w:val="28"/>
        </w:rPr>
        <w:t xml:space="preserve"> года №</w:t>
      </w:r>
      <w:r w:rsidR="00904BB7">
        <w:rPr>
          <w:rFonts w:ascii="Times New Roman" w:hAnsi="Times New Roman"/>
          <w:sz w:val="28"/>
          <w:szCs w:val="28"/>
        </w:rPr>
        <w:t xml:space="preserve"> </w:t>
      </w:r>
      <w:r w:rsidR="006233CB">
        <w:rPr>
          <w:rFonts w:ascii="Times New Roman" w:hAnsi="Times New Roman"/>
          <w:sz w:val="28"/>
          <w:szCs w:val="28"/>
        </w:rPr>
        <w:t>2880</w:t>
      </w:r>
      <w:r w:rsidR="006233CB" w:rsidRPr="006233CB">
        <w:rPr>
          <w:rFonts w:ascii="Times New Roman" w:hAnsi="Times New Roman"/>
          <w:sz w:val="28"/>
          <w:szCs w:val="28"/>
        </w:rPr>
        <w:t xml:space="preserve"> "О внесении изменений в приказ комитета здравоохранения Волгоградской области от 30 декабря 2016 года</w:t>
      </w:r>
      <w:r w:rsidR="006233CB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 № 4279 "Об организации медицинской помощи больным </w:t>
      </w:r>
      <w:r w:rsidR="00100E48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="006233CB" w:rsidRPr="006233CB">
        <w:rPr>
          <w:rFonts w:ascii="Times New Roman" w:hAnsi="Times New Roman"/>
          <w:sz w:val="28"/>
          <w:szCs w:val="28"/>
        </w:rPr>
        <w:t>сердечно-сосудистыми</w:t>
      </w:r>
      <w:proofErr w:type="spellEnd"/>
      <w:proofErr w:type="gramEnd"/>
      <w:r w:rsidR="006233CB" w:rsidRPr="006233CB">
        <w:rPr>
          <w:rFonts w:ascii="Times New Roman" w:hAnsi="Times New Roman"/>
          <w:sz w:val="28"/>
          <w:szCs w:val="28"/>
        </w:rPr>
        <w:t xml:space="preserve"> заболеваниями на территории Волгоградской области"</w:t>
      </w:r>
      <w:r w:rsidR="006233CB">
        <w:rPr>
          <w:rFonts w:ascii="Times New Roman" w:hAnsi="Times New Roman"/>
          <w:sz w:val="28"/>
          <w:szCs w:val="28"/>
        </w:rPr>
        <w:t>;</w:t>
      </w:r>
    </w:p>
    <w:p w:rsidR="00100E48" w:rsidRDefault="00F44817" w:rsidP="00100E48">
      <w:pPr>
        <w:pStyle w:val="ConsPlusNormal"/>
        <w:ind w:firstLine="539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="006233CB" w:rsidRPr="006233CB">
          <w:rPr>
            <w:rFonts w:ascii="Times New Roman" w:hAnsi="Times New Roman"/>
            <w:sz w:val="28"/>
            <w:szCs w:val="28"/>
          </w:rPr>
          <w:t>приказ</w:t>
        </w:r>
      </w:hyperlink>
      <w:r w:rsidR="006233CB" w:rsidRPr="006233CB">
        <w:rPr>
          <w:rFonts w:ascii="Times New Roman" w:hAnsi="Times New Roman"/>
          <w:sz w:val="28"/>
          <w:szCs w:val="28"/>
        </w:rPr>
        <w:t xml:space="preserve"> комитета здравоохранения Волгоградской области </w:t>
      </w:r>
      <w:r w:rsidR="006233CB" w:rsidRPr="006233CB">
        <w:rPr>
          <w:rFonts w:ascii="Times New Roman" w:hAnsi="Times New Roman"/>
          <w:sz w:val="28"/>
          <w:szCs w:val="28"/>
        </w:rPr>
        <w:br/>
      </w:r>
      <w:r w:rsidR="006233CB">
        <w:rPr>
          <w:rFonts w:ascii="Times New Roman" w:hAnsi="Times New Roman"/>
          <w:sz w:val="28"/>
          <w:szCs w:val="28"/>
        </w:rPr>
        <w:t>от 27</w:t>
      </w:r>
      <w:r w:rsidR="006233CB" w:rsidRPr="006233CB">
        <w:rPr>
          <w:rFonts w:ascii="Times New Roman" w:hAnsi="Times New Roman"/>
          <w:sz w:val="28"/>
          <w:szCs w:val="28"/>
        </w:rPr>
        <w:t xml:space="preserve"> </w:t>
      </w:r>
      <w:r w:rsidR="006233CB">
        <w:rPr>
          <w:rFonts w:ascii="Times New Roman" w:hAnsi="Times New Roman"/>
          <w:sz w:val="28"/>
          <w:szCs w:val="28"/>
        </w:rPr>
        <w:t>ноября 2018</w:t>
      </w:r>
      <w:r w:rsidR="006233CB" w:rsidRPr="006233CB">
        <w:rPr>
          <w:rFonts w:ascii="Times New Roman" w:hAnsi="Times New Roman"/>
          <w:sz w:val="28"/>
          <w:szCs w:val="28"/>
        </w:rPr>
        <w:t xml:space="preserve"> года №</w:t>
      </w:r>
      <w:r w:rsidR="006233CB">
        <w:rPr>
          <w:rFonts w:ascii="Times New Roman" w:hAnsi="Times New Roman"/>
          <w:sz w:val="28"/>
          <w:szCs w:val="28"/>
        </w:rPr>
        <w:t xml:space="preserve"> 3652</w:t>
      </w:r>
      <w:r w:rsidR="006233CB" w:rsidRPr="006233CB">
        <w:rPr>
          <w:rFonts w:ascii="Times New Roman" w:hAnsi="Times New Roman"/>
          <w:sz w:val="28"/>
          <w:szCs w:val="28"/>
        </w:rPr>
        <w:t xml:space="preserve"> "О внесении изменений в приказ комитета здравоохранения Волгоградской области от 30 декабря 2016 года </w:t>
      </w:r>
      <w:r w:rsidR="006233CB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№ 4279 "Об организации медицинской помощи больным </w:t>
      </w:r>
      <w:r w:rsidR="00100E48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="006233CB" w:rsidRPr="006233CB">
        <w:rPr>
          <w:rFonts w:ascii="Times New Roman" w:hAnsi="Times New Roman"/>
          <w:sz w:val="28"/>
          <w:szCs w:val="28"/>
        </w:rPr>
        <w:t>сердечно-сосудистыми</w:t>
      </w:r>
      <w:proofErr w:type="spellEnd"/>
      <w:proofErr w:type="gramEnd"/>
      <w:r w:rsidR="006233CB" w:rsidRPr="006233CB">
        <w:rPr>
          <w:rFonts w:ascii="Times New Roman" w:hAnsi="Times New Roman"/>
          <w:sz w:val="28"/>
          <w:szCs w:val="28"/>
        </w:rPr>
        <w:t xml:space="preserve"> заболеваниями на территории Волгоградской области"</w:t>
      </w:r>
      <w:r w:rsidR="006233CB">
        <w:rPr>
          <w:rFonts w:ascii="Times New Roman" w:hAnsi="Times New Roman"/>
          <w:sz w:val="28"/>
          <w:szCs w:val="28"/>
        </w:rPr>
        <w:t>;</w:t>
      </w:r>
    </w:p>
    <w:p w:rsidR="006233CB" w:rsidRPr="00100E48" w:rsidRDefault="00F44817" w:rsidP="00100E48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19" w:history="1">
        <w:r w:rsidR="006233CB" w:rsidRPr="006233CB">
          <w:rPr>
            <w:rFonts w:ascii="Times New Roman" w:hAnsi="Times New Roman"/>
            <w:sz w:val="28"/>
            <w:szCs w:val="28"/>
          </w:rPr>
          <w:t>приказ</w:t>
        </w:r>
      </w:hyperlink>
      <w:r w:rsidR="006233CB" w:rsidRPr="006233CB">
        <w:rPr>
          <w:rFonts w:ascii="Times New Roman" w:hAnsi="Times New Roman"/>
          <w:sz w:val="28"/>
          <w:szCs w:val="28"/>
        </w:rPr>
        <w:t xml:space="preserve"> комитета здравоохранения Волгоградской области </w:t>
      </w:r>
      <w:r w:rsidR="006233CB" w:rsidRPr="006233CB">
        <w:rPr>
          <w:rFonts w:ascii="Times New Roman" w:hAnsi="Times New Roman"/>
          <w:sz w:val="28"/>
          <w:szCs w:val="28"/>
        </w:rPr>
        <w:br/>
      </w:r>
      <w:r w:rsidR="006233CB">
        <w:rPr>
          <w:rFonts w:ascii="Times New Roman" w:hAnsi="Times New Roman"/>
          <w:sz w:val="28"/>
          <w:szCs w:val="28"/>
        </w:rPr>
        <w:t>от 06</w:t>
      </w:r>
      <w:r w:rsidR="006233CB" w:rsidRPr="006233CB">
        <w:rPr>
          <w:rFonts w:ascii="Times New Roman" w:hAnsi="Times New Roman"/>
          <w:sz w:val="28"/>
          <w:szCs w:val="28"/>
        </w:rPr>
        <w:t xml:space="preserve"> </w:t>
      </w:r>
      <w:r w:rsidR="006233CB">
        <w:rPr>
          <w:rFonts w:ascii="Times New Roman" w:hAnsi="Times New Roman"/>
          <w:sz w:val="28"/>
          <w:szCs w:val="28"/>
        </w:rPr>
        <w:t>марта</w:t>
      </w:r>
      <w:r w:rsidR="006233CB" w:rsidRPr="006233CB">
        <w:rPr>
          <w:rFonts w:ascii="Times New Roman" w:hAnsi="Times New Roman"/>
          <w:sz w:val="28"/>
          <w:szCs w:val="28"/>
        </w:rPr>
        <w:t xml:space="preserve"> </w:t>
      </w:r>
      <w:r w:rsidR="006233CB">
        <w:rPr>
          <w:rFonts w:ascii="Times New Roman" w:hAnsi="Times New Roman"/>
          <w:sz w:val="28"/>
          <w:szCs w:val="28"/>
        </w:rPr>
        <w:t>2019</w:t>
      </w:r>
      <w:r w:rsidR="006233CB" w:rsidRPr="006233CB">
        <w:rPr>
          <w:rFonts w:ascii="Times New Roman" w:hAnsi="Times New Roman"/>
          <w:sz w:val="28"/>
          <w:szCs w:val="28"/>
        </w:rPr>
        <w:t xml:space="preserve"> года №</w:t>
      </w:r>
      <w:r w:rsidR="006233CB">
        <w:rPr>
          <w:rFonts w:ascii="Times New Roman" w:hAnsi="Times New Roman"/>
          <w:sz w:val="28"/>
          <w:szCs w:val="28"/>
        </w:rPr>
        <w:t xml:space="preserve"> </w:t>
      </w:r>
      <w:r w:rsidR="00904BB7">
        <w:rPr>
          <w:rFonts w:ascii="Times New Roman" w:hAnsi="Times New Roman"/>
          <w:sz w:val="28"/>
          <w:szCs w:val="28"/>
        </w:rPr>
        <w:t>688</w:t>
      </w:r>
      <w:r w:rsidR="006233CB">
        <w:rPr>
          <w:rFonts w:ascii="Times New Roman" w:hAnsi="Times New Roman"/>
          <w:sz w:val="28"/>
          <w:szCs w:val="28"/>
        </w:rPr>
        <w:t xml:space="preserve"> </w:t>
      </w:r>
      <w:r w:rsidR="006233CB" w:rsidRPr="006233CB">
        <w:rPr>
          <w:rFonts w:ascii="Times New Roman" w:hAnsi="Times New Roman"/>
          <w:sz w:val="28"/>
          <w:szCs w:val="28"/>
        </w:rPr>
        <w:t xml:space="preserve">"О внесении изменений в приказ комитета здравоохранения Волгоградской области от 30 декабря 2016 года </w:t>
      </w:r>
      <w:r w:rsidR="006233CB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№ 4279 "Об организации медицинской помощи больным </w:t>
      </w:r>
      <w:r w:rsidR="00100E48">
        <w:rPr>
          <w:rFonts w:ascii="Times New Roman" w:hAnsi="Times New Roman"/>
          <w:sz w:val="28"/>
          <w:szCs w:val="28"/>
        </w:rPr>
        <w:br/>
      </w:r>
      <w:r w:rsidR="006233CB" w:rsidRPr="006233CB">
        <w:rPr>
          <w:rFonts w:ascii="Times New Roman" w:hAnsi="Times New Roman"/>
          <w:sz w:val="28"/>
          <w:szCs w:val="28"/>
        </w:rPr>
        <w:t xml:space="preserve">с </w:t>
      </w:r>
      <w:proofErr w:type="spellStart"/>
      <w:proofErr w:type="gramStart"/>
      <w:r w:rsidR="006233CB" w:rsidRPr="006233CB">
        <w:rPr>
          <w:rFonts w:ascii="Times New Roman" w:hAnsi="Times New Roman"/>
          <w:sz w:val="28"/>
          <w:szCs w:val="28"/>
        </w:rPr>
        <w:t>сердечно-сосудистыми</w:t>
      </w:r>
      <w:proofErr w:type="spellEnd"/>
      <w:proofErr w:type="gramEnd"/>
      <w:r w:rsidR="006233CB" w:rsidRPr="006233CB">
        <w:rPr>
          <w:rFonts w:ascii="Times New Roman" w:hAnsi="Times New Roman"/>
          <w:sz w:val="28"/>
          <w:szCs w:val="28"/>
        </w:rPr>
        <w:t xml:space="preserve"> заболеваниями на территории Волгоградской области"</w:t>
      </w:r>
      <w:r w:rsidR="00904BB7">
        <w:rPr>
          <w:rFonts w:ascii="Times New Roman" w:hAnsi="Times New Roman"/>
          <w:sz w:val="28"/>
          <w:szCs w:val="28"/>
        </w:rPr>
        <w:t>.</w:t>
      </w:r>
    </w:p>
    <w:p w:rsidR="00CF53D6" w:rsidRPr="009E0A18" w:rsidRDefault="007B2A99" w:rsidP="00CF53D6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7</w:t>
      </w:r>
      <w:r w:rsidR="00CF53D6"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 w:rsidR="00CF53D6" w:rsidRPr="009E0A18">
        <w:rPr>
          <w:rFonts w:ascii="Times New Roman" w:hAnsi="Times New Roman"/>
          <w:color w:val="000000"/>
          <w:sz w:val="28"/>
          <w:szCs w:val="28"/>
          <w:lang w:val="ru-RU"/>
        </w:rPr>
        <w:t>Контроль исполнения приказа</w:t>
      </w:r>
      <w:r w:rsidR="00CF53D6" w:rsidRPr="009E0A18">
        <w:rPr>
          <w:rFonts w:ascii="Times New Roman" w:hAnsi="Times New Roman"/>
          <w:sz w:val="28"/>
          <w:szCs w:val="28"/>
          <w:lang w:val="ru-RU"/>
        </w:rPr>
        <w:t xml:space="preserve"> возложить на заместителя председателя комитета здравоохранения Волгоградской области </w:t>
      </w:r>
      <w:r w:rsidR="00CF53D6" w:rsidRPr="009E0A18">
        <w:rPr>
          <w:rFonts w:ascii="Times New Roman" w:hAnsi="Times New Roman"/>
          <w:sz w:val="28"/>
          <w:szCs w:val="28"/>
          <w:lang w:val="ru-RU"/>
        </w:rPr>
        <w:br/>
      </w:r>
      <w:r w:rsidR="00CF53D6">
        <w:rPr>
          <w:rFonts w:ascii="Times New Roman" w:hAnsi="Times New Roman"/>
          <w:sz w:val="28"/>
          <w:szCs w:val="28"/>
          <w:lang w:val="ru-RU"/>
        </w:rPr>
        <w:t>Н.Н.Алимова</w:t>
      </w:r>
      <w:r w:rsidR="00CF53D6" w:rsidRPr="009E0A18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3427B4" w:rsidRDefault="003427B4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427B4" w:rsidRDefault="003427B4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32503" w:rsidRDefault="00D32503" w:rsidP="003427B4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2058D" w:rsidRDefault="00D3250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комитета</w:t>
      </w:r>
      <w:r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</w:r>
      <w:r w:rsidR="006364D2">
        <w:rPr>
          <w:rFonts w:ascii="Times New Roman" w:hAnsi="Times New Roman"/>
          <w:sz w:val="28"/>
          <w:szCs w:val="28"/>
          <w:lang w:val="ru-RU"/>
        </w:rPr>
        <w:tab/>
        <w:t xml:space="preserve">                </w:t>
      </w:r>
      <w:r w:rsidR="008871E9">
        <w:rPr>
          <w:rFonts w:ascii="Times New Roman" w:hAnsi="Times New Roman"/>
          <w:sz w:val="28"/>
          <w:szCs w:val="28"/>
          <w:lang w:val="ru-RU"/>
        </w:rPr>
        <w:t>А.И.Себелев</w:t>
      </w:r>
    </w:p>
    <w:p w:rsidR="00490411" w:rsidRDefault="004904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90411" w:rsidRDefault="00490411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1773" w:rsidRDefault="009C17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C1773" w:rsidRDefault="009C17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43D73" w:rsidRDefault="00443D73" w:rsidP="0022058D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842F8" w:rsidRDefault="00D842F8" w:rsidP="00D842F8">
      <w:pPr>
        <w:tabs>
          <w:tab w:val="left" w:pos="0"/>
        </w:tabs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871E9" w:rsidRDefault="00192869" w:rsidP="003427B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Е.А.Веденеева</w:t>
      </w:r>
    </w:p>
    <w:p w:rsidR="00192869" w:rsidRDefault="00192869" w:rsidP="003427B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В.В.Иваненко</w:t>
      </w:r>
    </w:p>
    <w:p w:rsidR="00192869" w:rsidRDefault="00192869" w:rsidP="003427B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(8442) 30-82-52</w:t>
      </w:r>
    </w:p>
    <w:p w:rsidR="0083679E" w:rsidRPr="00EE59C4" w:rsidRDefault="00192869" w:rsidP="00056E34">
      <w:pPr>
        <w:autoSpaceDE w:val="0"/>
        <w:autoSpaceDN w:val="0"/>
        <w:adjustRightInd w:val="0"/>
        <w:spacing w:line="240" w:lineRule="exact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lang w:val="ru-RU" w:eastAsia="ru-RU" w:bidi="ar-SA"/>
        </w:rPr>
        <w:t>(8442) 41</w:t>
      </w:r>
      <w:r w:rsidR="00222D3C">
        <w:rPr>
          <w:rFonts w:ascii="Times New Roman" w:hAnsi="Times New Roman"/>
          <w:lang w:val="ru-RU" w:eastAsia="ru-RU" w:bidi="ar-SA"/>
        </w:rPr>
        <w:t>-</w:t>
      </w:r>
      <w:r>
        <w:rPr>
          <w:rFonts w:ascii="Times New Roman" w:hAnsi="Times New Roman"/>
          <w:lang w:val="ru-RU" w:eastAsia="ru-RU" w:bidi="ar-SA"/>
        </w:rPr>
        <w:t>57</w:t>
      </w:r>
      <w:r w:rsidR="00222D3C">
        <w:rPr>
          <w:rFonts w:ascii="Times New Roman" w:hAnsi="Times New Roman"/>
          <w:lang w:val="ru-RU" w:eastAsia="ru-RU" w:bidi="ar-SA"/>
        </w:rPr>
        <w:t>-</w:t>
      </w:r>
      <w:r>
        <w:rPr>
          <w:rFonts w:ascii="Times New Roman" w:hAnsi="Times New Roman"/>
          <w:lang w:val="ru-RU" w:eastAsia="ru-RU" w:bidi="ar-SA"/>
        </w:rPr>
        <w:t>9</w:t>
      </w:r>
      <w:r w:rsidR="00222D3C">
        <w:rPr>
          <w:rFonts w:ascii="Times New Roman" w:hAnsi="Times New Roman"/>
          <w:lang w:val="ru-RU" w:eastAsia="ru-RU" w:bidi="ar-SA"/>
        </w:rPr>
        <w:t>1</w:t>
      </w:r>
    </w:p>
    <w:p w:rsidR="006364D2" w:rsidRPr="00EE59C4" w:rsidRDefault="006364D2" w:rsidP="006364D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  <w:r w:rsidR="00222D3C" w:rsidRPr="00EE59C4">
        <w:rPr>
          <w:rFonts w:ascii="Times New Roman" w:hAnsi="Times New Roman"/>
          <w:sz w:val="28"/>
          <w:szCs w:val="28"/>
          <w:lang w:val="ru-RU"/>
        </w:rPr>
        <w:t xml:space="preserve"> 1</w:t>
      </w:r>
    </w:p>
    <w:p w:rsidR="006364D2" w:rsidRPr="00EE59C4" w:rsidRDefault="006364D2" w:rsidP="006364D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6364D2" w:rsidRPr="00EE59C4" w:rsidRDefault="006364D2" w:rsidP="006364D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к приказу комитета </w:t>
      </w:r>
    </w:p>
    <w:p w:rsidR="006364D2" w:rsidRPr="00EE59C4" w:rsidRDefault="006364D2" w:rsidP="006364D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6364D2" w:rsidRPr="00EE59C4" w:rsidRDefault="006364D2" w:rsidP="006364D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6364D2" w:rsidRPr="00EE59C4" w:rsidRDefault="006364D2" w:rsidP="006364D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6364D2" w:rsidRPr="00EE59C4" w:rsidRDefault="006364D2" w:rsidP="006364D2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от ________ № _______</w:t>
      </w:r>
    </w:p>
    <w:p w:rsidR="006364D2" w:rsidRPr="00222D3C" w:rsidRDefault="006364D2" w:rsidP="00222D3C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222D3C" w:rsidRPr="00222D3C" w:rsidRDefault="00222D3C" w:rsidP="00222D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222D3C">
        <w:rPr>
          <w:rFonts w:ascii="Times New Roman" w:hAnsi="Times New Roman" w:cs="Times New Roman"/>
          <w:b w:val="0"/>
          <w:sz w:val="28"/>
          <w:szCs w:val="28"/>
        </w:rPr>
        <w:t>ринципы</w:t>
      </w:r>
    </w:p>
    <w:p w:rsidR="00222D3C" w:rsidRPr="00222D3C" w:rsidRDefault="00222D3C" w:rsidP="00222D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2D3C">
        <w:rPr>
          <w:rFonts w:ascii="Times New Roman" w:hAnsi="Times New Roman" w:cs="Times New Roman"/>
          <w:b w:val="0"/>
          <w:sz w:val="28"/>
          <w:szCs w:val="28"/>
        </w:rPr>
        <w:t>организации медицинской помощи больным</w:t>
      </w:r>
    </w:p>
    <w:p w:rsidR="00222D3C" w:rsidRPr="00222D3C" w:rsidRDefault="00222D3C" w:rsidP="00222D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2D3C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proofErr w:type="spellStart"/>
      <w:proofErr w:type="gramStart"/>
      <w:r w:rsidRPr="00222D3C">
        <w:rPr>
          <w:rFonts w:ascii="Times New Roman" w:hAnsi="Times New Roman" w:cs="Times New Roman"/>
          <w:b w:val="0"/>
          <w:sz w:val="28"/>
          <w:szCs w:val="28"/>
        </w:rPr>
        <w:t>сердечно-сосудистыми</w:t>
      </w:r>
      <w:proofErr w:type="spellEnd"/>
      <w:proofErr w:type="gramEnd"/>
      <w:r w:rsidRPr="00222D3C">
        <w:rPr>
          <w:rFonts w:ascii="Times New Roman" w:hAnsi="Times New Roman" w:cs="Times New Roman"/>
          <w:b w:val="0"/>
          <w:sz w:val="28"/>
          <w:szCs w:val="28"/>
        </w:rPr>
        <w:t xml:space="preserve"> заболеваниями на территории</w:t>
      </w:r>
    </w:p>
    <w:p w:rsidR="00222D3C" w:rsidRPr="00222D3C" w:rsidRDefault="00222D3C" w:rsidP="00222D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</w:t>
      </w:r>
      <w:r w:rsidRPr="00222D3C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</w:p>
    <w:p w:rsidR="00222D3C" w:rsidRPr="00222D3C" w:rsidRDefault="00222D3C" w:rsidP="0022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1. Основным принципом организации медицинской помощи больным с </w:t>
      </w:r>
      <w:proofErr w:type="spellStart"/>
      <w:proofErr w:type="gramStart"/>
      <w:r w:rsidRPr="00222D3C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222D3C">
        <w:rPr>
          <w:rFonts w:ascii="Times New Roman" w:hAnsi="Times New Roman" w:cs="Times New Roman"/>
          <w:sz w:val="28"/>
          <w:szCs w:val="28"/>
        </w:rPr>
        <w:t xml:space="preserve"> заболеваниями на территории Волгоградской области является профилактическая направленность и выявление болезни на ранних стадиях</w:t>
      </w:r>
      <w:r>
        <w:rPr>
          <w:rFonts w:ascii="Times New Roman" w:hAnsi="Times New Roman" w:cs="Times New Roman"/>
          <w:sz w:val="28"/>
          <w:szCs w:val="28"/>
        </w:rPr>
        <w:t>, своевременность и доступность оказания специализированной (высокотехнологичной) помощи</w:t>
      </w:r>
      <w:r w:rsidRPr="00222D3C">
        <w:rPr>
          <w:rFonts w:ascii="Times New Roman" w:hAnsi="Times New Roman" w:cs="Times New Roman"/>
          <w:sz w:val="28"/>
          <w:szCs w:val="28"/>
        </w:rPr>
        <w:t>.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>В указанных целях выстраивается организационно-методическая вертикаль: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кабинет врача-кардиолога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2D3C">
        <w:rPr>
          <w:rFonts w:ascii="Times New Roman" w:hAnsi="Times New Roman" w:cs="Times New Roman"/>
          <w:sz w:val="28"/>
          <w:szCs w:val="28"/>
        </w:rPr>
        <w:t xml:space="preserve"> кабинет врача-терапевта участкового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2D3C">
        <w:rPr>
          <w:rFonts w:ascii="Times New Roman" w:hAnsi="Times New Roman" w:cs="Times New Roman"/>
          <w:sz w:val="28"/>
          <w:szCs w:val="28"/>
        </w:rPr>
        <w:t xml:space="preserve"> здравпункт, фельдшерско-акушерский пункт.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Положение о кабинете врача-кардиолога утверждается руководителем медицинской организации, в структуре которой он развернут. Положение составляется с учетом </w:t>
      </w:r>
      <w:hyperlink r:id="rId20" w:history="1">
        <w:r w:rsidRPr="00222D3C">
          <w:rPr>
            <w:rFonts w:ascii="Times New Roman" w:hAnsi="Times New Roman" w:cs="Times New Roman"/>
            <w:sz w:val="28"/>
            <w:szCs w:val="28"/>
          </w:rPr>
          <w:t>приложения 1</w:t>
        </w:r>
      </w:hyperlink>
      <w:r w:rsidRPr="00222D3C">
        <w:rPr>
          <w:rFonts w:ascii="Times New Roman" w:hAnsi="Times New Roman" w:cs="Times New Roman"/>
          <w:sz w:val="28"/>
          <w:szCs w:val="28"/>
        </w:rPr>
        <w:t xml:space="preserve"> к Порядку оказания медицинской помощи больным с </w:t>
      </w:r>
      <w:proofErr w:type="spellStart"/>
      <w:proofErr w:type="gramStart"/>
      <w:r w:rsidRPr="00222D3C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222D3C">
        <w:rPr>
          <w:rFonts w:ascii="Times New Roman" w:hAnsi="Times New Roman" w:cs="Times New Roman"/>
          <w:sz w:val="28"/>
          <w:szCs w:val="28"/>
        </w:rPr>
        <w:t xml:space="preserve"> заболеваниями, утвержденному приказом Министерства здравоохранения Росс</w:t>
      </w:r>
      <w:r>
        <w:rPr>
          <w:rFonts w:ascii="Times New Roman" w:hAnsi="Times New Roman" w:cs="Times New Roman"/>
          <w:sz w:val="28"/>
          <w:szCs w:val="28"/>
        </w:rPr>
        <w:t xml:space="preserve">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от 15.11.2012 №</w:t>
      </w:r>
      <w:r w:rsidRPr="00222D3C">
        <w:rPr>
          <w:rFonts w:ascii="Times New Roman" w:hAnsi="Times New Roman" w:cs="Times New Roman"/>
          <w:sz w:val="28"/>
          <w:szCs w:val="28"/>
        </w:rPr>
        <w:t xml:space="preserve"> 918н.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>2. Дневные стационары принимают пациентов с уровня первичной медико-санитарной помощи, круглосуточных стационаров.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3. Медицинская эвакуация при остром коронарном синдроме осуществляется в соответствии с </w:t>
      </w:r>
      <w:hyperlink w:anchor="P293" w:history="1">
        <w:r w:rsidRPr="00222D3C">
          <w:rPr>
            <w:rFonts w:ascii="Times New Roman" w:hAnsi="Times New Roman" w:cs="Times New Roman"/>
            <w:sz w:val="28"/>
            <w:szCs w:val="28"/>
          </w:rPr>
          <w:t>алгоритмом</w:t>
        </w:r>
      </w:hyperlink>
      <w:r w:rsidRPr="00222D3C">
        <w:rPr>
          <w:rFonts w:ascii="Times New Roman" w:hAnsi="Times New Roman" w:cs="Times New Roman"/>
          <w:sz w:val="28"/>
          <w:szCs w:val="28"/>
        </w:rPr>
        <w:t xml:space="preserve"> организации оказания экстренной медицинской помощи при остром коронарном синдроме, утвержденным приложением 3 к настоящему приказу.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4. Плановая госпитализация больных с </w:t>
      </w:r>
      <w:proofErr w:type="spellStart"/>
      <w:proofErr w:type="gramStart"/>
      <w:r w:rsidRPr="00222D3C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222D3C">
        <w:rPr>
          <w:rFonts w:ascii="Times New Roman" w:hAnsi="Times New Roman" w:cs="Times New Roman"/>
          <w:sz w:val="28"/>
          <w:szCs w:val="28"/>
        </w:rPr>
        <w:t xml:space="preserve"> заболеваниями осуществляется преимущественно по направлению врачей-кардиологов согласно </w:t>
      </w:r>
      <w:hyperlink w:anchor="P653" w:history="1">
        <w:r w:rsidRPr="00222D3C">
          <w:rPr>
            <w:rFonts w:ascii="Times New Roman" w:hAnsi="Times New Roman" w:cs="Times New Roman"/>
            <w:sz w:val="28"/>
            <w:szCs w:val="28"/>
          </w:rPr>
          <w:t>схемам</w:t>
        </w:r>
      </w:hyperlink>
      <w:r w:rsidRPr="00222D3C">
        <w:rPr>
          <w:rFonts w:ascii="Times New Roman" w:hAnsi="Times New Roman" w:cs="Times New Roman"/>
          <w:sz w:val="28"/>
          <w:szCs w:val="28"/>
        </w:rPr>
        <w:t xml:space="preserve"> плановой госпитализации больных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222D3C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Pr="00222D3C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r w:rsidRPr="00222D3C">
        <w:rPr>
          <w:rFonts w:ascii="Times New Roman" w:hAnsi="Times New Roman" w:cs="Times New Roman"/>
          <w:sz w:val="28"/>
          <w:szCs w:val="28"/>
        </w:rPr>
        <w:t xml:space="preserve"> заболеваниями в соответствии с приложением 6 </w:t>
      </w:r>
      <w:r>
        <w:rPr>
          <w:rFonts w:ascii="Times New Roman" w:hAnsi="Times New Roman" w:cs="Times New Roman"/>
          <w:sz w:val="28"/>
          <w:szCs w:val="28"/>
        </w:rPr>
        <w:br/>
      </w:r>
      <w:r w:rsidRPr="00222D3C">
        <w:rPr>
          <w:rFonts w:ascii="Times New Roman" w:hAnsi="Times New Roman" w:cs="Times New Roman"/>
          <w:sz w:val="28"/>
          <w:szCs w:val="28"/>
        </w:rPr>
        <w:t>к настоящему приказу.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5. Организационно-методическое руководство кардиологической службой региона осуществляется государственным бюджетным учреждением здравоохранения "Волгоградский областной клинический кардиологический центр", Волгоград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22D3C">
        <w:rPr>
          <w:rFonts w:ascii="Times New Roman" w:hAnsi="Times New Roman" w:cs="Times New Roman"/>
          <w:sz w:val="28"/>
          <w:szCs w:val="28"/>
        </w:rPr>
        <w:t xml:space="preserve"> ГБУЗ "Волгоградский областной клинический кардиологический центр", Волгоград).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>В этих целях руководители медицинских организаций Волгоградской области обеспечивают: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выполнение требований приказов и методических руководств </w:t>
      </w:r>
      <w:r w:rsidRPr="00222D3C">
        <w:rPr>
          <w:rFonts w:ascii="Times New Roman" w:hAnsi="Times New Roman" w:cs="Times New Roman"/>
          <w:sz w:val="28"/>
          <w:szCs w:val="28"/>
        </w:rPr>
        <w:lastRenderedPageBreak/>
        <w:t>федерального уровня, комитета здравоохранения Волгоградской области;</w:t>
      </w: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>предоставление информации по вопросам функционирования кардиологической службы в ГБУЗ "Волгоградский областной клинический кардиологический центр", Волгоград в плановом порядке</w:t>
      </w:r>
      <w:r w:rsidR="003E7BF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22D3C">
        <w:rPr>
          <w:rFonts w:ascii="Times New Roman" w:hAnsi="Times New Roman" w:cs="Times New Roman"/>
          <w:sz w:val="28"/>
          <w:szCs w:val="28"/>
        </w:rPr>
        <w:t xml:space="preserve"> и по требованию;</w:t>
      </w:r>
    </w:p>
    <w:p w:rsidR="006364D2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>предоставление на согласование в ГБУЗ "Волгоградский областной клинический кардиологический центр", Волгоград проекта годового плана работы в части кардиологической службы.</w:t>
      </w: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9C4" w:rsidRDefault="00EE59C4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9C4" w:rsidRDefault="00EE59C4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9C4" w:rsidRDefault="00EE59C4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59C4" w:rsidRDefault="00EE59C4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E30" w:rsidRDefault="00EF0E30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Default="00222D3C" w:rsidP="00EE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Pr="00EE59C4" w:rsidRDefault="00222D3C" w:rsidP="00222D3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lastRenderedPageBreak/>
        <w:t>ПРИЛОЖЕНИЕ 2</w:t>
      </w:r>
    </w:p>
    <w:p w:rsidR="00222D3C" w:rsidRPr="006364D2" w:rsidRDefault="00222D3C" w:rsidP="00222D3C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  </w:t>
      </w:r>
    </w:p>
    <w:p w:rsidR="00222D3C" w:rsidRPr="00EE59C4" w:rsidRDefault="00222D3C" w:rsidP="00222D3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к приказу комитета </w:t>
      </w:r>
    </w:p>
    <w:p w:rsidR="00222D3C" w:rsidRPr="00EE59C4" w:rsidRDefault="00222D3C" w:rsidP="00222D3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222D3C" w:rsidRPr="00EE59C4" w:rsidRDefault="00222D3C" w:rsidP="00222D3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222D3C" w:rsidRPr="00EE59C4" w:rsidRDefault="00222D3C" w:rsidP="00222D3C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222D3C" w:rsidRPr="00EE59C4" w:rsidRDefault="00222D3C" w:rsidP="00222D3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E59C4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EE59C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EE59C4">
        <w:rPr>
          <w:rFonts w:ascii="Times New Roman" w:hAnsi="Times New Roman"/>
          <w:sz w:val="28"/>
          <w:szCs w:val="28"/>
        </w:rPr>
        <w:t xml:space="preserve">     от ________ № _______</w:t>
      </w: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/>
        </w:rPr>
      </w:pPr>
    </w:p>
    <w:p w:rsidR="00222D3C" w:rsidRPr="00222D3C" w:rsidRDefault="00222D3C" w:rsidP="00222D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222D3C">
        <w:rPr>
          <w:rFonts w:ascii="Times New Roman" w:hAnsi="Times New Roman" w:cs="Times New Roman"/>
          <w:b w:val="0"/>
          <w:sz w:val="28"/>
          <w:szCs w:val="28"/>
        </w:rPr>
        <w:t>аспределение медицинских организаций при оказании</w:t>
      </w:r>
    </w:p>
    <w:p w:rsidR="00222D3C" w:rsidRPr="00222D3C" w:rsidRDefault="00222D3C" w:rsidP="00222D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2D3C">
        <w:rPr>
          <w:rFonts w:ascii="Times New Roman" w:hAnsi="Times New Roman" w:cs="Times New Roman"/>
          <w:b w:val="0"/>
          <w:sz w:val="28"/>
          <w:szCs w:val="28"/>
        </w:rPr>
        <w:t xml:space="preserve">медицинской помощи больным с </w:t>
      </w:r>
      <w:proofErr w:type="spellStart"/>
      <w:proofErr w:type="gramStart"/>
      <w:r w:rsidRPr="00222D3C">
        <w:rPr>
          <w:rFonts w:ascii="Times New Roman" w:hAnsi="Times New Roman" w:cs="Times New Roman"/>
          <w:b w:val="0"/>
          <w:sz w:val="28"/>
          <w:szCs w:val="28"/>
        </w:rPr>
        <w:t>сердечно-сосудистыми</w:t>
      </w:r>
      <w:proofErr w:type="spellEnd"/>
      <w:proofErr w:type="gramEnd"/>
    </w:p>
    <w:p w:rsidR="00222D3C" w:rsidRPr="00222D3C" w:rsidRDefault="00222D3C" w:rsidP="00222D3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22D3C">
        <w:rPr>
          <w:rFonts w:ascii="Times New Roman" w:hAnsi="Times New Roman" w:cs="Times New Roman"/>
          <w:b w:val="0"/>
          <w:sz w:val="28"/>
          <w:szCs w:val="28"/>
        </w:rPr>
        <w:t>заболеваниями на терри</w:t>
      </w:r>
      <w:r>
        <w:rPr>
          <w:rFonts w:ascii="Times New Roman" w:hAnsi="Times New Roman" w:cs="Times New Roman"/>
          <w:b w:val="0"/>
          <w:sz w:val="28"/>
          <w:szCs w:val="28"/>
        </w:rPr>
        <w:t>тории В</w:t>
      </w:r>
      <w:r w:rsidRPr="00222D3C">
        <w:rPr>
          <w:rFonts w:ascii="Times New Roman" w:hAnsi="Times New Roman" w:cs="Times New Roman"/>
          <w:b w:val="0"/>
          <w:sz w:val="28"/>
          <w:szCs w:val="28"/>
        </w:rPr>
        <w:t>олгоградской области</w:t>
      </w:r>
    </w:p>
    <w:p w:rsidR="00222D3C" w:rsidRPr="00222D3C" w:rsidRDefault="00222D3C" w:rsidP="0022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1. Общая схема условий и видов оказания медицинской помощи больным с </w:t>
      </w:r>
      <w:proofErr w:type="spellStart"/>
      <w:proofErr w:type="gramStart"/>
      <w:r w:rsidRPr="00222D3C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222D3C">
        <w:rPr>
          <w:rFonts w:ascii="Times New Roman" w:hAnsi="Times New Roman" w:cs="Times New Roman"/>
          <w:sz w:val="28"/>
          <w:szCs w:val="28"/>
        </w:rPr>
        <w:t xml:space="preserve"> заболеваниями:</w:t>
      </w:r>
    </w:p>
    <w:p w:rsid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905"/>
        <w:gridCol w:w="1276"/>
        <w:gridCol w:w="1984"/>
        <w:gridCol w:w="284"/>
        <w:gridCol w:w="1843"/>
        <w:gridCol w:w="2301"/>
      </w:tblGrid>
      <w:tr w:rsidR="00222D3C" w:rsidRPr="00222D3C" w:rsidTr="00DB6254">
        <w:tc>
          <w:tcPr>
            <w:tcW w:w="1905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Условия оказания медицинской помощи</w:t>
            </w:r>
          </w:p>
        </w:tc>
        <w:tc>
          <w:tcPr>
            <w:tcW w:w="3260" w:type="dxa"/>
            <w:gridSpan w:val="2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Вид оказания медицинской помощи</w:t>
            </w:r>
          </w:p>
        </w:tc>
        <w:tc>
          <w:tcPr>
            <w:tcW w:w="2127" w:type="dxa"/>
            <w:gridSpan w:val="2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Структурное подразделение медицинской организации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Специалист, оказывающий помощь</w:t>
            </w:r>
          </w:p>
        </w:tc>
      </w:tr>
      <w:tr w:rsidR="00222D3C" w:rsidRPr="00222D3C" w:rsidTr="00DB6254">
        <w:tc>
          <w:tcPr>
            <w:tcW w:w="1905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вне медицинской организации</w:t>
            </w:r>
          </w:p>
        </w:tc>
        <w:tc>
          <w:tcPr>
            <w:tcW w:w="5387" w:type="dxa"/>
            <w:gridSpan w:val="4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скорая, в том числе скорая специализированная, медицинская помощь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фельдшер, врач-специалист</w:t>
            </w:r>
          </w:p>
        </w:tc>
      </w:tr>
      <w:tr w:rsidR="00222D3C" w:rsidRPr="00222D3C" w:rsidTr="00DB6254">
        <w:tc>
          <w:tcPr>
            <w:tcW w:w="1905" w:type="dxa"/>
            <w:vMerge w:val="restart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амбулаторно</w:t>
            </w:r>
            <w:proofErr w:type="spellEnd"/>
          </w:p>
        </w:tc>
        <w:tc>
          <w:tcPr>
            <w:tcW w:w="1276" w:type="dxa"/>
            <w:vMerge w:val="restart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</w:t>
            </w:r>
          </w:p>
        </w:tc>
        <w:tc>
          <w:tcPr>
            <w:tcW w:w="2268" w:type="dxa"/>
            <w:gridSpan w:val="2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доврачебная</w:t>
            </w:r>
          </w:p>
        </w:tc>
        <w:tc>
          <w:tcPr>
            <w:tcW w:w="1843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фельдшерско-акушерские пункты, здравпункты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фельдшер, медицинская сестра</w:t>
            </w:r>
          </w:p>
        </w:tc>
      </w:tr>
      <w:tr w:rsidR="00222D3C" w:rsidRPr="009E63AE" w:rsidTr="00DB6254">
        <w:tc>
          <w:tcPr>
            <w:tcW w:w="1905" w:type="dxa"/>
            <w:vMerge/>
          </w:tcPr>
          <w:p w:rsidR="00222D3C" w:rsidRPr="00222D3C" w:rsidRDefault="00222D3C" w:rsidP="00653614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22D3C" w:rsidRPr="00222D3C" w:rsidRDefault="00222D3C" w:rsidP="00653614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врачебная</w:t>
            </w:r>
          </w:p>
        </w:tc>
        <w:tc>
          <w:tcPr>
            <w:tcW w:w="1843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врачебные амбулатории, поликлиники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врач-терапевт участковый, врач общей практики</w:t>
            </w:r>
          </w:p>
        </w:tc>
      </w:tr>
      <w:tr w:rsidR="00222D3C" w:rsidRPr="00222D3C" w:rsidTr="00DB6254">
        <w:tc>
          <w:tcPr>
            <w:tcW w:w="1905" w:type="dxa"/>
            <w:vMerge/>
          </w:tcPr>
          <w:p w:rsidR="00222D3C" w:rsidRPr="00222D3C" w:rsidRDefault="00222D3C" w:rsidP="0065361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276" w:type="dxa"/>
            <w:vMerge/>
          </w:tcPr>
          <w:p w:rsidR="00222D3C" w:rsidRPr="00222D3C" w:rsidRDefault="00222D3C" w:rsidP="0065361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gridSpan w:val="2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</w:p>
        </w:tc>
        <w:tc>
          <w:tcPr>
            <w:tcW w:w="1843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поликлиники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врач-терапевт, врач-кардиолог</w:t>
            </w:r>
          </w:p>
        </w:tc>
      </w:tr>
      <w:tr w:rsidR="00222D3C" w:rsidRPr="00222D3C" w:rsidTr="00DB6254">
        <w:tc>
          <w:tcPr>
            <w:tcW w:w="1905" w:type="dxa"/>
            <w:vMerge w:val="restart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дневной стационар</w:t>
            </w:r>
          </w:p>
        </w:tc>
        <w:tc>
          <w:tcPr>
            <w:tcW w:w="1276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первичная медико-санитарная</w:t>
            </w:r>
          </w:p>
        </w:tc>
        <w:tc>
          <w:tcPr>
            <w:tcW w:w="2268" w:type="dxa"/>
            <w:gridSpan w:val="2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</w:p>
        </w:tc>
        <w:tc>
          <w:tcPr>
            <w:tcW w:w="1843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дневные стационары при поликлинике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врач-терапевт, врач-кардиолог</w:t>
            </w:r>
          </w:p>
        </w:tc>
      </w:tr>
      <w:tr w:rsidR="00222D3C" w:rsidRPr="00222D3C" w:rsidTr="00DB6254">
        <w:tc>
          <w:tcPr>
            <w:tcW w:w="1905" w:type="dxa"/>
            <w:vMerge/>
          </w:tcPr>
          <w:p w:rsidR="00222D3C" w:rsidRPr="00222D3C" w:rsidRDefault="00222D3C" w:rsidP="00653614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gridSpan w:val="3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</w:p>
        </w:tc>
        <w:tc>
          <w:tcPr>
            <w:tcW w:w="1843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дневные стационары при стационаре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врач-кардиолог</w:t>
            </w:r>
          </w:p>
        </w:tc>
      </w:tr>
      <w:tr w:rsidR="00222D3C" w:rsidRPr="009E63AE" w:rsidTr="00DB6254">
        <w:tc>
          <w:tcPr>
            <w:tcW w:w="1905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круглосуточный стационар</w:t>
            </w:r>
          </w:p>
        </w:tc>
        <w:tc>
          <w:tcPr>
            <w:tcW w:w="3544" w:type="dxa"/>
            <w:gridSpan w:val="3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специализированная</w:t>
            </w:r>
            <w:proofErr w:type="gramEnd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, в том числе высокотехнологичная</w:t>
            </w:r>
          </w:p>
        </w:tc>
        <w:tc>
          <w:tcPr>
            <w:tcW w:w="1843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круглосуточные стационары</w:t>
            </w:r>
          </w:p>
        </w:tc>
        <w:tc>
          <w:tcPr>
            <w:tcW w:w="2301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2D3C">
              <w:rPr>
                <w:rFonts w:ascii="Times New Roman" w:hAnsi="Times New Roman" w:cs="Times New Roman"/>
                <w:sz w:val="24"/>
                <w:szCs w:val="24"/>
              </w:rPr>
              <w:t xml:space="preserve">врач-кардиолог, врач </w:t>
            </w:r>
            <w:proofErr w:type="spellStart"/>
            <w:proofErr w:type="gramStart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сердечно-сосудистый</w:t>
            </w:r>
            <w:proofErr w:type="spellEnd"/>
            <w:proofErr w:type="gramEnd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 xml:space="preserve"> хирург, врач-специалист по </w:t>
            </w:r>
            <w:proofErr w:type="spellStart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рентгенэндоваскулярной</w:t>
            </w:r>
            <w:proofErr w:type="spellEnd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 xml:space="preserve"> диагностике, </w:t>
            </w:r>
            <w:proofErr w:type="spellStart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>рентгенэндоваскулярному</w:t>
            </w:r>
            <w:proofErr w:type="spellEnd"/>
            <w:r w:rsidRPr="00222D3C">
              <w:rPr>
                <w:rFonts w:ascii="Times New Roman" w:hAnsi="Times New Roman" w:cs="Times New Roman"/>
                <w:sz w:val="24"/>
                <w:szCs w:val="24"/>
              </w:rPr>
              <w:t xml:space="preserve"> лечению</w:t>
            </w:r>
          </w:p>
        </w:tc>
      </w:tr>
    </w:tbl>
    <w:p w:rsidR="00222D3C" w:rsidRDefault="00222D3C" w:rsidP="00222D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lastRenderedPageBreak/>
        <w:t>2. Штатная численность врачей-кардиологов в кабинетах врачей-кардиологов определяется в расчете на прикрепленное обслуживаемое взрослое население (не менее) - 1 должность на 20 000 человек, медицинская сестра - 1 должность на 1 врача-кардиолога:</w:t>
      </w:r>
    </w:p>
    <w:p w:rsidR="00222D3C" w:rsidRPr="00222D3C" w:rsidRDefault="00222D3C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8447"/>
      </w:tblGrid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47" w:type="dxa"/>
          </w:tcPr>
          <w:p w:rsidR="00222D3C" w:rsidRPr="00222D3C" w:rsidRDefault="00222D3C" w:rsidP="00DB62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ЦРБ Алексеевского муниципального района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"Быковская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"Городищенская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Даниловская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447" w:type="dxa"/>
          </w:tcPr>
          <w:p w:rsidR="00222D3C" w:rsidRPr="00222D3C" w:rsidRDefault="00222D3C" w:rsidP="00DB62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 w:rsidR="00DB6254">
              <w:rPr>
                <w:rFonts w:ascii="Times New Roman" w:hAnsi="Times New Roman" w:cs="Times New Roman"/>
                <w:sz w:val="28"/>
                <w:szCs w:val="28"/>
              </w:rPr>
              <w:t>ЦР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Б Дубовского муниципального района"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Еланская ЦРБ</w:t>
            </w:r>
            <w:r w:rsidR="00DB6254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Волгоградской области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ГУЗ "Жирновская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"Иловлинская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Калачевская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Киквидзенская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447" w:type="dxa"/>
          </w:tcPr>
          <w:p w:rsidR="00222D3C" w:rsidRPr="00222D3C" w:rsidRDefault="00222D3C" w:rsidP="00DB62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 w:rsidR="00DB6254">
              <w:rPr>
                <w:rFonts w:ascii="Times New Roman" w:hAnsi="Times New Roman" w:cs="Times New Roman"/>
                <w:sz w:val="28"/>
                <w:szCs w:val="28"/>
              </w:rPr>
              <w:t xml:space="preserve">ЦРБ </w:t>
            </w:r>
            <w:proofErr w:type="spellStart"/>
            <w:r w:rsidR="00DB6254">
              <w:rPr>
                <w:rFonts w:ascii="Times New Roman" w:hAnsi="Times New Roman" w:cs="Times New Roman"/>
                <w:sz w:val="28"/>
                <w:szCs w:val="28"/>
              </w:rPr>
              <w:t>Клетского</w:t>
            </w:r>
            <w:proofErr w:type="spellEnd"/>
            <w:r w:rsidR="00DB625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"Котельниковская ЦРБ"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447" w:type="dxa"/>
          </w:tcPr>
          <w:p w:rsidR="00222D3C" w:rsidRPr="00222D3C" w:rsidRDefault="00222D3C" w:rsidP="00DB625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"ЦРБ</w:t>
            </w:r>
            <w:r w:rsidR="00DB6254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Котовского муниципального района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"Кумылженская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"Ленинская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Нехаевская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"Николаевская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Новоаннинская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"Новониколаевская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"Октябрьская ЦРБ"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"ЦРБ Ольховского муниципального района"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"Палласовская ЦРБ"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447" w:type="dxa"/>
          </w:tcPr>
          <w:p w:rsidR="00222D3C" w:rsidRPr="00222D3C" w:rsidRDefault="00222D3C" w:rsidP="00186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 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Руднянского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186C57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Волгоградской области "ЦРБ </w:t>
            </w:r>
            <w:proofErr w:type="spellStart"/>
            <w:r w:rsidR="00186C57">
              <w:rPr>
                <w:rFonts w:ascii="Times New Roman" w:hAnsi="Times New Roman" w:cs="Times New Roman"/>
                <w:sz w:val="28"/>
                <w:szCs w:val="28"/>
              </w:rPr>
              <w:t>Руднянского</w:t>
            </w:r>
            <w:proofErr w:type="spellEnd"/>
            <w:r w:rsidR="00186C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района" 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Светлоярская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  <w:r w:rsidR="00186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86C57">
              <w:rPr>
                <w:rFonts w:ascii="Times New Roman" w:hAnsi="Times New Roman" w:cs="Times New Roman"/>
                <w:sz w:val="28"/>
                <w:szCs w:val="28"/>
              </w:rPr>
              <w:t>Светлоярского</w:t>
            </w:r>
            <w:proofErr w:type="spellEnd"/>
            <w:r w:rsidR="00186C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"Серафимовичская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Среднеахтубинская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Старополтавская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447" w:type="dxa"/>
          </w:tcPr>
          <w:p w:rsidR="00222D3C" w:rsidRPr="00222D3C" w:rsidRDefault="00222D3C" w:rsidP="00F368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ГБУЗ "ЦРБ 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Суровикинского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района"</w:t>
            </w:r>
            <w:r w:rsidR="00F368A7">
              <w:rPr>
                <w:rFonts w:ascii="Times New Roman" w:hAnsi="Times New Roman" w:cs="Times New Roman"/>
                <w:sz w:val="28"/>
                <w:szCs w:val="28"/>
              </w:rPr>
              <w:t>, Волгоградская область, город Суровикино</w:t>
            </w:r>
          </w:p>
        </w:tc>
      </w:tr>
      <w:tr w:rsidR="00222D3C" w:rsidRPr="00F368A7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447" w:type="dxa"/>
          </w:tcPr>
          <w:p w:rsidR="00222D3C" w:rsidRPr="00222D3C" w:rsidRDefault="00222D3C" w:rsidP="00716C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Чернышковская</w:t>
            </w:r>
            <w:proofErr w:type="spell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</w:p>
        </w:tc>
      </w:tr>
      <w:tr w:rsidR="00222D3C" w:rsidRPr="00F368A7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"Фроловская ЦРБ"</w:t>
            </w:r>
          </w:p>
        </w:tc>
      </w:tr>
      <w:tr w:rsidR="00222D3C" w:rsidRPr="00F368A7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"Михайловская ЦРБ"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447" w:type="dxa"/>
          </w:tcPr>
          <w:p w:rsidR="00222D3C" w:rsidRPr="00222D3C" w:rsidRDefault="00222D3C" w:rsidP="00716C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ГБУЗ Урюпинская ЦРБ им. В.Ф. 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Жогова</w:t>
            </w:r>
            <w:proofErr w:type="spellEnd"/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447" w:type="dxa"/>
          </w:tcPr>
          <w:p w:rsidR="00222D3C" w:rsidRPr="00222D3C" w:rsidRDefault="00222D3C" w:rsidP="000D0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716C5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6C5A">
              <w:rPr>
                <w:rFonts w:ascii="Times New Roman" w:hAnsi="Times New Roman" w:cs="Times New Roman"/>
                <w:sz w:val="28"/>
                <w:szCs w:val="28"/>
              </w:rPr>
              <w:t xml:space="preserve"> Камышина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447" w:type="dxa"/>
          </w:tcPr>
          <w:p w:rsidR="00222D3C" w:rsidRPr="00222D3C" w:rsidRDefault="00222D3C" w:rsidP="00716C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gram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 г. Камышин</w:t>
            </w:r>
            <w:r w:rsidR="00716C5A">
              <w:rPr>
                <w:rFonts w:ascii="Times New Roman" w:hAnsi="Times New Roman" w:cs="Times New Roman"/>
                <w:sz w:val="28"/>
                <w:szCs w:val="28"/>
              </w:rPr>
              <w:t>а"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16"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22"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24"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5"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11"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НУЗ "</w:t>
            </w:r>
            <w:proofErr w:type="gram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Отделенческая</w:t>
            </w:r>
            <w:proofErr w:type="gram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больница на ст. Волгоград-I ОАО "РЖД" (по согласованию)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4"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12"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ГАУЗ "Клиническая 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18"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28"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30"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2"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20"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 им. С.З. Фишера"</w:t>
            </w:r>
          </w:p>
        </w:tc>
      </w:tr>
      <w:tr w:rsidR="00222D3C" w:rsidRPr="00962954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447" w:type="dxa"/>
          </w:tcPr>
          <w:p w:rsidR="00222D3C" w:rsidRPr="00222D3C" w:rsidRDefault="00222D3C" w:rsidP="00716C5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"Городск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2"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716C5A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447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ГБУЗ "Городская поликлиника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5"</w:t>
            </w:r>
          </w:p>
        </w:tc>
      </w:tr>
    </w:tbl>
    <w:p w:rsidR="00222D3C" w:rsidRPr="00222D3C" w:rsidRDefault="00222D3C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22D3C" w:rsidRPr="00222D3C" w:rsidRDefault="00222D3C" w:rsidP="00222D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2D3C">
        <w:rPr>
          <w:rFonts w:ascii="Times New Roman" w:hAnsi="Times New Roman" w:cs="Times New Roman"/>
          <w:sz w:val="28"/>
          <w:szCs w:val="28"/>
        </w:rPr>
        <w:t xml:space="preserve">3. Специализированная, в том числе высокотехнологичная, медицинская помощь больным с </w:t>
      </w:r>
      <w:proofErr w:type="spellStart"/>
      <w:proofErr w:type="gramStart"/>
      <w:r w:rsidRPr="00222D3C">
        <w:rPr>
          <w:rFonts w:ascii="Times New Roman" w:hAnsi="Times New Roman" w:cs="Times New Roman"/>
          <w:sz w:val="28"/>
          <w:szCs w:val="28"/>
        </w:rPr>
        <w:t>сердечно-сосудистыми</w:t>
      </w:r>
      <w:proofErr w:type="spellEnd"/>
      <w:proofErr w:type="gramEnd"/>
      <w:r w:rsidRPr="00222D3C">
        <w:rPr>
          <w:rFonts w:ascii="Times New Roman" w:hAnsi="Times New Roman" w:cs="Times New Roman"/>
          <w:sz w:val="28"/>
          <w:szCs w:val="28"/>
        </w:rPr>
        <w:t xml:space="preserve"> заболеваниями оказывается в следующих медицинских организациях:</w:t>
      </w:r>
    </w:p>
    <w:p w:rsidR="00222D3C" w:rsidRPr="00222D3C" w:rsidRDefault="00222D3C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4649"/>
        <w:gridCol w:w="3798"/>
      </w:tblGrid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Наименование медицинской организации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9" w:type="dxa"/>
          </w:tcPr>
          <w:p w:rsidR="00222D3C" w:rsidRPr="00222D3C" w:rsidRDefault="007C1C0D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ГБУЗ Урюпинская ЦРБ им. В.Ф. </w:t>
            </w:r>
            <w:proofErr w:type="spell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Жогова</w:t>
            </w:r>
            <w:proofErr w:type="spellEnd"/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"Михайловская ЦРБ"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49" w:type="dxa"/>
          </w:tcPr>
          <w:p w:rsidR="00222D3C" w:rsidRPr="00222D3C" w:rsidRDefault="007C1C0D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gram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Центральная</w:t>
            </w:r>
            <w:proofErr w:type="gram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городская больница г. Камышин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а"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4"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Волгоград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Первичное сосудистое отделение кардиологического 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49" w:type="dxa"/>
          </w:tcPr>
          <w:p w:rsidR="00222D3C" w:rsidRPr="00222D3C" w:rsidRDefault="007C1C0D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центр", Волгоград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Региональный сосудистый центр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Региональный сосудистый центр кардиологического профиля</w:t>
            </w:r>
          </w:p>
        </w:tc>
      </w:tr>
      <w:tr w:rsidR="00222D3C" w:rsidRPr="009E63AE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49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НУЗ "</w:t>
            </w:r>
            <w:proofErr w:type="gramStart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Отделенческая</w:t>
            </w:r>
            <w:proofErr w:type="gramEnd"/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больница на ст. Волгоград-I ОАО "РЖД" (по согласованию)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Первичное сосудистое отделение кардиологического профиля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49" w:type="dxa"/>
          </w:tcPr>
          <w:p w:rsidR="00156B50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Клиника №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  <w:r w:rsidR="00156B50">
              <w:rPr>
                <w:rFonts w:ascii="Times New Roman" w:hAnsi="Times New Roman" w:cs="Times New Roman"/>
                <w:sz w:val="28"/>
                <w:szCs w:val="28"/>
              </w:rPr>
              <w:t>ФГБОУ ВО</w:t>
            </w: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 "Волгоградский государственный медицинский университет" Министерства здравоохранения Российской Федерации</w:t>
            </w:r>
          </w:p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22D3C" w:rsidRPr="00222D3C" w:rsidTr="00653614">
        <w:tc>
          <w:tcPr>
            <w:tcW w:w="567" w:type="dxa"/>
          </w:tcPr>
          <w:p w:rsidR="00222D3C" w:rsidRPr="00222D3C" w:rsidRDefault="00222D3C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49" w:type="dxa"/>
          </w:tcPr>
          <w:p w:rsidR="00156B50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 xml:space="preserve">ФКУЗ "МСЧ МВД России </w:t>
            </w:r>
          </w:p>
          <w:p w:rsidR="00156B50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по Волгоградской области"</w:t>
            </w:r>
          </w:p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798" w:type="dxa"/>
          </w:tcPr>
          <w:p w:rsidR="00222D3C" w:rsidRPr="00222D3C" w:rsidRDefault="00222D3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22D3C" w:rsidRDefault="00222D3C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33864" w:rsidRDefault="0063386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F0E30" w:rsidRDefault="00EF0E30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Default="00EE59C4" w:rsidP="00222D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9C4" w:rsidRPr="00EE59C4" w:rsidRDefault="00EE59C4" w:rsidP="00EE59C4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lastRenderedPageBreak/>
        <w:t>ПРИЛОЖЕНИЕ 3</w:t>
      </w:r>
    </w:p>
    <w:p w:rsidR="00EE59C4" w:rsidRPr="006364D2" w:rsidRDefault="00EE59C4" w:rsidP="00EE59C4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  </w:t>
      </w:r>
    </w:p>
    <w:p w:rsidR="00EE59C4" w:rsidRPr="00EE59C4" w:rsidRDefault="00EE59C4" w:rsidP="00EE59C4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к приказу комитета </w:t>
      </w:r>
    </w:p>
    <w:p w:rsidR="00EE59C4" w:rsidRPr="00EE59C4" w:rsidRDefault="00EE59C4" w:rsidP="00EE59C4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EE59C4" w:rsidRPr="00EE59C4" w:rsidRDefault="00EE59C4" w:rsidP="00EE59C4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EE59C4" w:rsidRPr="00EE59C4" w:rsidRDefault="00EE59C4" w:rsidP="00EE59C4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EE59C4" w:rsidRDefault="00EE59C4" w:rsidP="00EE59C4">
      <w:pPr>
        <w:pStyle w:val="ConsPlusNormal"/>
        <w:ind w:firstLine="540"/>
        <w:jc w:val="both"/>
        <w:rPr>
          <w:rFonts w:ascii="Times New Roman" w:hAnsi="Times New Roman"/>
        </w:rPr>
      </w:pPr>
      <w:r w:rsidRPr="00EE59C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E59C4">
        <w:rPr>
          <w:rFonts w:ascii="Times New Roman" w:hAnsi="Times New Roman"/>
          <w:sz w:val="28"/>
          <w:szCs w:val="28"/>
        </w:rPr>
        <w:t xml:space="preserve">  от ________ № _______</w:t>
      </w:r>
    </w:p>
    <w:p w:rsidR="00EE59C4" w:rsidRDefault="00EE59C4" w:rsidP="00EE59C4">
      <w:pPr>
        <w:pStyle w:val="ConsPlusNormal"/>
        <w:ind w:firstLine="540"/>
        <w:jc w:val="both"/>
        <w:rPr>
          <w:rFonts w:ascii="Times New Roman" w:hAnsi="Times New Roman"/>
        </w:rPr>
      </w:pPr>
    </w:p>
    <w:p w:rsidR="00EE59C4" w:rsidRPr="00EE59C4" w:rsidRDefault="00EE59C4" w:rsidP="00EE59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EE59C4">
        <w:rPr>
          <w:rFonts w:ascii="Times New Roman" w:hAnsi="Times New Roman" w:cs="Times New Roman"/>
          <w:b w:val="0"/>
          <w:sz w:val="28"/>
          <w:szCs w:val="28"/>
        </w:rPr>
        <w:t>лгоритм</w:t>
      </w:r>
    </w:p>
    <w:p w:rsidR="00EE59C4" w:rsidRPr="00EE59C4" w:rsidRDefault="00EE59C4" w:rsidP="00EE59C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59C4">
        <w:rPr>
          <w:rFonts w:ascii="Times New Roman" w:hAnsi="Times New Roman" w:cs="Times New Roman"/>
          <w:b w:val="0"/>
          <w:sz w:val="28"/>
          <w:szCs w:val="28"/>
        </w:rPr>
        <w:t>организации оказания экстренной медицинской помощи</w:t>
      </w:r>
    </w:p>
    <w:p w:rsidR="00EE59C4" w:rsidRPr="00EE59C4" w:rsidRDefault="00EE59C4" w:rsidP="00EE59C4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при остром коронарном синдроме</w:t>
      </w:r>
    </w:p>
    <w:p w:rsidR="00EE59C4" w:rsidRPr="00EE59C4" w:rsidRDefault="00EE59C4" w:rsidP="00EE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При медицинской эвакуации действует территориальный принцип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E59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9C4" w:rsidRPr="00EE59C4" w:rsidRDefault="00EE59C4" w:rsidP="00EE59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ближайший стационар согласно зонам территориального прикрепления.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этапе при наличии клинической картины затяжного ангинозного приступа (более 20 минут) и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ЭКГ-признаков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повреждения и (или) ишемии миокарда проводится базовая медикаментозная терапия и решается вопрос о проведении медикаментозного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тромболизиса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чрескожного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коронарного вмешательства (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стентирования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>).</w:t>
      </w:r>
    </w:p>
    <w:p w:rsid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Решение о тактике ведения пациента принимается врачом-специалистом (фельдшером), осуществляющим осмотр больного</w:t>
      </w:r>
      <w:r w:rsidR="00167CD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E59C4">
        <w:rPr>
          <w:rFonts w:ascii="Times New Roman" w:hAnsi="Times New Roman" w:cs="Times New Roman"/>
          <w:sz w:val="28"/>
          <w:szCs w:val="28"/>
        </w:rPr>
        <w:t xml:space="preserve"> при оказании скорой и первичной медико-санитарной помощи, единолично или с участием специалиста неотложной кардиологии </w:t>
      </w:r>
      <w:r w:rsidRPr="0009313D">
        <w:rPr>
          <w:rFonts w:ascii="Times New Roman" w:hAnsi="Times New Roman"/>
          <w:sz w:val="28"/>
          <w:szCs w:val="28"/>
        </w:rPr>
        <w:t>отделения экстренной консультативной медицинской помощи</w:t>
      </w:r>
      <w:r w:rsidR="00167CDB">
        <w:rPr>
          <w:rFonts w:ascii="Times New Roman" w:hAnsi="Times New Roman"/>
          <w:sz w:val="28"/>
          <w:szCs w:val="28"/>
        </w:rPr>
        <w:t xml:space="preserve">                      </w:t>
      </w:r>
      <w:r w:rsidRPr="0009313D">
        <w:rPr>
          <w:rFonts w:ascii="Times New Roman" w:hAnsi="Times New Roman"/>
          <w:sz w:val="28"/>
          <w:szCs w:val="28"/>
        </w:rPr>
        <w:t xml:space="preserve"> и медицинской эвакуации </w:t>
      </w:r>
      <w:r>
        <w:rPr>
          <w:rFonts w:ascii="Times New Roman" w:hAnsi="Times New Roman"/>
          <w:sz w:val="28"/>
          <w:szCs w:val="28"/>
        </w:rPr>
        <w:t>государственного учреждения здравоохранения "</w:t>
      </w:r>
      <w:proofErr w:type="gramStart"/>
      <w:r>
        <w:rPr>
          <w:rFonts w:ascii="Times New Roman" w:hAnsi="Times New Roman"/>
          <w:sz w:val="28"/>
          <w:szCs w:val="28"/>
        </w:rPr>
        <w:t>Городская</w:t>
      </w:r>
      <w:proofErr w:type="gramEnd"/>
      <w:r>
        <w:rPr>
          <w:rFonts w:ascii="Times New Roman" w:hAnsi="Times New Roman"/>
          <w:sz w:val="28"/>
          <w:szCs w:val="28"/>
        </w:rPr>
        <w:t xml:space="preserve"> клиническая больница скорой медицинской помощи № 25" (для пациентов районов Волгоградской области). </w:t>
      </w:r>
    </w:p>
    <w:p w:rsid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Для решения вопроса о выборе метода ведения больного с участием специалиста неотложной кардиологии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ЭКГ-данные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с автомобилей скорой медицинской помощи передаются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33864">
        <w:rPr>
          <w:rFonts w:ascii="Times New Roman" w:hAnsi="Times New Roman" w:cs="Times New Roman"/>
          <w:sz w:val="28"/>
          <w:szCs w:val="28"/>
        </w:rPr>
        <w:t xml:space="preserve">отделение экстренной </w:t>
      </w:r>
      <w:r w:rsidRPr="0009313D">
        <w:rPr>
          <w:rFonts w:ascii="Times New Roman" w:hAnsi="Times New Roman"/>
          <w:sz w:val="28"/>
          <w:szCs w:val="28"/>
        </w:rPr>
        <w:t xml:space="preserve">консультативной медицинской помощи и медицинской эвакуации </w:t>
      </w:r>
      <w:r>
        <w:rPr>
          <w:rFonts w:ascii="Times New Roman" w:hAnsi="Times New Roman"/>
          <w:sz w:val="28"/>
          <w:szCs w:val="28"/>
        </w:rPr>
        <w:t>государственного учреждения здравоохранения "Городская клиническая больница скорой медицинской помощи № 25".</w:t>
      </w:r>
    </w:p>
    <w:p w:rsidR="00EE59C4" w:rsidRPr="00EE59C4" w:rsidRDefault="00EE59C4" w:rsidP="006338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Госпитализация в медицинские организации, выполняющие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чрескожные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коронарные вмешательства (далее </w:t>
      </w:r>
      <w:r w:rsidR="00633864">
        <w:rPr>
          <w:rFonts w:ascii="Times New Roman" w:hAnsi="Times New Roman" w:cs="Times New Roman"/>
          <w:sz w:val="28"/>
          <w:szCs w:val="28"/>
        </w:rPr>
        <w:t>–</w:t>
      </w:r>
      <w:r w:rsidRPr="00EE59C4">
        <w:rPr>
          <w:rFonts w:ascii="Times New Roman" w:hAnsi="Times New Roman" w:cs="Times New Roman"/>
          <w:sz w:val="28"/>
          <w:szCs w:val="28"/>
        </w:rPr>
        <w:t xml:space="preserve"> ЧКВ), показана всем пациентам с острым коронарным синдромом (далее </w:t>
      </w:r>
      <w:r w:rsidR="00633864">
        <w:rPr>
          <w:rFonts w:ascii="Times New Roman" w:hAnsi="Times New Roman" w:cs="Times New Roman"/>
          <w:sz w:val="28"/>
          <w:szCs w:val="28"/>
        </w:rPr>
        <w:t>–</w:t>
      </w:r>
      <w:r w:rsidRPr="00EE59C4">
        <w:rPr>
          <w:rFonts w:ascii="Times New Roman" w:hAnsi="Times New Roman" w:cs="Times New Roman"/>
          <w:sz w:val="28"/>
          <w:szCs w:val="28"/>
        </w:rPr>
        <w:t xml:space="preserve"> ОКС) с подъемом сегмента ST и пациентам с ОКС без подъема сегмента ST (инфаркт миокарда без подъема сегмента </w:t>
      </w:r>
      <w:r w:rsidRPr="00EE59C4">
        <w:rPr>
          <w:rFonts w:ascii="Times New Roman" w:hAnsi="Times New Roman" w:cs="Times New Roman"/>
          <w:sz w:val="28"/>
          <w:szCs w:val="28"/>
          <w:lang w:val="en-US"/>
        </w:rPr>
        <w:t>ST</w:t>
      </w:r>
      <w:r w:rsidRPr="00EE59C4">
        <w:rPr>
          <w:rFonts w:ascii="Times New Roman" w:hAnsi="Times New Roman" w:cs="Times New Roman"/>
          <w:sz w:val="28"/>
          <w:szCs w:val="28"/>
        </w:rPr>
        <w:t>, нестабильная стенокардия) с высоким (шкала GRACE &gt; 140) и  промежуточным риском (шкала GRACE 109-140). Оценка риска по шкале GRACE проводится как специалистом скорой медицинской помощи, так и врачом приемного отделения медицинской организации, в которую доставлен пациент.</w:t>
      </w:r>
      <w:r w:rsidR="006338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Для проведения ЧКВ пациент доставляется в медицинские организации в соответствии с </w:t>
      </w:r>
      <w:hyperlink w:anchor="P573" w:history="1">
        <w:r w:rsidRPr="00EE59C4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EE59C4">
        <w:rPr>
          <w:rFonts w:ascii="Times New Roman" w:hAnsi="Times New Roman" w:cs="Times New Roman"/>
          <w:sz w:val="28"/>
          <w:szCs w:val="28"/>
        </w:rPr>
        <w:t xml:space="preserve"> работы медицинских организаций по проведению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рентгенэндоваскулярных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вмешательств больным с острым </w:t>
      </w:r>
      <w:r w:rsidRPr="00EE59C4">
        <w:rPr>
          <w:rFonts w:ascii="Times New Roman" w:hAnsi="Times New Roman" w:cs="Times New Roman"/>
          <w:sz w:val="28"/>
          <w:szCs w:val="28"/>
        </w:rPr>
        <w:lastRenderedPageBreak/>
        <w:t>коронарным синдромом, утвержденным приложением 5 к настоящему приказу, при наличии следующих показаний для проведения ЧКВ: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- подъем сегмента ST на ЭКГ на 1 мм и более в 2 отведениях </w:t>
      </w:r>
      <w:r w:rsidR="00BE3564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>от конечностей и/или на 2 мм и более в 2 последовательных грудных отведениях;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- острая (впервые выявленная блокада левой ножки пучка Гиса);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- депрессия сегмента ST 2 мм не менее чем в 2 смежных отведениях;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9C4">
        <w:rPr>
          <w:rFonts w:ascii="Times New Roman" w:hAnsi="Times New Roman" w:cs="Times New Roman"/>
          <w:sz w:val="28"/>
          <w:szCs w:val="28"/>
        </w:rPr>
        <w:t xml:space="preserve">пациенты с ОКС без подъема сегмента ST (с высоким риском </w:t>
      </w:r>
      <w:r w:rsidR="00BE3564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 xml:space="preserve">по шкале GRACE (&gt; 140) и промежуточным  риском GRACE (109-140) </w:t>
      </w:r>
      <w:r w:rsidR="00BE3564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>и имеющие один из нижеперечисленных критериев:</w:t>
      </w:r>
      <w:proofErr w:type="gramEnd"/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изменения сегмента ST в динамике (депрессия более 1 мм</w:t>
      </w:r>
      <w:r w:rsidR="002755D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E59C4">
        <w:rPr>
          <w:rFonts w:ascii="Times New Roman" w:hAnsi="Times New Roman" w:cs="Times New Roman"/>
          <w:sz w:val="28"/>
          <w:szCs w:val="28"/>
        </w:rPr>
        <w:t xml:space="preserve"> или транзиторный подъем (менее 30 мин.) более 1 мм от изолинии);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наличие глубокой депрессии сегмента ST в отведениях V</w:t>
      </w:r>
      <w:r w:rsidRPr="00EE59C4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EE59C4">
        <w:rPr>
          <w:rFonts w:ascii="Times New Roman" w:hAnsi="Times New Roman" w:cs="Times New Roman"/>
          <w:sz w:val="28"/>
          <w:szCs w:val="28"/>
        </w:rPr>
        <w:t xml:space="preserve"> - V</w:t>
      </w:r>
      <w:r w:rsidRPr="00EE59C4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EE59C4">
        <w:rPr>
          <w:rFonts w:ascii="Times New Roman" w:hAnsi="Times New Roman" w:cs="Times New Roman"/>
          <w:sz w:val="28"/>
          <w:szCs w:val="28"/>
        </w:rPr>
        <w:t xml:space="preserve">, свидетельствующей о продолжающемся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трансмуральном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повреждении задних отделов миокарда левого желудочка;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нестабильность гемодинамики;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наличие жизненно угрожающих желудочковых аритмий;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повторяющаяся или продолжающаяся боль в грудной клетке, рефрактерная к медикаментозному лечению;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повышение уровня сердечных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тропонинов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, характерное </w:t>
      </w:r>
      <w:proofErr w:type="gramStart"/>
      <w:r w:rsidRPr="00EE59C4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EE59C4">
        <w:rPr>
          <w:rFonts w:ascii="Times New Roman" w:hAnsi="Times New Roman" w:cs="Times New Roman"/>
          <w:sz w:val="28"/>
          <w:szCs w:val="28"/>
        </w:rPr>
        <w:t xml:space="preserve"> ИМ.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Дополнительные критерии промежуточного риска: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сниженная сократительная функция левого желудочка (фракция выброса менее 40% по анамнезу);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ранняя постинфарктная стенокардия;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сахарный диабет, требующий медикаментозного лечения;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ранее выполненные процедуры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реваскуляризации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миокарда (коронарное шунтирование в анамнезе или </w:t>
      </w:r>
      <w:proofErr w:type="gramStart"/>
      <w:r w:rsidRPr="00EE59C4">
        <w:rPr>
          <w:rFonts w:ascii="Times New Roman" w:hAnsi="Times New Roman" w:cs="Times New Roman"/>
          <w:sz w:val="28"/>
          <w:szCs w:val="28"/>
        </w:rPr>
        <w:t>коронарная</w:t>
      </w:r>
      <w:proofErr w:type="gramEnd"/>
      <w:r w:rsidRPr="00EE59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ангиопластика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</w:t>
      </w:r>
      <w:r w:rsidR="00BE3564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>в течение последних 6 месяцев).</w:t>
      </w:r>
    </w:p>
    <w:p w:rsidR="00EE59C4" w:rsidRDefault="00BE356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EE59C4" w:rsidRPr="00EE59C4">
        <w:rPr>
          <w:rFonts w:ascii="Times New Roman" w:hAnsi="Times New Roman" w:cs="Times New Roman"/>
          <w:sz w:val="28"/>
          <w:szCs w:val="28"/>
        </w:rPr>
        <w:t xml:space="preserve"> если врач приемного отделения клиники, выполняющей ЧКВ, не выявляет показаний для выполнения ЧКВ у пациента с ОКС, возможна транспортировка пациента из приемного покоя в ПСО </w:t>
      </w:r>
      <w:r>
        <w:rPr>
          <w:rFonts w:ascii="Times New Roman" w:hAnsi="Times New Roman" w:cs="Times New Roman"/>
          <w:sz w:val="28"/>
          <w:szCs w:val="28"/>
        </w:rPr>
        <w:br/>
      </w:r>
      <w:r w:rsidR="00EE59C4" w:rsidRPr="00EE59C4">
        <w:rPr>
          <w:rFonts w:ascii="Times New Roman" w:hAnsi="Times New Roman" w:cs="Times New Roman"/>
          <w:sz w:val="28"/>
          <w:szCs w:val="28"/>
        </w:rPr>
        <w:t xml:space="preserve">для дальнейшего лечения согласно </w:t>
      </w:r>
      <w:hyperlink w:anchor="P497" w:history="1">
        <w:r w:rsidR="00EE59C4" w:rsidRPr="00EE59C4">
          <w:rPr>
            <w:rFonts w:ascii="Times New Roman" w:hAnsi="Times New Roman" w:cs="Times New Roman"/>
            <w:sz w:val="28"/>
            <w:szCs w:val="28"/>
          </w:rPr>
          <w:t>пункту 3</w:t>
        </w:r>
      </w:hyperlink>
      <w:r w:rsidR="00EE59C4" w:rsidRPr="00EE59C4">
        <w:rPr>
          <w:rFonts w:ascii="Times New Roman" w:hAnsi="Times New Roman" w:cs="Times New Roman"/>
          <w:sz w:val="28"/>
          <w:szCs w:val="28"/>
        </w:rPr>
        <w:t xml:space="preserve"> приложения 4</w:t>
      </w:r>
      <w:r w:rsidR="006353D8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  <w:r w:rsidR="00EE59C4" w:rsidRPr="00EE59C4">
        <w:rPr>
          <w:rFonts w:ascii="Times New Roman" w:hAnsi="Times New Roman" w:cs="Times New Roman"/>
          <w:sz w:val="28"/>
          <w:szCs w:val="28"/>
        </w:rPr>
        <w:t>.</w:t>
      </w:r>
      <w:r w:rsidR="00516B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6B7E" w:rsidRPr="00F56783" w:rsidRDefault="00516B7E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56783">
        <w:rPr>
          <w:rFonts w:ascii="Times New Roman" w:hAnsi="Times New Roman" w:cs="Times New Roman"/>
          <w:sz w:val="28"/>
          <w:szCs w:val="28"/>
        </w:rPr>
        <w:t xml:space="preserve">Вызовы скорой медицинской помощи для осуществления </w:t>
      </w:r>
      <w:proofErr w:type="spellStart"/>
      <w:r w:rsidRPr="00F56783">
        <w:rPr>
          <w:rFonts w:ascii="Times New Roman" w:hAnsi="Times New Roman" w:cs="Times New Roman"/>
          <w:sz w:val="28"/>
          <w:szCs w:val="28"/>
        </w:rPr>
        <w:t>перегоспитализации</w:t>
      </w:r>
      <w:proofErr w:type="spellEnd"/>
      <w:r w:rsidRPr="00F56783">
        <w:rPr>
          <w:rFonts w:ascii="Times New Roman" w:hAnsi="Times New Roman" w:cs="Times New Roman"/>
          <w:sz w:val="28"/>
          <w:szCs w:val="28"/>
        </w:rPr>
        <w:t xml:space="preserve"> пациентов в ПСО в случае отсутствия показаний </w:t>
      </w:r>
      <w:r w:rsidRPr="00F56783">
        <w:rPr>
          <w:rFonts w:ascii="Times New Roman" w:hAnsi="Times New Roman" w:cs="Times New Roman"/>
          <w:sz w:val="28"/>
          <w:szCs w:val="28"/>
        </w:rPr>
        <w:br/>
        <w:t>к проведению ЧКВ, а также из ПСО при выявлении врачом-специалистом стационара показаний к проведению ЧКВ должны обслуживаться государственным бюджетным учреждением "Клиническая станция скорой медицинской помощи" в приоритетном порядке.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0ED0">
        <w:rPr>
          <w:rFonts w:ascii="Times New Roman" w:hAnsi="Times New Roman" w:cs="Times New Roman"/>
          <w:sz w:val="28"/>
          <w:szCs w:val="28"/>
        </w:rPr>
        <w:t xml:space="preserve">Госпитализация пациентов с ОКС с подъемом сегмента ST </w:t>
      </w:r>
      <w:r w:rsidR="00BE3564" w:rsidRPr="00710ED0">
        <w:rPr>
          <w:rFonts w:ascii="Times New Roman" w:hAnsi="Times New Roman" w:cs="Times New Roman"/>
          <w:sz w:val="28"/>
          <w:szCs w:val="28"/>
        </w:rPr>
        <w:br/>
      </w:r>
      <w:r w:rsidRPr="00710ED0">
        <w:rPr>
          <w:rFonts w:ascii="Times New Roman" w:hAnsi="Times New Roman" w:cs="Times New Roman"/>
          <w:sz w:val="28"/>
          <w:szCs w:val="28"/>
        </w:rPr>
        <w:t>и пациентов с ОКС без подъема сегмента ST высокого и промежут</w:t>
      </w:r>
      <w:r w:rsidR="00BE3564" w:rsidRPr="00710ED0">
        <w:rPr>
          <w:rFonts w:ascii="Times New Roman" w:hAnsi="Times New Roman" w:cs="Times New Roman"/>
          <w:sz w:val="28"/>
          <w:szCs w:val="28"/>
        </w:rPr>
        <w:t xml:space="preserve">очного риска (шкал GRACE &gt;108) </w:t>
      </w:r>
      <w:r w:rsidRPr="00710ED0">
        <w:rPr>
          <w:rFonts w:ascii="Times New Roman" w:hAnsi="Times New Roman" w:cs="Times New Roman"/>
          <w:sz w:val="28"/>
          <w:szCs w:val="28"/>
        </w:rPr>
        <w:t xml:space="preserve">нижеследующих районов Волгоградской области: </w:t>
      </w:r>
      <w:proofErr w:type="spellStart"/>
      <w:r w:rsidRPr="00710ED0">
        <w:rPr>
          <w:rFonts w:ascii="Times New Roman" w:hAnsi="Times New Roman" w:cs="Times New Roman"/>
          <w:sz w:val="28"/>
          <w:szCs w:val="28"/>
        </w:rPr>
        <w:t>Среднеахтубинского</w:t>
      </w:r>
      <w:proofErr w:type="spellEnd"/>
      <w:r w:rsidRPr="00710E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ED0">
        <w:rPr>
          <w:rFonts w:ascii="Times New Roman" w:hAnsi="Times New Roman" w:cs="Times New Roman"/>
          <w:sz w:val="28"/>
          <w:szCs w:val="28"/>
        </w:rPr>
        <w:t>Городищенского</w:t>
      </w:r>
      <w:proofErr w:type="spellEnd"/>
      <w:r w:rsidRPr="00710E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0ED0">
        <w:rPr>
          <w:rFonts w:ascii="Times New Roman" w:hAnsi="Times New Roman" w:cs="Times New Roman"/>
          <w:sz w:val="28"/>
          <w:szCs w:val="28"/>
        </w:rPr>
        <w:t>Светлоярского</w:t>
      </w:r>
      <w:proofErr w:type="spellEnd"/>
      <w:r w:rsidRPr="00710ED0">
        <w:rPr>
          <w:rFonts w:ascii="Times New Roman" w:hAnsi="Times New Roman" w:cs="Times New Roman"/>
          <w:sz w:val="28"/>
          <w:szCs w:val="28"/>
        </w:rPr>
        <w:t xml:space="preserve"> </w:t>
      </w:r>
      <w:r w:rsidR="006353D8">
        <w:rPr>
          <w:rFonts w:ascii="Times New Roman" w:hAnsi="Times New Roman" w:cs="Times New Roman"/>
          <w:sz w:val="28"/>
          <w:szCs w:val="28"/>
        </w:rPr>
        <w:br/>
      </w:r>
      <w:r w:rsidRPr="00710ED0">
        <w:rPr>
          <w:rFonts w:ascii="Times New Roman" w:hAnsi="Times New Roman" w:cs="Times New Roman"/>
          <w:sz w:val="28"/>
          <w:szCs w:val="28"/>
        </w:rPr>
        <w:t xml:space="preserve">и городского округа - город Волжский осуществляется непосредственно </w:t>
      </w:r>
      <w:r w:rsidR="006353D8">
        <w:rPr>
          <w:rFonts w:ascii="Times New Roman" w:hAnsi="Times New Roman" w:cs="Times New Roman"/>
          <w:sz w:val="28"/>
          <w:szCs w:val="28"/>
        </w:rPr>
        <w:br/>
      </w:r>
      <w:r w:rsidRPr="00710ED0">
        <w:rPr>
          <w:rFonts w:ascii="Times New Roman" w:hAnsi="Times New Roman" w:cs="Times New Roman"/>
          <w:sz w:val="28"/>
          <w:szCs w:val="28"/>
        </w:rPr>
        <w:t xml:space="preserve">в медицинские организации, выполняющие ЧКВ в соответствии </w:t>
      </w:r>
      <w:r w:rsidR="006353D8">
        <w:rPr>
          <w:rFonts w:ascii="Times New Roman" w:hAnsi="Times New Roman" w:cs="Times New Roman"/>
          <w:sz w:val="28"/>
          <w:szCs w:val="28"/>
        </w:rPr>
        <w:br/>
      </w:r>
      <w:r w:rsidRPr="00710ED0">
        <w:rPr>
          <w:rFonts w:ascii="Times New Roman" w:hAnsi="Times New Roman" w:cs="Times New Roman"/>
          <w:sz w:val="28"/>
          <w:szCs w:val="28"/>
        </w:rPr>
        <w:lastRenderedPageBreak/>
        <w:t xml:space="preserve">с их </w:t>
      </w:r>
      <w:hyperlink w:anchor="P573" w:history="1">
        <w:r w:rsidRPr="00710ED0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710ED0">
        <w:rPr>
          <w:rFonts w:ascii="Times New Roman" w:hAnsi="Times New Roman" w:cs="Times New Roman"/>
          <w:sz w:val="28"/>
          <w:szCs w:val="28"/>
        </w:rPr>
        <w:t xml:space="preserve"> работы по проведению </w:t>
      </w:r>
      <w:proofErr w:type="spellStart"/>
      <w:r w:rsidRPr="00710ED0">
        <w:rPr>
          <w:rFonts w:ascii="Times New Roman" w:hAnsi="Times New Roman" w:cs="Times New Roman"/>
          <w:sz w:val="28"/>
          <w:szCs w:val="28"/>
        </w:rPr>
        <w:t>рентгенэндоваскулярных</w:t>
      </w:r>
      <w:proofErr w:type="spellEnd"/>
      <w:r w:rsidRPr="00710ED0">
        <w:rPr>
          <w:rFonts w:ascii="Times New Roman" w:hAnsi="Times New Roman" w:cs="Times New Roman"/>
          <w:sz w:val="28"/>
          <w:szCs w:val="28"/>
        </w:rPr>
        <w:t xml:space="preserve"> вмешательств больным с острым коронарным синдромом, согласно приложению 5 к настоящему приказу.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Госпитализация пациентов с ОКС без подъема сегмента ST и низким риском по шкале GRACE (менее 109) осуществляется согласно </w:t>
      </w:r>
      <w:hyperlink w:anchor="P497" w:history="1">
        <w:r w:rsidRPr="00EE59C4">
          <w:rPr>
            <w:rFonts w:ascii="Times New Roman" w:hAnsi="Times New Roman" w:cs="Times New Roman"/>
            <w:sz w:val="28"/>
            <w:szCs w:val="28"/>
          </w:rPr>
          <w:t xml:space="preserve">пункту </w:t>
        </w:r>
        <w:r w:rsidR="00BE3564">
          <w:rPr>
            <w:rFonts w:ascii="Times New Roman" w:hAnsi="Times New Roman" w:cs="Times New Roman"/>
            <w:sz w:val="28"/>
            <w:szCs w:val="28"/>
          </w:rPr>
          <w:br/>
        </w:r>
        <w:r w:rsidRPr="00EE59C4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EE59C4">
        <w:rPr>
          <w:rFonts w:ascii="Times New Roman" w:hAnsi="Times New Roman" w:cs="Times New Roman"/>
          <w:sz w:val="28"/>
          <w:szCs w:val="28"/>
        </w:rPr>
        <w:t xml:space="preserve"> приложения 4.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>Перевод больных из кардиологических отделений в медицинские организации для проведения ЧКВ (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стентирования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) осуществляется через согласование с медицинской организацией, осуществляющей проведение ЧКВ, в соответствии с </w:t>
      </w:r>
      <w:hyperlink w:anchor="P573" w:history="1">
        <w:r w:rsidRPr="00EE59C4">
          <w:rPr>
            <w:rFonts w:ascii="Times New Roman" w:hAnsi="Times New Roman" w:cs="Times New Roman"/>
            <w:sz w:val="28"/>
            <w:szCs w:val="28"/>
          </w:rPr>
          <w:t>графиком</w:t>
        </w:r>
      </w:hyperlink>
      <w:r w:rsidRPr="00EE59C4">
        <w:rPr>
          <w:rFonts w:ascii="Times New Roman" w:hAnsi="Times New Roman" w:cs="Times New Roman"/>
          <w:sz w:val="28"/>
          <w:szCs w:val="28"/>
        </w:rPr>
        <w:t xml:space="preserve"> работы медицинских организаций </w:t>
      </w:r>
      <w:r w:rsidR="00BE3564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рентгенэндоваскулярных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вмешательств больным с острым коронарным синдромом, утвержденным приложением 5 к настоящему приказу.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В случае невозможности выполнения первичного ЧКВ (в течение </w:t>
      </w:r>
      <w:r w:rsidR="00BE3564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 xml:space="preserve">120 минут от момента постановки диагноза) показано проведение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тромболитической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терапии на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этапе (введение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тромболитического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препарата не позднее 10 минут от момента постановки диагноза). 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Показаниями для проведения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тромболитической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терапии (далее ТЛТ) являются: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- подъем сегмента ST на 1 мм в 2 отведениях от конечностей </w:t>
      </w:r>
      <w:r w:rsidR="00710ED0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 xml:space="preserve">в сочетании с болевым синдромом </w:t>
      </w:r>
      <w:proofErr w:type="gramStart"/>
      <w:r w:rsidRPr="00EE59C4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EE59C4">
        <w:rPr>
          <w:rFonts w:ascii="Times New Roman" w:hAnsi="Times New Roman" w:cs="Times New Roman"/>
          <w:sz w:val="28"/>
          <w:szCs w:val="28"/>
        </w:rPr>
        <w:t xml:space="preserve"> 12 часов после начала ангинозного приступа;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- подъем сегмента ST на 2 мм в 2 и более последовательных грудных отведениях в сочетании с болевым синдромом </w:t>
      </w:r>
      <w:proofErr w:type="gramStart"/>
      <w:r w:rsidRPr="00EE59C4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EE59C4">
        <w:rPr>
          <w:rFonts w:ascii="Times New Roman" w:hAnsi="Times New Roman" w:cs="Times New Roman"/>
          <w:sz w:val="28"/>
          <w:szCs w:val="28"/>
        </w:rPr>
        <w:t xml:space="preserve"> 12 часов после начала ангинозного приступа. </w:t>
      </w:r>
    </w:p>
    <w:p w:rsidR="00EE59C4" w:rsidRP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9C4">
        <w:rPr>
          <w:rFonts w:ascii="Times New Roman" w:hAnsi="Times New Roman" w:cs="Times New Roman"/>
          <w:sz w:val="28"/>
          <w:szCs w:val="28"/>
        </w:rPr>
        <w:t xml:space="preserve">После ТЛТ обязательным  является проведение консультации с  РСЦ  для решения вопроса о переводе пациента в течение 24-48 часов в клинику, выполняющую ЧКВ. </w:t>
      </w:r>
    </w:p>
    <w:p w:rsidR="00EE59C4" w:rsidRDefault="00EE59C4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9C4">
        <w:rPr>
          <w:rFonts w:ascii="Times New Roman" w:hAnsi="Times New Roman" w:cs="Times New Roman"/>
          <w:sz w:val="28"/>
          <w:szCs w:val="28"/>
        </w:rPr>
        <w:t>При отсутствии показаний/наличии противопоказаний (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декомпенсированная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соматическая патология (почечная и печеночная недостаточность, острый панкреатит, признаки продолжающегося кровотечения, анемия средней и тяжелой степени, язвенные поражения желудочно-кишечного тракта в стадии обострения, хроническая сердечная недостаточность IIБ - III стадии; онкологические заболевания в стадии метастазирования; активные формы туберкулеза; острые инфекционные процессы; психические заболевания с дефектом личности;</w:t>
      </w:r>
      <w:proofErr w:type="gramEnd"/>
      <w:r w:rsidRPr="00EE59C4">
        <w:rPr>
          <w:rFonts w:ascii="Times New Roman" w:hAnsi="Times New Roman" w:cs="Times New Roman"/>
          <w:sz w:val="28"/>
          <w:szCs w:val="28"/>
        </w:rPr>
        <w:t xml:space="preserve"> деменция; кома; низкая приверженность к лечению, отказ от проведения ЧКВ) </w:t>
      </w:r>
      <w:r w:rsidR="00710ED0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>для проведения ЧКВ (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стентирования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) решается вопрос о проведении </w:t>
      </w:r>
      <w:r w:rsidR="00710ED0">
        <w:rPr>
          <w:rFonts w:ascii="Times New Roman" w:hAnsi="Times New Roman" w:cs="Times New Roman"/>
          <w:sz w:val="28"/>
          <w:szCs w:val="28"/>
        </w:rPr>
        <w:br/>
      </w:r>
      <w:r w:rsidRPr="00EE59C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догоспитальном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 этапе медикаментозного </w:t>
      </w:r>
      <w:proofErr w:type="spellStart"/>
      <w:r w:rsidRPr="00EE59C4">
        <w:rPr>
          <w:rFonts w:ascii="Times New Roman" w:hAnsi="Times New Roman" w:cs="Times New Roman"/>
          <w:sz w:val="28"/>
          <w:szCs w:val="28"/>
        </w:rPr>
        <w:t>тромболизиса</w:t>
      </w:r>
      <w:proofErr w:type="spellEnd"/>
      <w:r w:rsidRPr="00EE59C4">
        <w:rPr>
          <w:rFonts w:ascii="Times New Roman" w:hAnsi="Times New Roman" w:cs="Times New Roman"/>
          <w:sz w:val="28"/>
          <w:szCs w:val="28"/>
        </w:rPr>
        <w:t xml:space="preserve">, при этом больной доставляется в прикрепленное первичное сосудистое отделение кардиологического профиля согласно </w:t>
      </w:r>
      <w:hyperlink w:anchor="P342" w:history="1">
        <w:r w:rsidRPr="00EE59C4">
          <w:rPr>
            <w:rFonts w:ascii="Times New Roman" w:hAnsi="Times New Roman" w:cs="Times New Roman"/>
            <w:sz w:val="28"/>
            <w:szCs w:val="28"/>
          </w:rPr>
          <w:t>приложению 4</w:t>
        </w:r>
      </w:hyperlink>
      <w:r w:rsidRPr="00EE59C4"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710ED0" w:rsidRDefault="00710ED0" w:rsidP="00EE59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E30" w:rsidRDefault="00EF0E30" w:rsidP="00710ED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10ED0" w:rsidRPr="00EE59C4" w:rsidRDefault="00710ED0" w:rsidP="00710ED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4</w:t>
      </w:r>
    </w:p>
    <w:p w:rsidR="00710ED0" w:rsidRPr="006364D2" w:rsidRDefault="00710ED0" w:rsidP="00710ED0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  </w:t>
      </w:r>
    </w:p>
    <w:p w:rsidR="00710ED0" w:rsidRPr="00EE59C4" w:rsidRDefault="00710ED0" w:rsidP="00710ED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к приказу комитета </w:t>
      </w:r>
    </w:p>
    <w:p w:rsidR="00710ED0" w:rsidRPr="00EE59C4" w:rsidRDefault="00710ED0" w:rsidP="00710ED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710ED0" w:rsidRPr="00EE59C4" w:rsidRDefault="00710ED0" w:rsidP="00710ED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710ED0" w:rsidRPr="00EE59C4" w:rsidRDefault="00710ED0" w:rsidP="00710ED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10ED0" w:rsidRDefault="00710ED0" w:rsidP="00710E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E59C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E59C4">
        <w:rPr>
          <w:rFonts w:ascii="Times New Roman" w:hAnsi="Times New Roman"/>
          <w:sz w:val="28"/>
          <w:szCs w:val="28"/>
        </w:rPr>
        <w:t xml:space="preserve">  от ________ № _______</w:t>
      </w:r>
    </w:p>
    <w:p w:rsidR="00710ED0" w:rsidRDefault="00710ED0" w:rsidP="00710ED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0ED0" w:rsidRPr="00710ED0" w:rsidRDefault="00710ED0" w:rsidP="00710E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</w:t>
      </w:r>
      <w:r w:rsidRPr="00710ED0">
        <w:rPr>
          <w:rFonts w:ascii="Times New Roman" w:hAnsi="Times New Roman" w:cs="Times New Roman"/>
          <w:b w:val="0"/>
          <w:sz w:val="28"/>
          <w:szCs w:val="28"/>
        </w:rPr>
        <w:t>оны ответственности медицинских организаций, оказывающих</w:t>
      </w:r>
    </w:p>
    <w:p w:rsidR="00710ED0" w:rsidRPr="00710ED0" w:rsidRDefault="00710ED0" w:rsidP="00710E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ED0">
        <w:rPr>
          <w:rFonts w:ascii="Times New Roman" w:hAnsi="Times New Roman" w:cs="Times New Roman"/>
          <w:b w:val="0"/>
          <w:sz w:val="28"/>
          <w:szCs w:val="28"/>
        </w:rPr>
        <w:t>круглосуточную медицинскую помощь по профилю "кардиология"</w:t>
      </w:r>
    </w:p>
    <w:p w:rsidR="00710ED0" w:rsidRPr="00710ED0" w:rsidRDefault="00710ED0" w:rsidP="00710E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ED0">
        <w:rPr>
          <w:rFonts w:ascii="Times New Roman" w:hAnsi="Times New Roman" w:cs="Times New Roman"/>
          <w:b w:val="0"/>
          <w:sz w:val="28"/>
          <w:szCs w:val="28"/>
        </w:rPr>
        <w:t>в кардиологических отделениях для проведения медицинской</w:t>
      </w:r>
    </w:p>
    <w:p w:rsidR="00710ED0" w:rsidRPr="00710ED0" w:rsidRDefault="00710ED0" w:rsidP="00710ED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0ED0">
        <w:rPr>
          <w:rFonts w:ascii="Times New Roman" w:hAnsi="Times New Roman" w:cs="Times New Roman"/>
          <w:b w:val="0"/>
          <w:sz w:val="28"/>
          <w:szCs w:val="28"/>
        </w:rPr>
        <w:t>эвакуации больных, нуждающихся в госпитализации</w:t>
      </w:r>
    </w:p>
    <w:p w:rsidR="00710ED0" w:rsidRDefault="00710ED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Pr="00710ED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0ED0" w:rsidRPr="00710ED0" w:rsidRDefault="00710ED0" w:rsidP="00710ED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0ED0">
        <w:rPr>
          <w:rFonts w:ascii="Times New Roman" w:hAnsi="Times New Roman" w:cs="Times New Roman"/>
          <w:b w:val="0"/>
          <w:sz w:val="28"/>
          <w:szCs w:val="28"/>
        </w:rPr>
        <w:t>I. Зоны ответственности медицинских организаций, оказывающих круглосуточную медицинскую помощь по профилю "кардиология"</w:t>
      </w:r>
      <w:r w:rsidR="002755D6">
        <w:rPr>
          <w:rFonts w:ascii="Times New Roman" w:hAnsi="Times New Roman" w:cs="Times New Roman"/>
          <w:b w:val="0"/>
          <w:sz w:val="28"/>
          <w:szCs w:val="28"/>
        </w:rPr>
        <w:t xml:space="preserve">             </w:t>
      </w:r>
      <w:r w:rsidRPr="00710ED0">
        <w:rPr>
          <w:rFonts w:ascii="Times New Roman" w:hAnsi="Times New Roman" w:cs="Times New Roman"/>
          <w:b w:val="0"/>
          <w:sz w:val="28"/>
          <w:szCs w:val="28"/>
        </w:rPr>
        <w:t xml:space="preserve"> в кардиологических отделениях для проведения медицинской эвакуации больных Волгоградской области (за исключением г. </w:t>
      </w:r>
      <w:proofErr w:type="gramStart"/>
      <w:r w:rsidRPr="00710ED0">
        <w:rPr>
          <w:rFonts w:ascii="Times New Roman" w:hAnsi="Times New Roman" w:cs="Times New Roman"/>
          <w:b w:val="0"/>
          <w:sz w:val="28"/>
          <w:szCs w:val="28"/>
        </w:rPr>
        <w:t>Волжский</w:t>
      </w:r>
      <w:proofErr w:type="gramEnd"/>
      <w:r w:rsidRPr="00710ED0">
        <w:rPr>
          <w:rFonts w:ascii="Times New Roman" w:hAnsi="Times New Roman" w:cs="Times New Roman"/>
          <w:b w:val="0"/>
          <w:sz w:val="28"/>
          <w:szCs w:val="28"/>
        </w:rPr>
        <w:t xml:space="preserve"> Волгоградской области, Волгограда), нуждающихся в госпитализации </w:t>
      </w:r>
      <w:r w:rsidR="002755D6"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710ED0">
        <w:rPr>
          <w:rFonts w:ascii="Times New Roman" w:hAnsi="Times New Roman" w:cs="Times New Roman"/>
          <w:b w:val="0"/>
          <w:sz w:val="28"/>
          <w:szCs w:val="28"/>
        </w:rPr>
        <w:t xml:space="preserve">по экстренным показаниям </w:t>
      </w:r>
      <w:r w:rsidR="002755D6">
        <w:rPr>
          <w:rFonts w:ascii="Times New Roman" w:hAnsi="Times New Roman" w:cs="Times New Roman"/>
          <w:b w:val="0"/>
          <w:sz w:val="28"/>
          <w:szCs w:val="28"/>
        </w:rPr>
        <w:t>(при внезапных острых заболеваниях (состояниях), обострении хронических заболеваний, представляющих угрозу жизни пациента)</w:t>
      </w:r>
    </w:p>
    <w:p w:rsidR="00710ED0" w:rsidRPr="007E7C46" w:rsidRDefault="00710ED0" w:rsidP="00710ED0">
      <w:pPr>
        <w:pStyle w:val="ConsPlusNormal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3402"/>
        <w:gridCol w:w="3118"/>
        <w:gridCol w:w="1928"/>
      </w:tblGrid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3118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Закрепленная медицинская организация</w:t>
            </w:r>
          </w:p>
        </w:tc>
        <w:tc>
          <w:tcPr>
            <w:tcW w:w="1928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Дни госпитализации</w:t>
            </w: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Алексеевский район</w:t>
            </w:r>
          </w:p>
        </w:tc>
        <w:tc>
          <w:tcPr>
            <w:tcW w:w="3118" w:type="dxa"/>
            <w:vMerge w:val="restart"/>
          </w:tcPr>
          <w:p w:rsidR="00710ED0" w:rsidRPr="00710ED0" w:rsidRDefault="00710ED0" w:rsidP="002755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ГБУЗ Урюпинская ЦРБ им. В.Ф. </w:t>
            </w:r>
            <w:proofErr w:type="spell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Жогова</w:t>
            </w:r>
            <w:proofErr w:type="spellEnd"/>
          </w:p>
        </w:tc>
        <w:tc>
          <w:tcPr>
            <w:tcW w:w="1928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Новониколаевский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Нехаевский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Новоаннинский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9E63AE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2755D6" w:rsidRDefault="00710ED0" w:rsidP="0071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Урюпинский район</w:t>
            </w:r>
          </w:p>
          <w:p w:rsidR="00710ED0" w:rsidRPr="00710ED0" w:rsidRDefault="002755D6" w:rsidP="002755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710ED0" w:rsidRPr="00710ED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="00710ED0" w:rsidRPr="00710ED0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="00710ED0" w:rsidRPr="00710ED0">
              <w:rPr>
                <w:rFonts w:ascii="Times New Roman" w:hAnsi="Times New Roman" w:cs="Times New Roman"/>
                <w:sz w:val="28"/>
                <w:szCs w:val="28"/>
              </w:rPr>
              <w:t>рюпинск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Киквидзенский район</w:t>
            </w:r>
          </w:p>
        </w:tc>
        <w:tc>
          <w:tcPr>
            <w:tcW w:w="3118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ГБУЗ "Михайловская ЦРБ"</w:t>
            </w:r>
          </w:p>
        </w:tc>
        <w:tc>
          <w:tcPr>
            <w:tcW w:w="1928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Кумылженский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Еланский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Серафимовичский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Клетский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9E63AE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402" w:type="dxa"/>
          </w:tcPr>
          <w:p w:rsidR="002755D6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Фроловский район</w:t>
            </w:r>
          </w:p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г. Фролово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ихайловка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Даниловский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Руднянский район</w:t>
            </w:r>
          </w:p>
        </w:tc>
        <w:tc>
          <w:tcPr>
            <w:tcW w:w="3118" w:type="dxa"/>
            <w:vMerge w:val="restart"/>
          </w:tcPr>
          <w:p w:rsidR="005D7377" w:rsidRDefault="005D7377" w:rsidP="0071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ГБУЗ "Центральная городская больница</w:t>
            </w:r>
          </w:p>
          <w:p w:rsidR="00710ED0" w:rsidRPr="00710ED0" w:rsidRDefault="005D7377" w:rsidP="00710ED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22D3C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а"</w:t>
            </w:r>
          </w:p>
        </w:tc>
        <w:tc>
          <w:tcPr>
            <w:tcW w:w="1928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Жирновский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Котовский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Ольховский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9E63AE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402" w:type="dxa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и Камышинский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5D7377" w:rsidRPr="00710ED0" w:rsidTr="00653614">
        <w:tc>
          <w:tcPr>
            <w:tcW w:w="567" w:type="dxa"/>
          </w:tcPr>
          <w:p w:rsidR="005D7377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5D7377" w:rsidRPr="00710ED0" w:rsidRDefault="005D737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Палласовский район</w:t>
            </w:r>
          </w:p>
        </w:tc>
        <w:tc>
          <w:tcPr>
            <w:tcW w:w="3118" w:type="dxa"/>
            <w:vMerge w:val="restart"/>
          </w:tcPr>
          <w:p w:rsidR="005D7377" w:rsidRPr="00710ED0" w:rsidRDefault="005D7377" w:rsidP="005D73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клиническая больница 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  <w:tc>
          <w:tcPr>
            <w:tcW w:w="1928" w:type="dxa"/>
            <w:vMerge w:val="restart"/>
          </w:tcPr>
          <w:p w:rsidR="005D7377" w:rsidRPr="00710ED0" w:rsidRDefault="005D737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5D7377" w:rsidRPr="00710ED0" w:rsidTr="00653614">
        <w:tc>
          <w:tcPr>
            <w:tcW w:w="567" w:type="dxa"/>
          </w:tcPr>
          <w:p w:rsidR="005D7377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2" w:type="dxa"/>
          </w:tcPr>
          <w:p w:rsidR="005D7377" w:rsidRPr="00710ED0" w:rsidRDefault="005D737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Николаевский район</w:t>
            </w:r>
          </w:p>
        </w:tc>
        <w:tc>
          <w:tcPr>
            <w:tcW w:w="311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377" w:rsidRPr="00710ED0" w:rsidTr="00653614">
        <w:tc>
          <w:tcPr>
            <w:tcW w:w="567" w:type="dxa"/>
          </w:tcPr>
          <w:p w:rsidR="005D7377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402" w:type="dxa"/>
          </w:tcPr>
          <w:p w:rsidR="005D7377" w:rsidRPr="00710ED0" w:rsidRDefault="005D737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Старополтавский район</w:t>
            </w:r>
          </w:p>
        </w:tc>
        <w:tc>
          <w:tcPr>
            <w:tcW w:w="311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377" w:rsidRPr="00710ED0" w:rsidTr="005D7377">
        <w:trPr>
          <w:trHeight w:val="495"/>
        </w:trPr>
        <w:tc>
          <w:tcPr>
            <w:tcW w:w="567" w:type="dxa"/>
          </w:tcPr>
          <w:p w:rsidR="005D7377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5D7377" w:rsidRPr="00710ED0" w:rsidRDefault="005D737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Быковский район</w:t>
            </w:r>
          </w:p>
        </w:tc>
        <w:tc>
          <w:tcPr>
            <w:tcW w:w="311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377" w:rsidRPr="00710ED0" w:rsidTr="00653614">
        <w:trPr>
          <w:trHeight w:val="150"/>
        </w:trPr>
        <w:tc>
          <w:tcPr>
            <w:tcW w:w="567" w:type="dxa"/>
          </w:tcPr>
          <w:p w:rsidR="005D7377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402" w:type="dxa"/>
          </w:tcPr>
          <w:p w:rsidR="005D7377" w:rsidRPr="00710ED0" w:rsidRDefault="005D737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 район</w:t>
            </w:r>
          </w:p>
        </w:tc>
        <w:tc>
          <w:tcPr>
            <w:tcW w:w="311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5D7377" w:rsidRPr="00710ED0" w:rsidRDefault="005D7377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Чернышковский район</w:t>
            </w:r>
          </w:p>
        </w:tc>
        <w:tc>
          <w:tcPr>
            <w:tcW w:w="3118" w:type="dxa"/>
            <w:vMerge w:val="restart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</w:t>
            </w:r>
          </w:p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1928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Суровикинский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Калачевский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Октябрьский район</w:t>
            </w:r>
          </w:p>
        </w:tc>
        <w:tc>
          <w:tcPr>
            <w:tcW w:w="3118" w:type="dxa"/>
            <w:vMerge w:val="restart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</w:t>
            </w:r>
          </w:p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  <w:tc>
          <w:tcPr>
            <w:tcW w:w="1928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Котельниковский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402" w:type="dxa"/>
          </w:tcPr>
          <w:p w:rsidR="00710ED0" w:rsidRPr="00710ED0" w:rsidRDefault="00710ED0" w:rsidP="005D73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Светлоярский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7377" w:rsidRPr="00710ED0" w:rsidTr="005D7377">
        <w:trPr>
          <w:trHeight w:val="511"/>
        </w:trPr>
        <w:tc>
          <w:tcPr>
            <w:tcW w:w="567" w:type="dxa"/>
          </w:tcPr>
          <w:p w:rsidR="005D7377" w:rsidRPr="005D7377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37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2" w:type="dxa"/>
          </w:tcPr>
          <w:p w:rsidR="005D7377" w:rsidRPr="005D7377" w:rsidRDefault="005D7377" w:rsidP="005D73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377">
              <w:rPr>
                <w:rFonts w:ascii="Times New Roman" w:hAnsi="Times New Roman" w:cs="Times New Roman"/>
                <w:sz w:val="28"/>
                <w:szCs w:val="28"/>
              </w:rPr>
              <w:t>Среднеахтубинский район</w:t>
            </w:r>
          </w:p>
        </w:tc>
        <w:tc>
          <w:tcPr>
            <w:tcW w:w="3118" w:type="dxa"/>
            <w:vMerge w:val="restart"/>
          </w:tcPr>
          <w:p w:rsidR="005D7377" w:rsidRPr="005D7377" w:rsidRDefault="005D7377" w:rsidP="005D73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377">
              <w:rPr>
                <w:rFonts w:ascii="Times New Roman" w:hAnsi="Times New Roman" w:cs="Times New Roman"/>
                <w:sz w:val="28"/>
                <w:szCs w:val="28"/>
              </w:rPr>
              <w:t>ГБУЗ "Волгоградская областная клиническая больница № 3"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1928" w:type="dxa"/>
            <w:vMerge w:val="restart"/>
          </w:tcPr>
          <w:p w:rsidR="005D7377" w:rsidRPr="005D7377" w:rsidRDefault="005D737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377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</w:t>
            </w:r>
          </w:p>
        </w:tc>
      </w:tr>
      <w:tr w:rsidR="00710ED0" w:rsidRPr="00710ED0" w:rsidTr="00653614">
        <w:trPr>
          <w:trHeight w:val="458"/>
        </w:trPr>
        <w:tc>
          <w:tcPr>
            <w:tcW w:w="567" w:type="dxa"/>
          </w:tcPr>
          <w:p w:rsidR="00710ED0" w:rsidRPr="005D7377" w:rsidRDefault="005D7377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402" w:type="dxa"/>
          </w:tcPr>
          <w:p w:rsidR="00710ED0" w:rsidRP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377">
              <w:rPr>
                <w:rFonts w:ascii="Times New Roman" w:hAnsi="Times New Roman" w:cs="Times New Roman"/>
                <w:sz w:val="28"/>
                <w:szCs w:val="28"/>
              </w:rPr>
              <w:t>Иловлинский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ED0" w:rsidRPr="00710ED0" w:rsidTr="005D7377">
        <w:trPr>
          <w:trHeight w:val="530"/>
        </w:trPr>
        <w:tc>
          <w:tcPr>
            <w:tcW w:w="567" w:type="dxa"/>
          </w:tcPr>
          <w:p w:rsidR="00710ED0" w:rsidRPr="005D7377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7377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402" w:type="dxa"/>
          </w:tcPr>
          <w:p w:rsidR="00710ED0" w:rsidRP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D7377">
              <w:rPr>
                <w:rFonts w:ascii="Times New Roman" w:hAnsi="Times New Roman" w:cs="Times New Roman"/>
                <w:sz w:val="28"/>
                <w:szCs w:val="28"/>
              </w:rPr>
              <w:t>Городищенский район</w:t>
            </w:r>
          </w:p>
        </w:tc>
        <w:tc>
          <w:tcPr>
            <w:tcW w:w="3118" w:type="dxa"/>
            <w:vMerge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28" w:type="dxa"/>
            <w:vMerge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710ED0" w:rsidRPr="00710ED0" w:rsidTr="00653614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Дубовский район</w:t>
            </w:r>
          </w:p>
        </w:tc>
        <w:tc>
          <w:tcPr>
            <w:tcW w:w="3118" w:type="dxa"/>
          </w:tcPr>
          <w:p w:rsidR="00710ED0" w:rsidRPr="00710ED0" w:rsidRDefault="00D875B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больница №</w:t>
            </w:r>
            <w:r w:rsidR="00710ED0"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4"</w:t>
            </w:r>
          </w:p>
        </w:tc>
        <w:tc>
          <w:tcPr>
            <w:tcW w:w="1928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5D7377" w:rsidRDefault="005D7377" w:rsidP="00D875B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10ED0" w:rsidRPr="00D875B2" w:rsidRDefault="00D875B2" w:rsidP="00D875B2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*госпитализация пациентов из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Среднеахтубинского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A529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Городищенского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lastRenderedPageBreak/>
        <w:t>Светлоярского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районов Волгоградской области, имеющих показания</w:t>
      </w:r>
      <w:r w:rsidR="005D7377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для проведения ЧКВ, доставляются в медицинские организации согласно приложению 5 к настоящему приказу. </w:t>
      </w:r>
    </w:p>
    <w:p w:rsidR="005D7377" w:rsidRDefault="005D7377" w:rsidP="00710ED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710ED0" w:rsidRPr="00710ED0" w:rsidRDefault="00710ED0" w:rsidP="00710ED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0ED0">
        <w:rPr>
          <w:rFonts w:ascii="Times New Roman" w:hAnsi="Times New Roman" w:cs="Times New Roman"/>
          <w:b w:val="0"/>
          <w:sz w:val="28"/>
          <w:szCs w:val="28"/>
        </w:rPr>
        <w:t xml:space="preserve">II. Маршрутизация пациентов </w:t>
      </w:r>
      <w:proofErr w:type="gramStart"/>
      <w:r w:rsidRPr="00710ED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10ED0">
        <w:rPr>
          <w:rFonts w:ascii="Times New Roman" w:hAnsi="Times New Roman" w:cs="Times New Roman"/>
          <w:b w:val="0"/>
          <w:sz w:val="28"/>
          <w:szCs w:val="28"/>
        </w:rPr>
        <w:t>. Волжского Волгоградской области, Волгограда, нуждающихся в госпитализации по экстренным показаниям,</w:t>
      </w:r>
      <w:r w:rsidR="005D7377">
        <w:rPr>
          <w:rFonts w:ascii="Times New Roman" w:hAnsi="Times New Roman" w:cs="Times New Roman"/>
          <w:b w:val="0"/>
          <w:sz w:val="28"/>
          <w:szCs w:val="28"/>
        </w:rPr>
        <w:t xml:space="preserve">   </w:t>
      </w:r>
      <w:r w:rsidRPr="00710ED0">
        <w:rPr>
          <w:rFonts w:ascii="Times New Roman" w:hAnsi="Times New Roman" w:cs="Times New Roman"/>
          <w:b w:val="0"/>
          <w:sz w:val="28"/>
          <w:szCs w:val="28"/>
        </w:rPr>
        <w:t xml:space="preserve"> в медицинские организации, оказывающие круглосуточную медицинскую помощь по профилю "кардиология" (за исключением острого коронарного синдрома) в кардиологических отделениях</w:t>
      </w:r>
    </w:p>
    <w:p w:rsidR="00710ED0" w:rsidRPr="007E7C46" w:rsidRDefault="00710ED0" w:rsidP="00710ED0">
      <w:pPr>
        <w:pStyle w:val="ConsPlusNormal"/>
        <w:jc w:val="both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14"/>
        <w:gridCol w:w="3685"/>
        <w:gridCol w:w="2149"/>
      </w:tblGrid>
      <w:tr w:rsidR="00710ED0" w:rsidRPr="00710ED0" w:rsidTr="00AF5670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14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Закрепленная медицинская организация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Дни госпитализации</w:t>
            </w:r>
          </w:p>
        </w:tc>
      </w:tr>
      <w:tr w:rsidR="00710ED0" w:rsidRPr="00710ED0" w:rsidTr="00AF5670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4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г. Волжский</w:t>
            </w:r>
          </w:p>
        </w:tc>
        <w:tc>
          <w:tcPr>
            <w:tcW w:w="3685" w:type="dxa"/>
          </w:tcPr>
          <w:p w:rsidR="00710ED0" w:rsidRPr="00710ED0" w:rsidRDefault="00710ED0" w:rsidP="005D73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Городская клиническая больница 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AF5670">
        <w:tc>
          <w:tcPr>
            <w:tcW w:w="567" w:type="dxa"/>
            <w:vMerge w:val="restart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4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Ворошиловский район Волгограда</w:t>
            </w: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ГУЗ "Клиническая больница скорой медицинской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четверг, пятница, суббота, воскресенье</w:t>
            </w:r>
          </w:p>
        </w:tc>
      </w:tr>
      <w:tr w:rsidR="00710ED0" w:rsidRPr="00710ED0" w:rsidTr="00AF5670">
        <w:tc>
          <w:tcPr>
            <w:tcW w:w="567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НУЗ "Отделенческая клиническая больница</w:t>
            </w:r>
          </w:p>
          <w:p w:rsidR="00710ED0" w:rsidRPr="00710ED0" w:rsidRDefault="005D7377" w:rsidP="005D73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ED0" w:rsidRPr="00710ED0">
              <w:rPr>
                <w:rFonts w:ascii="Times New Roman" w:hAnsi="Times New Roman" w:cs="Times New Roman"/>
                <w:sz w:val="28"/>
                <w:szCs w:val="28"/>
              </w:rPr>
              <w:t>на ст. Волгоград-</w:t>
            </w:r>
            <w:proofErr w:type="gramStart"/>
            <w:r w:rsidR="00710ED0" w:rsidRPr="00710E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="00710ED0"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ОАО "РЖД" (по согласованию)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</w:tr>
      <w:tr w:rsidR="00710ED0" w:rsidRPr="00710ED0" w:rsidTr="00AF5670">
        <w:tc>
          <w:tcPr>
            <w:tcW w:w="567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 w:rsidR="00A52971"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710ED0" w:rsidRPr="00710ED0" w:rsidTr="00AF5670">
        <w:tc>
          <w:tcPr>
            <w:tcW w:w="567" w:type="dxa"/>
            <w:vMerge w:val="restart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4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Советский район Волгограда</w:t>
            </w: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ница скорой медицинской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четверг, пятница, суббота, воскресенье</w:t>
            </w:r>
          </w:p>
        </w:tc>
      </w:tr>
      <w:tr w:rsidR="00710ED0" w:rsidRPr="00710ED0" w:rsidTr="00AF5670">
        <w:tc>
          <w:tcPr>
            <w:tcW w:w="567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14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НУЗ "Отделенческая клиническая больница</w:t>
            </w:r>
          </w:p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на ст. Волгоград-</w:t>
            </w:r>
            <w:proofErr w:type="gram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ОАО "РЖД" (по согласованию)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</w:tr>
      <w:tr w:rsidR="00710ED0" w:rsidRPr="00710ED0" w:rsidTr="00AF5670">
        <w:tc>
          <w:tcPr>
            <w:tcW w:w="567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ГБУЗ "Волгоградская областная клиниче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ская больница 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710ED0" w:rsidRPr="00710ED0" w:rsidTr="00AF5670">
        <w:tc>
          <w:tcPr>
            <w:tcW w:w="567" w:type="dxa"/>
            <w:vMerge w:val="restart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4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Центральный район Волгограда</w:t>
            </w: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ница скорой медицинской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четверг, пятница, суббота, 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воскресенье</w:t>
            </w:r>
          </w:p>
        </w:tc>
      </w:tr>
      <w:tr w:rsidR="00710ED0" w:rsidRPr="00710ED0" w:rsidTr="00AF5670">
        <w:tc>
          <w:tcPr>
            <w:tcW w:w="567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14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685" w:type="dxa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НУЗ "Отделенческая клиническая больница</w:t>
            </w:r>
          </w:p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на ст. Волгоград-</w:t>
            </w:r>
            <w:proofErr w:type="gram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ОАО "РЖД" (по согласованию)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</w:tr>
      <w:tr w:rsidR="00710ED0" w:rsidRPr="00710ED0" w:rsidTr="00AF5670">
        <w:tc>
          <w:tcPr>
            <w:tcW w:w="567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</w:tr>
      <w:tr w:rsidR="00710ED0" w:rsidRPr="00710ED0" w:rsidTr="00AF5670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4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 Волгограда</w:t>
            </w:r>
          </w:p>
        </w:tc>
        <w:tc>
          <w:tcPr>
            <w:tcW w:w="3685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ница скорой медицинской 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AF5670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4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Кировский район Волгограда</w:t>
            </w:r>
          </w:p>
        </w:tc>
        <w:tc>
          <w:tcPr>
            <w:tcW w:w="3685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AF5670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4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район Волгограда</w:t>
            </w:r>
          </w:p>
        </w:tc>
        <w:tc>
          <w:tcPr>
            <w:tcW w:w="3685" w:type="dxa"/>
            <w:vMerge w:val="restart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ГУЗ "Клиническая больница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4"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AF5670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14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Краснооктябрьский район Волгограда</w:t>
            </w:r>
          </w:p>
        </w:tc>
        <w:tc>
          <w:tcPr>
            <w:tcW w:w="3685" w:type="dxa"/>
            <w:vMerge/>
          </w:tcPr>
          <w:p w:rsidR="00710ED0" w:rsidRPr="00710ED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710ED0" w:rsidTr="00AF5670">
        <w:tc>
          <w:tcPr>
            <w:tcW w:w="567" w:type="dxa"/>
          </w:tcPr>
          <w:p w:rsidR="00710ED0" w:rsidRPr="00710ED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4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Дзержинский район Волгограда</w:t>
            </w:r>
          </w:p>
        </w:tc>
        <w:tc>
          <w:tcPr>
            <w:tcW w:w="3685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149" w:type="dxa"/>
          </w:tcPr>
          <w:p w:rsidR="00710ED0" w:rsidRPr="00710ED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10ED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710ED0" w:rsidRPr="00710ED0" w:rsidRDefault="00710ED0" w:rsidP="00AF567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497"/>
      <w:bookmarkEnd w:id="0"/>
    </w:p>
    <w:p w:rsidR="00710ED0" w:rsidRPr="00710ED0" w:rsidRDefault="00710ED0" w:rsidP="00710ED0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0ED0">
        <w:rPr>
          <w:rFonts w:ascii="Times New Roman" w:hAnsi="Times New Roman" w:cs="Times New Roman"/>
          <w:b w:val="0"/>
          <w:sz w:val="28"/>
          <w:szCs w:val="28"/>
        </w:rPr>
        <w:t xml:space="preserve">III. Маршрутизация пациентов </w:t>
      </w:r>
      <w:proofErr w:type="gramStart"/>
      <w:r w:rsidRPr="00710ED0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710ED0">
        <w:rPr>
          <w:rFonts w:ascii="Times New Roman" w:hAnsi="Times New Roman" w:cs="Times New Roman"/>
          <w:b w:val="0"/>
          <w:sz w:val="28"/>
          <w:szCs w:val="28"/>
        </w:rPr>
        <w:t xml:space="preserve">. Волжского Волгоградской области, Волгограда при остром коронарном синдроме в медицинские организации, оказывающие круглосуточную медицинскую помощь в кардиологических отделениях (при остром коронарном синдроме) </w:t>
      </w:r>
    </w:p>
    <w:p w:rsidR="00710ED0" w:rsidRPr="00683C1A" w:rsidRDefault="00710ED0" w:rsidP="00710ED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14"/>
        <w:gridCol w:w="3685"/>
        <w:gridCol w:w="2149"/>
      </w:tblGrid>
      <w:tr w:rsidR="00710ED0" w:rsidRPr="00AF5670" w:rsidTr="00AF5670">
        <w:tc>
          <w:tcPr>
            <w:tcW w:w="567" w:type="dxa"/>
          </w:tcPr>
          <w:p w:rsidR="00710ED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614" w:type="dxa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Территория</w:t>
            </w: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Закрепленная медицинская организация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Дни госпитализации</w:t>
            </w:r>
          </w:p>
        </w:tc>
      </w:tr>
      <w:tr w:rsidR="00710ED0" w:rsidRPr="00AF5670" w:rsidTr="00AF5670">
        <w:tc>
          <w:tcPr>
            <w:tcW w:w="567" w:type="dxa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14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район Волгограда</w:t>
            </w:r>
          </w:p>
        </w:tc>
        <w:tc>
          <w:tcPr>
            <w:tcW w:w="3685" w:type="dxa"/>
          </w:tcPr>
          <w:p w:rsidR="00710ED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больница №</w:t>
            </w:r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4"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AF5670" w:rsidTr="00AF5670">
        <w:tc>
          <w:tcPr>
            <w:tcW w:w="567" w:type="dxa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14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Краснооктябрьский район Волгограда</w:t>
            </w: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AF5670" w:rsidTr="00AF5670">
        <w:tc>
          <w:tcPr>
            <w:tcW w:w="567" w:type="dxa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4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Дзержинский район Волгограда</w:t>
            </w: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  <w:tr w:rsidR="00710ED0" w:rsidRPr="00AF5670" w:rsidTr="00AF5670">
        <w:tc>
          <w:tcPr>
            <w:tcW w:w="567" w:type="dxa"/>
            <w:vMerge w:val="restart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4" w:type="dxa"/>
            <w:vMerge w:val="restart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Центральный район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Волгограда</w:t>
            </w:r>
          </w:p>
        </w:tc>
        <w:tc>
          <w:tcPr>
            <w:tcW w:w="3685" w:type="dxa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НУЗ "Отделенческая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клиническая больница</w:t>
            </w:r>
          </w:p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на ст. Волгоград-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ОАО "РЖД" (по согласованию)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понедельник,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среда</w:t>
            </w:r>
          </w:p>
        </w:tc>
      </w:tr>
      <w:tr w:rsidR="00710ED0" w:rsidRPr="00AF5670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больница скорой медицинской помощи N 25"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пятница, воскресенье</w:t>
            </w:r>
          </w:p>
        </w:tc>
      </w:tr>
      <w:tr w:rsidR="00710ED0" w:rsidRPr="00AF5670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1", Волгоград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вторник, четверг, суббота</w:t>
            </w:r>
          </w:p>
        </w:tc>
      </w:tr>
      <w:tr w:rsidR="00710ED0" w:rsidRPr="00AF5670" w:rsidTr="00AF5670">
        <w:tc>
          <w:tcPr>
            <w:tcW w:w="567" w:type="dxa"/>
            <w:vMerge w:val="restart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4" w:type="dxa"/>
            <w:vMerge w:val="restart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Ворошиловский район Волгограда</w:t>
            </w:r>
          </w:p>
        </w:tc>
        <w:tc>
          <w:tcPr>
            <w:tcW w:w="3685" w:type="dxa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НУЗ "Отделенческая клиническая больница </w:t>
            </w:r>
          </w:p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на ст. Волгоград-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ОАО "РЖД" (по согласованию)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</w:tr>
      <w:tr w:rsidR="00710ED0" w:rsidRPr="00AF5670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1", Волгоград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вторник, четверг суббота</w:t>
            </w:r>
          </w:p>
        </w:tc>
      </w:tr>
      <w:tr w:rsidR="00710ED0" w:rsidRPr="00AF5670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пятница, воскресенье</w:t>
            </w:r>
          </w:p>
        </w:tc>
      </w:tr>
      <w:tr w:rsidR="00710ED0" w:rsidRPr="00AF5670" w:rsidTr="00AF5670">
        <w:tc>
          <w:tcPr>
            <w:tcW w:w="567" w:type="dxa"/>
            <w:vMerge w:val="restart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4" w:type="dxa"/>
            <w:vMerge w:val="restart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Советский район Волгограда</w:t>
            </w:r>
          </w:p>
        </w:tc>
        <w:tc>
          <w:tcPr>
            <w:tcW w:w="3685" w:type="dxa"/>
          </w:tcPr>
          <w:p w:rsidR="005D7377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НУЗ "Отделенческая клиническая больница</w:t>
            </w:r>
          </w:p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на ст. Волгоград-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ОАО "РЖД" (по согласованию)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понедельник, среда</w:t>
            </w:r>
          </w:p>
        </w:tc>
      </w:tr>
      <w:tr w:rsidR="00710ED0" w:rsidRPr="00AF5670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AF56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1", Волгоград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</w:tr>
      <w:tr w:rsidR="00710ED0" w:rsidRPr="00AF5670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Клиника №</w:t>
            </w:r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 ФГБОУ ВО </w:t>
            </w:r>
            <w:proofErr w:type="spellStart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</w:tr>
      <w:tr w:rsidR="00710ED0" w:rsidRPr="00AF5670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больница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 xml:space="preserve">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пятница, воскресенье</w:t>
            </w:r>
          </w:p>
        </w:tc>
      </w:tr>
      <w:tr w:rsidR="00710ED0" w:rsidRPr="00AF5670" w:rsidTr="00AF5670">
        <w:tc>
          <w:tcPr>
            <w:tcW w:w="567" w:type="dxa"/>
            <w:vMerge w:val="restart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4" w:type="dxa"/>
            <w:vMerge w:val="restart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Кировский район Волгограда</w:t>
            </w:r>
          </w:p>
        </w:tc>
        <w:tc>
          <w:tcPr>
            <w:tcW w:w="3685" w:type="dxa"/>
          </w:tcPr>
          <w:p w:rsidR="00710ED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Клиника №</w:t>
            </w:r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 ФГБОУ ВО </w:t>
            </w:r>
            <w:proofErr w:type="spellStart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</w:tr>
      <w:tr w:rsidR="00710ED0" w:rsidRPr="009E63AE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пятница, суббота, воскресенье</w:t>
            </w:r>
          </w:p>
        </w:tc>
      </w:tr>
      <w:tr w:rsidR="00710ED0" w:rsidRPr="00AF5670" w:rsidTr="00AF5670">
        <w:tc>
          <w:tcPr>
            <w:tcW w:w="567" w:type="dxa"/>
            <w:vMerge w:val="restart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14" w:type="dxa"/>
            <w:vMerge w:val="restart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Красноармейский район Волгограда</w:t>
            </w:r>
          </w:p>
        </w:tc>
        <w:tc>
          <w:tcPr>
            <w:tcW w:w="3685" w:type="dxa"/>
          </w:tcPr>
          <w:p w:rsidR="00710ED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Клиника №</w:t>
            </w:r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 ФГБОУ ВО </w:t>
            </w:r>
            <w:proofErr w:type="spellStart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="00710ED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вторник, четверг</w:t>
            </w:r>
          </w:p>
        </w:tc>
      </w:tr>
      <w:tr w:rsidR="00710ED0" w:rsidRPr="009E63AE" w:rsidTr="00AF5670">
        <w:tc>
          <w:tcPr>
            <w:tcW w:w="567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4" w:type="dxa"/>
            <w:vMerge/>
          </w:tcPr>
          <w:p w:rsidR="00710ED0" w:rsidRPr="00AF5670" w:rsidRDefault="00710ED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понедельник, среда, пятница, суббота, воскресенье</w:t>
            </w:r>
          </w:p>
        </w:tc>
      </w:tr>
      <w:tr w:rsidR="00710ED0" w:rsidRPr="00AF5670" w:rsidTr="00AF5670">
        <w:tc>
          <w:tcPr>
            <w:tcW w:w="567" w:type="dxa"/>
          </w:tcPr>
          <w:p w:rsidR="00710ED0" w:rsidRPr="00AF5670" w:rsidRDefault="00710ED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4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Волжский</w:t>
            </w:r>
          </w:p>
        </w:tc>
        <w:tc>
          <w:tcPr>
            <w:tcW w:w="3685" w:type="dxa"/>
          </w:tcPr>
          <w:p w:rsidR="00710ED0" w:rsidRPr="00AF5670" w:rsidRDefault="00710ED0" w:rsidP="005D73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"Городская клиническая </w:t>
            </w:r>
            <w:r w:rsidR="00AF5670">
              <w:rPr>
                <w:rFonts w:ascii="Times New Roman" w:hAnsi="Times New Roman" w:cs="Times New Roman"/>
                <w:sz w:val="28"/>
                <w:szCs w:val="28"/>
              </w:rPr>
              <w:t>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3" </w:t>
            </w:r>
          </w:p>
        </w:tc>
        <w:tc>
          <w:tcPr>
            <w:tcW w:w="2149" w:type="dxa"/>
          </w:tcPr>
          <w:p w:rsidR="00710ED0" w:rsidRPr="00AF5670" w:rsidRDefault="00710ED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</w:tr>
    </w:tbl>
    <w:p w:rsidR="00710ED0" w:rsidRDefault="00710ED0" w:rsidP="00710ED0">
      <w:pPr>
        <w:pStyle w:val="ConsPlusNormal"/>
        <w:jc w:val="right"/>
        <w:outlineLvl w:val="0"/>
      </w:pPr>
    </w:p>
    <w:p w:rsidR="00710ED0" w:rsidRDefault="00710ED0" w:rsidP="00710ED0">
      <w:pPr>
        <w:pStyle w:val="ConsPlusNormal"/>
        <w:jc w:val="right"/>
        <w:outlineLvl w:val="0"/>
      </w:pPr>
    </w:p>
    <w:p w:rsidR="00710ED0" w:rsidRDefault="00710ED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74C4" w:rsidRDefault="000374C4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E30" w:rsidRDefault="00EF0E30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A7957" w:rsidRDefault="00EA7957" w:rsidP="00710ED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5</w:t>
      </w:r>
    </w:p>
    <w:p w:rsidR="00AF5670" w:rsidRPr="006364D2" w:rsidRDefault="00AF5670" w:rsidP="00AF5670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  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к приказу комитета 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E59C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E59C4">
        <w:rPr>
          <w:rFonts w:ascii="Times New Roman" w:hAnsi="Times New Roman"/>
          <w:sz w:val="28"/>
          <w:szCs w:val="28"/>
        </w:rPr>
        <w:t xml:space="preserve">  от ________ № _______</w:t>
      </w: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F5670" w:rsidRPr="00AF5670" w:rsidRDefault="00AF5670" w:rsidP="00AF56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AF5670">
        <w:rPr>
          <w:rFonts w:ascii="Times New Roman" w:hAnsi="Times New Roman" w:cs="Times New Roman"/>
          <w:b w:val="0"/>
          <w:sz w:val="28"/>
          <w:szCs w:val="28"/>
        </w:rPr>
        <w:t>рафик</w:t>
      </w:r>
    </w:p>
    <w:p w:rsidR="00AF5670" w:rsidRPr="00AF5670" w:rsidRDefault="00AF5670" w:rsidP="00AF56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670">
        <w:rPr>
          <w:rFonts w:ascii="Times New Roman" w:hAnsi="Times New Roman" w:cs="Times New Roman"/>
          <w:b w:val="0"/>
          <w:sz w:val="28"/>
          <w:szCs w:val="28"/>
        </w:rPr>
        <w:t>работы медицинских организаций по проведению</w:t>
      </w:r>
    </w:p>
    <w:p w:rsidR="00AF5670" w:rsidRPr="00AF5670" w:rsidRDefault="00AF5670" w:rsidP="00AF56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AF5670">
        <w:rPr>
          <w:rFonts w:ascii="Times New Roman" w:hAnsi="Times New Roman" w:cs="Times New Roman"/>
          <w:b w:val="0"/>
          <w:sz w:val="28"/>
          <w:szCs w:val="28"/>
        </w:rPr>
        <w:t>рентгенэндоваскулярных</w:t>
      </w:r>
      <w:proofErr w:type="spellEnd"/>
      <w:r w:rsidRPr="00AF5670">
        <w:rPr>
          <w:rFonts w:ascii="Times New Roman" w:hAnsi="Times New Roman" w:cs="Times New Roman"/>
          <w:b w:val="0"/>
          <w:sz w:val="28"/>
          <w:szCs w:val="28"/>
        </w:rPr>
        <w:t xml:space="preserve"> вмешательств больным</w:t>
      </w:r>
    </w:p>
    <w:p w:rsidR="00AF5670" w:rsidRPr="00AF5670" w:rsidRDefault="00AF5670" w:rsidP="00AF56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670">
        <w:rPr>
          <w:rFonts w:ascii="Times New Roman" w:hAnsi="Times New Roman" w:cs="Times New Roman"/>
          <w:b w:val="0"/>
          <w:sz w:val="28"/>
          <w:szCs w:val="28"/>
        </w:rPr>
        <w:t>с острым коронарным синдромом</w:t>
      </w: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0"/>
        <w:gridCol w:w="1701"/>
        <w:gridCol w:w="1417"/>
        <w:gridCol w:w="2329"/>
        <w:gridCol w:w="2944"/>
      </w:tblGrid>
      <w:tr w:rsidR="00AF5670" w:rsidRPr="00AF5670" w:rsidTr="00653614">
        <w:tc>
          <w:tcPr>
            <w:tcW w:w="680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01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Дни госпитализации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Время госпитализации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Закрепленная медицинская организация</w:t>
            </w:r>
          </w:p>
        </w:tc>
        <w:tc>
          <w:tcPr>
            <w:tcW w:w="2944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Зона ответственности</w:t>
            </w:r>
          </w:p>
        </w:tc>
      </w:tr>
      <w:tr w:rsidR="00AF5670" w:rsidRPr="009E63AE" w:rsidTr="00653614">
        <w:tc>
          <w:tcPr>
            <w:tcW w:w="680" w:type="dxa"/>
            <w:vMerge w:val="restart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944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Ворошиловский, Кировский, Красноармейский, Советский районы  Волгограда,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374C4" w:rsidRDefault="00AF5670" w:rsidP="00A529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  <w:p w:rsidR="000374C4" w:rsidRDefault="00AF5670" w:rsidP="00A529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Камышинский район, г. Михайловка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0374C4" w:rsidRDefault="00AF5670" w:rsidP="00A529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Урюпинск</w:t>
            </w:r>
          </w:p>
          <w:p w:rsidR="000374C4" w:rsidRDefault="00AF5670" w:rsidP="00A529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 Урюпинский район, г. Фролово</w:t>
            </w:r>
          </w:p>
          <w:p w:rsidR="000E005F" w:rsidRDefault="00AF5670" w:rsidP="00A529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Фроловский район, Алексеевский, Даниловский, Еланский,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Жирновский,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Киквидзенский, Клетский, Котельниковский,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Котовский, Кумылженский, </w:t>
            </w:r>
          </w:p>
          <w:p w:rsidR="000E005F" w:rsidRDefault="000E005F" w:rsidP="00A5297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Ленинский,</w:t>
            </w:r>
          </w:p>
          <w:p w:rsidR="00AF5670" w:rsidRPr="00AF5670" w:rsidRDefault="00AF5670" w:rsidP="00A52971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Нехаевский, Новониколаевский, Новоаннинский,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Октябрьский, Ольховский,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Руднянский,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Светлоярский, Серафимовичский, Суровикинский и Чернышковский районы Волгоградской области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944" w:type="dxa"/>
          </w:tcPr>
          <w:p w:rsidR="000E005F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Дзержинский, Краснооктябрьский,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, Центральный  р-ны Волгограда,</w:t>
            </w:r>
          </w:p>
          <w:p w:rsidR="000E005F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Волжский,  Быковский, Городищенский, Дубовский, Иловлинский, Калачевский, Николаевский, Палласовский, Старополтавский</w:t>
            </w:r>
          </w:p>
          <w:p w:rsidR="00AF5670" w:rsidRPr="00AF5670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и Среднеахтубинский районы Волгоградской области </w:t>
            </w:r>
          </w:p>
        </w:tc>
      </w:tr>
      <w:tr w:rsidR="00AF5670" w:rsidRPr="009E63AE" w:rsidTr="00653614">
        <w:tc>
          <w:tcPr>
            <w:tcW w:w="680" w:type="dxa"/>
            <w:vMerge w:val="restart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</w:t>
            </w:r>
            <w:r w:rsidR="000E005F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944" w:type="dxa"/>
          </w:tcPr>
          <w:p w:rsidR="000E005F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  <w:p w:rsidR="000E005F" w:rsidRDefault="000E005F" w:rsidP="000E005F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Камышинский район,</w:t>
            </w:r>
            <w:r w:rsidR="00AF5670"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г. Михайловка,</w:t>
            </w:r>
            <w:r w:rsidR="00AF5670"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0E005F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г. Урюпинск </w:t>
            </w:r>
          </w:p>
          <w:p w:rsidR="000E005F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 Урюпинский район, г. Фролово</w:t>
            </w:r>
          </w:p>
          <w:p w:rsidR="000E005F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Фроловский район, Алексеевский, Даниловский, Еланский,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Жирновский,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Киквидзенский, Клетский,</w:t>
            </w:r>
          </w:p>
          <w:p w:rsidR="000E005F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Котовский, Кумылженский, </w:t>
            </w:r>
            <w:r w:rsidRPr="000E005F">
              <w:rPr>
                <w:rFonts w:ascii="Times New Roman" w:hAnsi="Times New Roman" w:cs="Times New Roman"/>
                <w:sz w:val="28"/>
                <w:szCs w:val="28"/>
              </w:rPr>
              <w:t>Ленинский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, Нехаевский, Новониколаевский, Новоаннинский,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Ольховский,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Руднянский, Серафимовичский, Суровикинский</w:t>
            </w:r>
          </w:p>
          <w:p w:rsidR="00AF5670" w:rsidRPr="00AF5670" w:rsidRDefault="00AF5670" w:rsidP="000E005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1", Волгоград</w:t>
            </w:r>
          </w:p>
        </w:tc>
        <w:tc>
          <w:tcPr>
            <w:tcW w:w="2944" w:type="dxa"/>
          </w:tcPr>
          <w:p w:rsidR="001771D7" w:rsidRDefault="00F56783" w:rsidP="00F5678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Волжский,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Ворошиловский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Дзержинский (южная часть района </w:t>
            </w:r>
            <w:proofErr w:type="gramEnd"/>
          </w:p>
          <w:p w:rsidR="001771D7" w:rsidRDefault="00F56783" w:rsidP="001771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проспекта Маршала Жукова)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, Центральный р</w:t>
            </w:r>
            <w:r w:rsidR="001771D7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ны Волгограда, Быковский,  Иловлинский, Калачевский,</w:t>
            </w:r>
            <w:r w:rsidR="00AF5670"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Николаевский,  Палласовский, Старополтавский</w:t>
            </w:r>
            <w:r w:rsidR="001771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F5670"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</w:p>
          <w:p w:rsidR="00AF5670" w:rsidRPr="00AF5670" w:rsidRDefault="00AF5670" w:rsidP="001771D7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944" w:type="dxa"/>
          </w:tcPr>
          <w:p w:rsidR="001771D7" w:rsidRDefault="00AF5670" w:rsidP="001771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  <w:r w:rsidR="001771D7">
              <w:rPr>
                <w:rFonts w:ascii="Times New Roman" w:hAnsi="Times New Roman" w:cs="Times New Roman"/>
                <w:sz w:val="28"/>
                <w:szCs w:val="28"/>
              </w:rPr>
              <w:t xml:space="preserve"> (северная часть района от проспекта Маршала Жукова)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, Краснооктябрьский,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</w:p>
          <w:p w:rsidR="001771D7" w:rsidRDefault="00AF5670" w:rsidP="001771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771D7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ны Волгограда,</w:t>
            </w:r>
          </w:p>
          <w:p w:rsidR="00AF5670" w:rsidRPr="00AF5670" w:rsidRDefault="00AF5670" w:rsidP="001771D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Городищенский, Дубовский, Среднеахтубинский  районы Волгоградской области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Клиника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 ФГБОУ ВО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44" w:type="dxa"/>
          </w:tcPr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Советский,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Кировский, Красноармейский районы Волгограда, Котельниковский, Октябрьский, Светлоярский районы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Волгоградской области</w:t>
            </w:r>
          </w:p>
        </w:tc>
      </w:tr>
      <w:tr w:rsidR="00AF5670" w:rsidRPr="009E63AE" w:rsidTr="00653614">
        <w:tc>
          <w:tcPr>
            <w:tcW w:w="680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701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944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Ворошиловский, Кировский, Красноармейский,  Советский районы  Волгограда,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и Камышинский район, г. Михайловка, 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Урюпинск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 Урюпинский район, г. Фролово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Фроловский район, Алексеевский, Даниловский, Еланский,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Жирновский,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Киквидзенский, Клетский, Котельниковский,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Котовский, Кумылженский, Ленинский, Нехаевский, Новониколаевский, Новоаннинский,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Октябрьский, Ольховский,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Руднянский, Светлоярский, Серафимовичский, Суровикинский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944" w:type="dxa"/>
          </w:tcPr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Дзержинский, 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Краснооктябрьский,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, Центральный  р-ны Волгограда, 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. Волжский,  Быковский, Городищенский, Дубовский,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Иловлинский, Калачевский, Николаевский, Палласовский, Старополтавский 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Среднеахтубинский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 w:val="restart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70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944" w:type="dxa"/>
          </w:tcPr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Камышинский район,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Михайловка,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Урюпинск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 Урюпинский район, г. Фролово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Фроловский район, Алексеевский, Даниловский, Еланский,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Жирновский,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Киквидзенский, Клетский,</w:t>
            </w:r>
          </w:p>
          <w:p w:rsidR="001771D7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Котовский, Кумылженский, Ленинский, Нехаевский, Новониколаевский, Новоаннинский,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Ольховский,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Руднянский, Серафимовичский, Суровикинский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1", Волгоград</w:t>
            </w:r>
          </w:p>
        </w:tc>
        <w:tc>
          <w:tcPr>
            <w:tcW w:w="2944" w:type="dxa"/>
          </w:tcPr>
          <w:p w:rsidR="001771D7" w:rsidRDefault="001771D7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Волжский,</w:t>
            </w:r>
          </w:p>
          <w:p w:rsidR="008B52E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Ворошиловский, </w:t>
            </w:r>
          </w:p>
          <w:p w:rsidR="008B52E0" w:rsidRDefault="008B52E0" w:rsidP="008B52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 (южная часть района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проспета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Маршала Жукова),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Центральный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ны Волгограда, Быковский,  Иловлинский,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Калачевский,</w:t>
            </w:r>
            <w:r w:rsidR="00AF5670"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Николаевский, Палласовский, Старополтавский </w:t>
            </w:r>
            <w:r w:rsidR="00AF5670"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</w:p>
          <w:p w:rsidR="00AF5670" w:rsidRPr="00AF5670" w:rsidRDefault="00AF5670" w:rsidP="008B52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944" w:type="dxa"/>
          </w:tcPr>
          <w:p w:rsidR="008B52E0" w:rsidRDefault="00AF5670" w:rsidP="00AF56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  <w:r w:rsidR="008B52E0">
              <w:rPr>
                <w:rFonts w:ascii="Times New Roman" w:hAnsi="Times New Roman" w:cs="Times New Roman"/>
                <w:sz w:val="28"/>
                <w:szCs w:val="28"/>
              </w:rPr>
              <w:t xml:space="preserve"> (северная часть района от проспекта Маршала Жукова)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,  Краснооктябрьский,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</w:p>
          <w:p w:rsidR="00AF5670" w:rsidRPr="00AF5670" w:rsidRDefault="00AF5670" w:rsidP="008B52E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8B52E0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ны Волгограда,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Городищенский, Дубовский, Среднеахтубинский 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Клиника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 ФГБОУ ВО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ВолгГМУ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2944" w:type="dxa"/>
          </w:tcPr>
          <w:p w:rsidR="008B52E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Советский,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Кировский, Красноармейский районы Волгограда, Котельниковский, Октябрьский, Светлоярский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 w:val="restart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944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Ворошиловский, Кировский, Красноармейский,  Советский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районы Волгограда,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682B25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  <w:p w:rsidR="00682B25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Камышинский район, г. Михайловка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82B25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Урюпинск</w:t>
            </w:r>
          </w:p>
          <w:p w:rsidR="00682B25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 Урюпинский район, г. Фролово</w:t>
            </w:r>
          </w:p>
          <w:p w:rsidR="00682B25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и Фроловский район, Алексеевский, Даниловский,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Еланский,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Жирновский,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Киквидзенский, Клетский, Котельниковский,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Котовский, Кумылженский, Ленинский, Нехаевский, Новониколаевский, Новоаннинский,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Октябрьский, Ольховский,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Руднянский, Светлоярский, Серафимовичский, Суровикинский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944" w:type="dxa"/>
          </w:tcPr>
          <w:p w:rsidR="00682B25" w:rsidRDefault="00AF5670" w:rsidP="00682B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Дзержинский,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, Краснооктябрьский, Центральный  р</w:t>
            </w:r>
            <w:r w:rsidR="00682B25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ны Волгограда,</w:t>
            </w:r>
          </w:p>
          <w:p w:rsidR="00682B25" w:rsidRDefault="00AF5670" w:rsidP="00682B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г. Волжский,  Быковский, Городищенский, Дубовский, Иловлинский, Калачевский, Николаевский, Палласовский, Старополтавский </w:t>
            </w:r>
          </w:p>
          <w:p w:rsidR="00AF5670" w:rsidRPr="00AF5670" w:rsidRDefault="00AF5670" w:rsidP="00682B2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Среднеахтубинский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 w:val="restart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944" w:type="dxa"/>
          </w:tcPr>
          <w:p w:rsidR="00682B25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Кировский</w:t>
            </w:r>
          </w:p>
          <w:p w:rsidR="009351FC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Красноармейский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районы города Волгограда,                  г. Камышин</w:t>
            </w:r>
          </w:p>
          <w:p w:rsidR="009351FC" w:rsidRDefault="00AF5670" w:rsidP="009351FC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Камышинский район,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Михайловка,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9351FC" w:rsidRDefault="00AF5670" w:rsidP="0093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г. Урюпинск </w:t>
            </w:r>
          </w:p>
          <w:p w:rsidR="009351FC" w:rsidRDefault="00AF5670" w:rsidP="0093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 Урюпинский район, г. Фролово</w:t>
            </w:r>
          </w:p>
          <w:p w:rsidR="009351FC" w:rsidRDefault="00AF5670" w:rsidP="0093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Фроловский район, Алексеевский, Даниловский, Еланский,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Жирновский,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Киквидзенский, Клетский,</w:t>
            </w:r>
          </w:p>
          <w:p w:rsidR="009351FC" w:rsidRDefault="00AF5670" w:rsidP="009351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Котовский, Котельниковский, Кумылженский, Ленинский, Нехаевский, Новониколаевский, Новоаннинский,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Октябрьский, Ольховский,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Руднянский, Светлоярский,   Серафимовичский, Суровикинский</w:t>
            </w:r>
          </w:p>
          <w:p w:rsidR="00AF5670" w:rsidRPr="00AF5670" w:rsidRDefault="00AF5670" w:rsidP="009351FC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больница скорой медицинской пом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  <w:tc>
          <w:tcPr>
            <w:tcW w:w="2944" w:type="dxa"/>
          </w:tcPr>
          <w:p w:rsidR="00AF55FC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  <w:r w:rsidR="00AF55FC">
              <w:rPr>
                <w:rFonts w:ascii="Times New Roman" w:hAnsi="Times New Roman" w:cs="Times New Roman"/>
                <w:sz w:val="28"/>
                <w:szCs w:val="28"/>
              </w:rPr>
              <w:t xml:space="preserve"> (северная часть района от проспекта Маршала Жукова)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,  Краснооктябрьский,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</w:p>
          <w:p w:rsidR="00AF55FC" w:rsidRDefault="00AF55F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ны Волгограда,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Городищенский, Дубовский, Среднеахтубинский, 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областная клиническая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1", Волгоград</w:t>
            </w:r>
          </w:p>
        </w:tc>
        <w:tc>
          <w:tcPr>
            <w:tcW w:w="2944" w:type="dxa"/>
          </w:tcPr>
          <w:p w:rsidR="00AF55FC" w:rsidRDefault="00AF55F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г. Волжский, 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>Ворошиловский,</w:t>
            </w:r>
          </w:p>
          <w:p w:rsidR="00AF55FC" w:rsidRDefault="00AF55F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Дзержинский (южная часть района</w:t>
            </w:r>
            <w:proofErr w:type="gramEnd"/>
          </w:p>
          <w:p w:rsidR="00AF55FC" w:rsidRDefault="00AF55FC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 проспекта Маршала Жукова),</w:t>
            </w:r>
          </w:p>
          <w:p w:rsidR="00AF55FC" w:rsidRDefault="00AF5670" w:rsidP="00AF55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Центральный р</w:t>
            </w:r>
            <w:r w:rsidR="00AF55FC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ны Волгограда, Быковский,  Иловлинский, Калачевский,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Николаевский,  Палласовский, Старополтавский 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Суровикинский</w:t>
            </w:r>
          </w:p>
          <w:p w:rsidR="00AF5670" w:rsidRPr="00AF5670" w:rsidRDefault="00AF5670" w:rsidP="00AF55FC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 w:val="restart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701" w:type="dxa"/>
            <w:vMerge w:val="restart"/>
          </w:tcPr>
          <w:p w:rsidR="00AF5670" w:rsidRPr="00AF5670" w:rsidRDefault="00AF5670" w:rsidP="00AF56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Воскресенье</w:t>
            </w: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"Волгоградский областной клинический кардиологический центр"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2944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Ворошиловский, Кировский, Красноармейский,  Советский  районы Волгограда,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AF55FC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Камышин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и Камышинский район, г. Михайловка, 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AF55FC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Урюпинск</w:t>
            </w:r>
          </w:p>
          <w:p w:rsidR="00AF55FC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 Урюпинский район, г. Фролово</w:t>
            </w:r>
          </w:p>
          <w:p w:rsidR="00AF55FC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Фроловский район, Алексеевский, Даниловский, Еланский,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Жирновский,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Киквидзенский, Клетский, Котельниковский,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Котовский, Кумылженский, Ленинский, Нехаевский, Новониколаевский, Новоаннинский,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Октябрьский, Ольховский,</w:t>
            </w:r>
            <w:r w:rsidRPr="00AF567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Руднянский, Светлоярский, 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Серафимовичский, Суровикинский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Чернышковский районы Волгоградской области</w:t>
            </w:r>
          </w:p>
        </w:tc>
      </w:tr>
      <w:tr w:rsidR="00AF5670" w:rsidRPr="009E63AE" w:rsidTr="00653614">
        <w:tc>
          <w:tcPr>
            <w:tcW w:w="680" w:type="dxa"/>
            <w:vMerge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2329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больница скорой медицинской помощи N 25"</w:t>
            </w:r>
          </w:p>
        </w:tc>
        <w:tc>
          <w:tcPr>
            <w:tcW w:w="2944" w:type="dxa"/>
          </w:tcPr>
          <w:p w:rsidR="00AF55FC" w:rsidRDefault="00AF5670" w:rsidP="00AF55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Дзержинский,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Тракторозаводский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, Краснооктябрьский, Центральный  р</w:t>
            </w:r>
            <w:r w:rsidR="00AF55FC">
              <w:rPr>
                <w:rFonts w:ascii="Times New Roman" w:hAnsi="Times New Roman" w:cs="Times New Roman"/>
                <w:sz w:val="28"/>
                <w:szCs w:val="28"/>
              </w:rPr>
              <w:t>айо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ны Волгограда,</w:t>
            </w:r>
          </w:p>
          <w:p w:rsidR="00AF55FC" w:rsidRDefault="00AF5670" w:rsidP="00AF55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Волжский,  Быковский, Городищенский, Дубовский, Иловлинский, Калачевский, Николаевский, Палласовский, Старополтавский</w:t>
            </w:r>
          </w:p>
          <w:p w:rsidR="00AF5670" w:rsidRPr="00AF5670" w:rsidRDefault="00AF5670" w:rsidP="00AF55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и Среднеахтубинский районы Волгоградской области</w:t>
            </w:r>
          </w:p>
        </w:tc>
      </w:tr>
    </w:tbl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BF1" w:rsidRDefault="00071BF1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0E30" w:rsidRDefault="00EF0E3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71BF1" w:rsidRDefault="00071BF1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D0AFA" w:rsidRDefault="000D0AFA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val="ru-RU"/>
        </w:rPr>
        <w:t>6</w:t>
      </w:r>
    </w:p>
    <w:p w:rsidR="00AF5670" w:rsidRPr="006364D2" w:rsidRDefault="00AF5670" w:rsidP="00AF5670">
      <w:pPr>
        <w:spacing w:line="240" w:lineRule="exact"/>
        <w:jc w:val="right"/>
        <w:rPr>
          <w:rFonts w:ascii="Times New Roman" w:hAnsi="Times New Roman"/>
          <w:lang w:val="ru-RU"/>
        </w:rPr>
      </w:pPr>
      <w:r w:rsidRPr="006364D2">
        <w:rPr>
          <w:rFonts w:ascii="Times New Roman" w:hAnsi="Times New Roman"/>
          <w:lang w:val="ru-RU"/>
        </w:rPr>
        <w:t xml:space="preserve">  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к приказу комитета 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AF5670" w:rsidRPr="00EE59C4" w:rsidRDefault="00AF5670" w:rsidP="00AF5670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E59C4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E59C4">
        <w:rPr>
          <w:rFonts w:ascii="Times New Roman" w:hAnsi="Times New Roman"/>
          <w:sz w:val="28"/>
          <w:szCs w:val="28"/>
        </w:rPr>
        <w:t xml:space="preserve">  от ________ № _______</w:t>
      </w:r>
    </w:p>
    <w:p w:rsidR="00AF5670" w:rsidRDefault="00AF5670" w:rsidP="00AF567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5670" w:rsidRPr="00AF5670" w:rsidRDefault="00AF5670" w:rsidP="00AF56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</w:t>
      </w:r>
      <w:r w:rsidRPr="00AF5670">
        <w:rPr>
          <w:rFonts w:ascii="Times New Roman" w:hAnsi="Times New Roman" w:cs="Times New Roman"/>
          <w:b w:val="0"/>
          <w:sz w:val="28"/>
          <w:szCs w:val="28"/>
        </w:rPr>
        <w:t>хемы плановой госпитализации больных</w:t>
      </w:r>
    </w:p>
    <w:p w:rsidR="00AF5670" w:rsidRPr="00AF5670" w:rsidRDefault="00AF5670" w:rsidP="00AF567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F5670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proofErr w:type="spellStart"/>
      <w:proofErr w:type="gramStart"/>
      <w:r w:rsidRPr="00AF5670">
        <w:rPr>
          <w:rFonts w:ascii="Times New Roman" w:hAnsi="Times New Roman" w:cs="Times New Roman"/>
          <w:b w:val="0"/>
          <w:sz w:val="28"/>
          <w:szCs w:val="28"/>
        </w:rPr>
        <w:t>сердечно-сосудистыми</w:t>
      </w:r>
      <w:proofErr w:type="spellEnd"/>
      <w:proofErr w:type="gramEnd"/>
      <w:r w:rsidRPr="00AF5670">
        <w:rPr>
          <w:rFonts w:ascii="Times New Roman" w:hAnsi="Times New Roman" w:cs="Times New Roman"/>
          <w:b w:val="0"/>
          <w:sz w:val="28"/>
          <w:szCs w:val="28"/>
        </w:rPr>
        <w:t xml:space="preserve"> заболеваниями</w:t>
      </w:r>
    </w:p>
    <w:p w:rsidR="00AF5670" w:rsidRPr="00AF5670" w:rsidRDefault="00AF5670" w:rsidP="00AF56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386"/>
        <w:gridCol w:w="3181"/>
      </w:tblGrid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организация, оказывающая первичную медико-санитарную помощь больным с </w:t>
            </w:r>
            <w:proofErr w:type="spellStart"/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сердечно-сосудистыми</w:t>
            </w:r>
            <w:proofErr w:type="spellEnd"/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заболеваниями</w:t>
            </w:r>
          </w:p>
        </w:tc>
        <w:tc>
          <w:tcPr>
            <w:tcW w:w="3181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Медицинская организация, оказывающая специализированную медицинскую помощь больным с </w:t>
            </w:r>
            <w:proofErr w:type="spellStart"/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сердечно-сосудистыми</w:t>
            </w:r>
            <w:proofErr w:type="spellEnd"/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заболеваниями</w:t>
            </w: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</w:tcPr>
          <w:p w:rsidR="00AF5670" w:rsidRPr="00AF5670" w:rsidRDefault="00AF5670" w:rsidP="00071B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Урюпинская ЦРБ им. В.Ф.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Жогова</w:t>
            </w:r>
            <w:proofErr w:type="spellEnd"/>
          </w:p>
        </w:tc>
        <w:tc>
          <w:tcPr>
            <w:tcW w:w="3181" w:type="dxa"/>
            <w:vMerge w:val="restart"/>
          </w:tcPr>
          <w:p w:rsidR="00AF5670" w:rsidRPr="00AF5670" w:rsidRDefault="00AF5670" w:rsidP="00071BF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Урюпинская ЦРБ им. В.Ф.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Жогова</w:t>
            </w:r>
            <w:proofErr w:type="spellEnd"/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</w:tcPr>
          <w:p w:rsidR="00AF5670" w:rsidRPr="00AF5670" w:rsidRDefault="00AF5670" w:rsidP="00897B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ЦРБ Алексеевского муниципального района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"Новониколаевская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Нехаевская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Новоаннинская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Киквидзенская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318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"Михайловская ЦРБ"</w:t>
            </w: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</w:tcPr>
          <w:p w:rsidR="00AF5670" w:rsidRPr="00AF5670" w:rsidRDefault="00AF5670" w:rsidP="00897B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 w:rsidR="00897BA6">
              <w:rPr>
                <w:rFonts w:ascii="Times New Roman" w:hAnsi="Times New Roman" w:cs="Times New Roman"/>
                <w:sz w:val="28"/>
                <w:szCs w:val="28"/>
              </w:rPr>
              <w:t xml:space="preserve">ЦРБ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Клетск</w:t>
            </w:r>
            <w:r w:rsidR="00897BA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proofErr w:type="spellEnd"/>
            <w:r w:rsidR="00897BA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81" w:type="dxa"/>
            <w:vMerge/>
          </w:tcPr>
          <w:p w:rsidR="00AF5670" w:rsidRPr="00897BA6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"Кумылженская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Еланская ЦРБ</w:t>
            </w:r>
            <w:r w:rsidR="00897BA6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Волгоградской области</w:t>
            </w:r>
          </w:p>
        </w:tc>
        <w:tc>
          <w:tcPr>
            <w:tcW w:w="3181" w:type="dxa"/>
            <w:vMerge/>
          </w:tcPr>
          <w:p w:rsidR="00AF5670" w:rsidRPr="00897BA6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"Серафимовичская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"Фроловская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Даниловская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"Михайловская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386" w:type="dxa"/>
          </w:tcPr>
          <w:p w:rsidR="00AF5670" w:rsidRPr="00AF5670" w:rsidRDefault="00AF5670" w:rsidP="00897B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"ЦРБ</w:t>
            </w:r>
            <w:r w:rsidR="00897BA6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Котовского муниципального района</w:t>
            </w:r>
          </w:p>
        </w:tc>
        <w:tc>
          <w:tcPr>
            <w:tcW w:w="3181" w:type="dxa"/>
            <w:vMerge w:val="restart"/>
          </w:tcPr>
          <w:p w:rsidR="00AF5670" w:rsidRPr="00AF5670" w:rsidRDefault="00AF5670" w:rsidP="00897B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"Центральная городская больница г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амышин</w:t>
            </w:r>
            <w:r w:rsidR="00897BA6">
              <w:rPr>
                <w:rFonts w:ascii="Times New Roman" w:hAnsi="Times New Roman" w:cs="Times New Roman"/>
                <w:sz w:val="28"/>
                <w:szCs w:val="28"/>
              </w:rPr>
              <w:t>а"</w:t>
            </w: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"ЦРБ Ольховского муниципального района"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</w:t>
            </w:r>
            <w:r w:rsidR="00897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7BA6">
              <w:rPr>
                <w:rFonts w:ascii="Times New Roman" w:hAnsi="Times New Roman" w:cs="Times New Roman"/>
                <w:sz w:val="28"/>
                <w:szCs w:val="28"/>
              </w:rPr>
              <w:t>Руднянского</w:t>
            </w:r>
            <w:proofErr w:type="spellEnd"/>
            <w:r w:rsidR="00897BA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="00D74A72">
              <w:rPr>
                <w:rFonts w:ascii="Times New Roman" w:hAnsi="Times New Roman" w:cs="Times New Roman"/>
                <w:sz w:val="28"/>
                <w:szCs w:val="28"/>
              </w:rPr>
              <w:t xml:space="preserve"> Волгоградской области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"ЦРБ 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Руднянского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"Жирновская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386" w:type="dxa"/>
          </w:tcPr>
          <w:p w:rsidR="00AF5670" w:rsidRPr="00AF5670" w:rsidRDefault="008E15CF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"Центральная городская больница г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амышин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386" w:type="dxa"/>
          </w:tcPr>
          <w:p w:rsidR="000D0AFA" w:rsidRDefault="00AF5670" w:rsidP="000D0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ГБУЗ </w:t>
            </w:r>
            <w:r w:rsidR="008E15C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15CF">
              <w:rPr>
                <w:rFonts w:ascii="Times New Roman" w:hAnsi="Times New Roman" w:cs="Times New Roman"/>
                <w:sz w:val="28"/>
                <w:szCs w:val="28"/>
              </w:rPr>
              <w:t xml:space="preserve"> Камышина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больница</w:t>
            </w:r>
          </w:p>
          <w:p w:rsidR="00AF5670" w:rsidRPr="00AF5670" w:rsidRDefault="00AF5670" w:rsidP="000D0AF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0D0AFA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г. Волжский</w:t>
            </w:r>
          </w:p>
        </w:tc>
        <w:tc>
          <w:tcPr>
            <w:tcW w:w="3181" w:type="dxa"/>
            <w:vMerge w:val="restart"/>
          </w:tcPr>
          <w:p w:rsidR="008E15CF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Городская клиническая больница</w:t>
            </w:r>
          </w:p>
          <w:p w:rsidR="00AF5670" w:rsidRPr="00AF5670" w:rsidRDefault="002E2B22" w:rsidP="008E15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</w:tr>
      <w:tr w:rsidR="00AF5670" w:rsidRPr="000D0AFA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"Палласовская ЦРБ"</w:t>
            </w:r>
          </w:p>
        </w:tc>
        <w:tc>
          <w:tcPr>
            <w:tcW w:w="3181" w:type="dxa"/>
            <w:vMerge/>
          </w:tcPr>
          <w:p w:rsidR="00AF5670" w:rsidRPr="000D0AFA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0D0AFA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"Быковская ЦРБ"</w:t>
            </w:r>
          </w:p>
        </w:tc>
        <w:tc>
          <w:tcPr>
            <w:tcW w:w="3181" w:type="dxa"/>
            <w:vMerge/>
          </w:tcPr>
          <w:p w:rsidR="00AF5670" w:rsidRPr="000D0AFA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Старополтавская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"Николаевская ЦРБ" 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НУЗ "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Отделенческая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клиническая больница на ст. Волгоград-I ОАО "РЖД" (по согласованию)</w:t>
            </w:r>
          </w:p>
        </w:tc>
        <w:tc>
          <w:tcPr>
            <w:tcW w:w="3181" w:type="dxa"/>
          </w:tcPr>
          <w:p w:rsidR="008E15CF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НУЗ "Отделенческая клиническая больница</w:t>
            </w:r>
          </w:p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на ст. Волгоград-</w:t>
            </w:r>
            <w:proofErr w:type="gram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proofErr w:type="gram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ОАО "РЖД" (по согласованию)</w:t>
            </w: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"ЦРБ Дубовского муниципального района"</w:t>
            </w:r>
          </w:p>
        </w:tc>
        <w:tc>
          <w:tcPr>
            <w:tcW w:w="318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Клиническая 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4"</w:t>
            </w: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поликлиника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18"</w:t>
            </w:r>
          </w:p>
        </w:tc>
        <w:tc>
          <w:tcPr>
            <w:tcW w:w="318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"Городская клиническая боль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25"</w:t>
            </w: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поликлиника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28"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30"</w:t>
            </w:r>
          </w:p>
        </w:tc>
        <w:tc>
          <w:tcPr>
            <w:tcW w:w="3181" w:type="dxa"/>
            <w:vMerge w:val="restart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"Волгоградская областная кл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иническая больница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1"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</w:tr>
      <w:tr w:rsidR="008E15CF" w:rsidRPr="00AF5670" w:rsidTr="00607B3B">
        <w:trPr>
          <w:trHeight w:val="858"/>
        </w:trPr>
        <w:tc>
          <w:tcPr>
            <w:tcW w:w="567" w:type="dxa"/>
          </w:tcPr>
          <w:p w:rsidR="008E15CF" w:rsidRPr="00AF5670" w:rsidRDefault="008E15CF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386" w:type="dxa"/>
          </w:tcPr>
          <w:p w:rsidR="008E15CF" w:rsidRPr="00AF5670" w:rsidRDefault="008E15CF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4"</w:t>
            </w:r>
          </w:p>
        </w:tc>
        <w:tc>
          <w:tcPr>
            <w:tcW w:w="3181" w:type="dxa"/>
            <w:vMerge/>
          </w:tcPr>
          <w:p w:rsidR="008E15CF" w:rsidRPr="00AF5670" w:rsidRDefault="008E15CF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386" w:type="dxa"/>
          </w:tcPr>
          <w:p w:rsidR="00AF5670" w:rsidRPr="002E2B22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</w:t>
            </w:r>
            <w:r w:rsidR="002E2B22" w:rsidRPr="002E2B22">
              <w:rPr>
                <w:rFonts w:ascii="Times New Roman" w:hAnsi="Times New Roman" w:cs="Times New Roman"/>
                <w:sz w:val="28"/>
                <w:szCs w:val="28"/>
              </w:rPr>
              <w:t>областная клиническая больница №</w:t>
            </w: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  <w:tc>
          <w:tcPr>
            <w:tcW w:w="3181" w:type="dxa"/>
            <w:vMerge w:val="restart"/>
          </w:tcPr>
          <w:p w:rsidR="00AF5670" w:rsidRPr="00AF5670" w:rsidRDefault="00AF5670" w:rsidP="002E2B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ГБУЗ "Волгоградская областная клиническая больница 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  <w:r w:rsidR="000D0AFA">
              <w:rPr>
                <w:rFonts w:ascii="Times New Roman" w:hAnsi="Times New Roman" w:cs="Times New Roman"/>
                <w:sz w:val="28"/>
                <w:szCs w:val="28"/>
              </w:rPr>
              <w:t>, Волгоград</w:t>
            </w:r>
          </w:p>
        </w:tc>
      </w:tr>
      <w:tr w:rsidR="00AF5670" w:rsidRPr="00AF5670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5386" w:type="dxa"/>
          </w:tcPr>
          <w:p w:rsidR="00AF5670" w:rsidRPr="002E2B22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ГУЗ "Клиническая поликлиника №</w:t>
            </w:r>
            <w:r w:rsidR="00AF5670" w:rsidRPr="002E2B22">
              <w:rPr>
                <w:rFonts w:ascii="Times New Roman" w:hAnsi="Times New Roman" w:cs="Times New Roman"/>
                <w:sz w:val="28"/>
                <w:szCs w:val="28"/>
              </w:rPr>
              <w:t xml:space="preserve"> 12"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386" w:type="dxa"/>
          </w:tcPr>
          <w:p w:rsidR="00AF5670" w:rsidRPr="002E2B22" w:rsidRDefault="00AF5670" w:rsidP="002E2B2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 xml:space="preserve">ГАУЗ "Клиническая поликлиника </w:t>
            </w:r>
            <w:r w:rsidR="002E2B22" w:rsidRPr="002E2B2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 xml:space="preserve"> 3"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5386" w:type="dxa"/>
          </w:tcPr>
          <w:p w:rsidR="00AF5670" w:rsidRPr="002E2B22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ГУЗ "Поликлиника №</w:t>
            </w:r>
            <w:r w:rsidR="00AF5670" w:rsidRPr="002E2B22">
              <w:rPr>
                <w:rFonts w:ascii="Times New Roman" w:hAnsi="Times New Roman" w:cs="Times New Roman"/>
                <w:sz w:val="28"/>
                <w:szCs w:val="28"/>
              </w:rPr>
              <w:t xml:space="preserve"> 5"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5386" w:type="dxa"/>
          </w:tcPr>
          <w:p w:rsidR="00AF5670" w:rsidRPr="002E2B22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 w:rsidR="00AF5670" w:rsidRPr="002E2B22">
              <w:rPr>
                <w:rFonts w:ascii="Times New Roman" w:hAnsi="Times New Roman" w:cs="Times New Roman"/>
                <w:sz w:val="28"/>
                <w:szCs w:val="28"/>
              </w:rPr>
              <w:t>Ленинская ЦРБ</w:t>
            </w: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386" w:type="dxa"/>
          </w:tcPr>
          <w:p w:rsidR="00AF5670" w:rsidRPr="002E2B22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="00AF5670" w:rsidRPr="002E2B22">
              <w:rPr>
                <w:rFonts w:ascii="Times New Roman" w:hAnsi="Times New Roman" w:cs="Times New Roman"/>
                <w:sz w:val="28"/>
                <w:szCs w:val="28"/>
              </w:rPr>
              <w:t>Среднеахтубинская</w:t>
            </w:r>
            <w:proofErr w:type="spellEnd"/>
            <w:r w:rsidR="00AF5670" w:rsidRPr="002E2B22">
              <w:rPr>
                <w:rFonts w:ascii="Times New Roman" w:hAnsi="Times New Roman" w:cs="Times New Roman"/>
                <w:sz w:val="28"/>
                <w:szCs w:val="28"/>
              </w:rPr>
              <w:t xml:space="preserve"> ЦРБ</w:t>
            </w: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386" w:type="dxa"/>
          </w:tcPr>
          <w:p w:rsidR="00AF5670" w:rsidRPr="002E2B22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ГБУЗ "Городищенская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2E2B22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5386" w:type="dxa"/>
          </w:tcPr>
          <w:p w:rsidR="00AF5670" w:rsidRPr="002E2B22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E2B22">
              <w:rPr>
                <w:rFonts w:ascii="Times New Roman" w:hAnsi="Times New Roman" w:cs="Times New Roman"/>
                <w:sz w:val="28"/>
                <w:szCs w:val="28"/>
              </w:rPr>
              <w:t>ГБУЗ "Иловлинская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62954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ГУЗ "Клиническая больница скорой 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  <w:tc>
          <w:tcPr>
            <w:tcW w:w="3181" w:type="dxa"/>
            <w:vMerge w:val="restart"/>
          </w:tcPr>
          <w:p w:rsidR="008E15CF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 xml:space="preserve">ница скорой медицинской помощи </w:t>
            </w:r>
          </w:p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7"</w:t>
            </w: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больница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11"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Калачевская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386" w:type="dxa"/>
          </w:tcPr>
          <w:p w:rsidR="00AF5670" w:rsidRPr="00AF5670" w:rsidRDefault="00AF5670" w:rsidP="008E15C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r w:rsidR="008E15CF">
              <w:rPr>
                <w:rFonts w:ascii="Times New Roman" w:hAnsi="Times New Roman" w:cs="Times New Roman"/>
                <w:sz w:val="28"/>
                <w:szCs w:val="28"/>
              </w:rPr>
              <w:t xml:space="preserve">ЦРБ </w:t>
            </w:r>
            <w:proofErr w:type="spellStart"/>
            <w:r w:rsidR="008E15CF">
              <w:rPr>
                <w:rFonts w:ascii="Times New Roman" w:hAnsi="Times New Roman" w:cs="Times New Roman"/>
                <w:sz w:val="28"/>
                <w:szCs w:val="28"/>
              </w:rPr>
              <w:t>Суровикинского</w:t>
            </w:r>
            <w:proofErr w:type="spellEnd"/>
            <w:r w:rsidR="008E15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="008E15CF">
              <w:rPr>
                <w:rFonts w:ascii="Times New Roman" w:hAnsi="Times New Roman" w:cs="Times New Roman"/>
                <w:sz w:val="28"/>
                <w:szCs w:val="28"/>
              </w:rPr>
              <w:t>, Волгоградская область, город Суровикино</w:t>
            </w:r>
          </w:p>
        </w:tc>
        <w:tc>
          <w:tcPr>
            <w:tcW w:w="3181" w:type="dxa"/>
            <w:vMerge/>
          </w:tcPr>
          <w:p w:rsidR="00AF5670" w:rsidRPr="008E15CF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Чернышковская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62954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"Котельниковская ЦРБ"</w:t>
            </w:r>
          </w:p>
        </w:tc>
        <w:tc>
          <w:tcPr>
            <w:tcW w:w="3181" w:type="dxa"/>
            <w:vMerge w:val="restart"/>
          </w:tcPr>
          <w:p w:rsidR="008E15CF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</w:t>
            </w:r>
          </w:p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"Октябрьская ЦРБ"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ГБУЗ "</w:t>
            </w:r>
            <w:proofErr w:type="spellStart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Светлоярская</w:t>
            </w:r>
            <w:proofErr w:type="spellEnd"/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ЦРБ"</w:t>
            </w:r>
            <w:r w:rsidR="008E15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E15CF">
              <w:rPr>
                <w:rFonts w:ascii="Times New Roman" w:hAnsi="Times New Roman" w:cs="Times New Roman"/>
                <w:sz w:val="28"/>
                <w:szCs w:val="28"/>
              </w:rPr>
              <w:t>Светлоярского</w:t>
            </w:r>
            <w:proofErr w:type="spellEnd"/>
            <w:r w:rsidR="008E15CF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Волгоградской </w:t>
            </w:r>
            <w:proofErr w:type="spellStart"/>
            <w:r w:rsidR="008E15CF">
              <w:rPr>
                <w:rFonts w:ascii="Times New Roman" w:hAnsi="Times New Roman" w:cs="Times New Roman"/>
                <w:sz w:val="28"/>
                <w:szCs w:val="28"/>
              </w:rPr>
              <w:t>оласти</w:t>
            </w:r>
            <w:proofErr w:type="spellEnd"/>
          </w:p>
        </w:tc>
        <w:tc>
          <w:tcPr>
            <w:tcW w:w="3181" w:type="dxa"/>
            <w:vMerge/>
          </w:tcPr>
          <w:p w:rsidR="00AF5670" w:rsidRPr="008E15CF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9E63AE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386" w:type="dxa"/>
          </w:tcPr>
          <w:p w:rsidR="00AF5670" w:rsidRPr="00AF5670" w:rsidRDefault="00AF5670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ГУЗ "Клиническая боль</w:t>
            </w:r>
            <w:r w:rsidR="002E2B22">
              <w:rPr>
                <w:rFonts w:ascii="Times New Roman" w:hAnsi="Times New Roman" w:cs="Times New Roman"/>
                <w:sz w:val="28"/>
                <w:szCs w:val="28"/>
              </w:rPr>
              <w:t>ница скорой медицинской помощи №</w:t>
            </w: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15"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"Больница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22"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"Больница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24"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F5670" w:rsidRPr="00AF5670" w:rsidTr="002E2B22">
        <w:tc>
          <w:tcPr>
            <w:tcW w:w="567" w:type="dxa"/>
          </w:tcPr>
          <w:p w:rsidR="00AF5670" w:rsidRPr="00AF5670" w:rsidRDefault="00AF5670" w:rsidP="006536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5670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5386" w:type="dxa"/>
          </w:tcPr>
          <w:p w:rsidR="00AF5670" w:rsidRPr="00AF5670" w:rsidRDefault="002E2B22" w:rsidP="0065361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ГУЗ "Больница №</w:t>
            </w:r>
            <w:r w:rsidR="00AF5670" w:rsidRPr="00AF5670">
              <w:rPr>
                <w:rFonts w:ascii="Times New Roman" w:hAnsi="Times New Roman" w:cs="Times New Roman"/>
                <w:sz w:val="28"/>
                <w:szCs w:val="28"/>
              </w:rPr>
              <w:t xml:space="preserve"> 16"</w:t>
            </w:r>
          </w:p>
        </w:tc>
        <w:tc>
          <w:tcPr>
            <w:tcW w:w="3181" w:type="dxa"/>
            <w:vMerge/>
          </w:tcPr>
          <w:p w:rsidR="00AF5670" w:rsidRPr="00AF5670" w:rsidRDefault="00AF5670" w:rsidP="0065361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5670" w:rsidRDefault="00AF5670" w:rsidP="008E1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1AF2" w:rsidRDefault="00931AF2" w:rsidP="008E1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31AF2" w:rsidRDefault="00931AF2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Pr="00EE59C4" w:rsidRDefault="00100E48" w:rsidP="00100E48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ПРИЛОЖЕНИЕ </w:t>
      </w:r>
      <w:r w:rsidR="009E63AE">
        <w:rPr>
          <w:rFonts w:ascii="Times New Roman" w:hAnsi="Times New Roman"/>
          <w:sz w:val="28"/>
          <w:szCs w:val="28"/>
          <w:lang w:val="ru-RU"/>
        </w:rPr>
        <w:t>7</w:t>
      </w:r>
    </w:p>
    <w:p w:rsidR="00100E48" w:rsidRPr="00EE59C4" w:rsidRDefault="00100E48" w:rsidP="00100E48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100E48" w:rsidRPr="00EE59C4" w:rsidRDefault="00100E48" w:rsidP="00100E48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к приказу комитета </w:t>
      </w:r>
    </w:p>
    <w:p w:rsidR="00100E48" w:rsidRPr="00EE59C4" w:rsidRDefault="00100E48" w:rsidP="00100E48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здравоохранения</w:t>
      </w:r>
    </w:p>
    <w:p w:rsidR="00100E48" w:rsidRPr="00EE59C4" w:rsidRDefault="00100E48" w:rsidP="00100E48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 xml:space="preserve">Волгоградской области </w:t>
      </w:r>
    </w:p>
    <w:p w:rsidR="00100E48" w:rsidRPr="00EE59C4" w:rsidRDefault="00100E48" w:rsidP="00100E48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100E48" w:rsidRPr="00EE59C4" w:rsidRDefault="00100E48" w:rsidP="00100E48">
      <w:pPr>
        <w:spacing w:line="240" w:lineRule="exact"/>
        <w:jc w:val="right"/>
        <w:rPr>
          <w:rFonts w:ascii="Times New Roman" w:hAnsi="Times New Roman"/>
          <w:sz w:val="28"/>
          <w:szCs w:val="28"/>
          <w:lang w:val="ru-RU"/>
        </w:rPr>
      </w:pPr>
      <w:r w:rsidRPr="00EE59C4">
        <w:rPr>
          <w:rFonts w:ascii="Times New Roman" w:hAnsi="Times New Roman"/>
          <w:sz w:val="28"/>
          <w:szCs w:val="28"/>
          <w:lang w:val="ru-RU"/>
        </w:rPr>
        <w:t>от ________ № _______</w:t>
      </w:r>
    </w:p>
    <w:p w:rsidR="00100E48" w:rsidRPr="00222D3C" w:rsidRDefault="00100E48" w:rsidP="00100E48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Style w:val="aa"/>
        <w:tblW w:w="0" w:type="auto"/>
        <w:tblLook w:val="04A0"/>
      </w:tblPr>
      <w:tblGrid>
        <w:gridCol w:w="2943"/>
        <w:gridCol w:w="2410"/>
        <w:gridCol w:w="3934"/>
      </w:tblGrid>
      <w:tr w:rsidR="00100E48" w:rsidTr="00100E48">
        <w:tc>
          <w:tcPr>
            <w:tcW w:w="2943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Код МКБ-10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Уточняющие состояния</w:t>
            </w:r>
          </w:p>
        </w:tc>
        <w:tc>
          <w:tcPr>
            <w:tcW w:w="3934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Ответственные НМИЦ</w:t>
            </w:r>
          </w:p>
        </w:tc>
      </w:tr>
      <w:tr w:rsidR="00100E48" w:rsidRPr="009E63AE" w:rsidTr="00100E48">
        <w:tc>
          <w:tcPr>
            <w:tcW w:w="2943" w:type="dxa"/>
          </w:tcPr>
          <w:p w:rsidR="00100E48" w:rsidRPr="00100E48" w:rsidRDefault="00100E48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I10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Эссенциальная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(первичная) гипертензия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Рефрактерная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медикаментозной терапии</w:t>
            </w:r>
          </w:p>
        </w:tc>
        <w:tc>
          <w:tcPr>
            <w:tcW w:w="3934" w:type="dxa"/>
          </w:tcPr>
          <w:p w:rsidR="00100E48" w:rsidRDefault="00100E48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  <w:r w:rsidR="00AE381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100E48" w:rsidRDefault="00100E48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кардиологии,</w:t>
            </w:r>
          </w:p>
          <w:p w:rsidR="00100E48" w:rsidRDefault="00100E48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</w:tc>
      </w:tr>
      <w:tr w:rsidR="00100E48" w:rsidTr="00100E48">
        <w:tc>
          <w:tcPr>
            <w:tcW w:w="2943" w:type="dxa"/>
          </w:tcPr>
          <w:p w:rsidR="00100E48" w:rsidRPr="00AE3817" w:rsidRDefault="00AE381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I25.3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Аневризма сердца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AE3817" w:rsidRDefault="00AE381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100E48" w:rsidRDefault="00AE381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E71ABD" w:rsidRDefault="00E71ABD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E71ABD" w:rsidRDefault="00E71ABD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100E48" w:rsidTr="00100E48">
        <w:tc>
          <w:tcPr>
            <w:tcW w:w="2943" w:type="dxa"/>
          </w:tcPr>
          <w:p w:rsidR="00100E48" w:rsidRPr="00607B3B" w:rsidRDefault="00607B3B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 w:rsidRPr="004B553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25.4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Аневризма коронарной артерии </w:t>
            </w:r>
            <w:r w:rsidR="004B5539">
              <w:rPr>
                <w:rFonts w:ascii="Times New Roman" w:hAnsi="Times New Roman"/>
                <w:sz w:val="28"/>
                <w:szCs w:val="28"/>
                <w:lang w:val="ru-RU"/>
              </w:rPr>
              <w:t>и расслоение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100E48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100E48" w:rsidTr="00100E48">
        <w:tc>
          <w:tcPr>
            <w:tcW w:w="2943" w:type="dxa"/>
          </w:tcPr>
          <w:p w:rsidR="00100E48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I27.0 Первичная легочная гипертензия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27.2 Другая вторичная легочная гипертензия</w:t>
            </w:r>
          </w:p>
          <w:p w:rsidR="004B5539" w:rsidRP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27.8 Другие уточненные формы легочно-сердечной недостаточности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100E48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100E48" w:rsidTr="00100E48">
        <w:tc>
          <w:tcPr>
            <w:tcW w:w="2943" w:type="dxa"/>
          </w:tcPr>
          <w:p w:rsidR="00100E48" w:rsidRP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30 Острый перикардит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100E48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100E48" w:rsidRPr="009E63AE" w:rsidTr="00100E48">
        <w:tc>
          <w:tcPr>
            <w:tcW w:w="2943" w:type="dxa"/>
          </w:tcPr>
          <w:p w:rsidR="00100E48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31 Острый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подострый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эндокардит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100E48" w:rsidRDefault="00100E48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00E48" w:rsidTr="00100E48">
        <w:tc>
          <w:tcPr>
            <w:tcW w:w="2943" w:type="dxa"/>
          </w:tcPr>
          <w:p w:rsidR="00100E48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40 Острый миокардит</w:t>
            </w:r>
          </w:p>
        </w:tc>
        <w:tc>
          <w:tcPr>
            <w:tcW w:w="2410" w:type="dxa"/>
          </w:tcPr>
          <w:p w:rsidR="00100E48" w:rsidRDefault="00100E48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100E48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4B5539" w:rsidRPr="009E63AE" w:rsidTr="00100E48">
        <w:tc>
          <w:tcPr>
            <w:tcW w:w="2943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42.1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Обструктивная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гипертрофическая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кардиомиопатия</w:t>
            </w:r>
            <w:proofErr w:type="spellEnd"/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B5539" w:rsidTr="00100E48">
        <w:tc>
          <w:tcPr>
            <w:tcW w:w="2943" w:type="dxa"/>
          </w:tcPr>
          <w:p w:rsidR="004B5539" w:rsidRP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47.2 Желудочковая тахикардия</w:t>
            </w:r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4B5539" w:rsidTr="00100E48">
        <w:tc>
          <w:tcPr>
            <w:tcW w:w="2943" w:type="dxa"/>
          </w:tcPr>
          <w:p w:rsidR="004B5539" w:rsidRP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50 Сердечная недостаточность</w:t>
            </w:r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ФВ не менее 35%</w:t>
            </w: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4B5539" w:rsidTr="00100E48">
        <w:tc>
          <w:tcPr>
            <w:tcW w:w="2943" w:type="dxa"/>
          </w:tcPr>
          <w:p w:rsidR="004B5539" w:rsidRP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71.0 Расслоение аорты (любой части)</w:t>
            </w:r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4B5539" w:rsidTr="00100E48">
        <w:tc>
          <w:tcPr>
            <w:tcW w:w="2943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 Другие формы аневризмы и расслоения, в части: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72.0 Аневризма и расслоение сонной артерии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72.1 Аневризма и расслоение артерии верхних конечностей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72.2Аневризма и расслоение почечной артерии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72.3Аневризма и расслоение подвздошной артерии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72.4 Аневризма и расслоение артерии нижних конечностей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72.5 Аневризма и расслоение других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прецеребральных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артерий</w:t>
            </w:r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</w:t>
            </w:r>
            <w:r w:rsidR="004A0127">
              <w:rPr>
                <w:rFonts w:ascii="Times New Roman" w:hAnsi="Times New Roman"/>
                <w:sz w:val="28"/>
                <w:szCs w:val="28"/>
                <w:lang w:val="ru-RU"/>
              </w:rPr>
              <w:t>.6 Аневризма и расслоение позвоночной артерии</w:t>
            </w:r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72.8 Аневризма и расслоение других уточненных артерий</w:t>
            </w:r>
          </w:p>
          <w:p w:rsidR="004B5539" w:rsidRPr="004B5539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72.9 Аневризма и расслоение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неуточненной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локализации</w:t>
            </w:r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4B5539" w:rsidTr="00100E48">
        <w:tc>
          <w:tcPr>
            <w:tcW w:w="2943" w:type="dxa"/>
          </w:tcPr>
          <w:p w:rsidR="004B5539" w:rsidRPr="004B5539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77.3 Мышечная и соединительнотканная дисплазия артерий</w:t>
            </w:r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B5539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4B5539" w:rsidRPr="009E63AE" w:rsidTr="00100E48">
        <w:tc>
          <w:tcPr>
            <w:tcW w:w="2943" w:type="dxa"/>
          </w:tcPr>
          <w:p w:rsidR="004B5539" w:rsidRP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D15.1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Доброкачественные образования сердца</w:t>
            </w:r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B5539" w:rsidRPr="009E63AE" w:rsidTr="00100E48">
        <w:tc>
          <w:tcPr>
            <w:tcW w:w="2943" w:type="dxa"/>
          </w:tcPr>
          <w:p w:rsidR="004B5539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Q</w:t>
            </w:r>
            <w:r w:rsidRPr="004A01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20.0-20.9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Пороки сердечных камер и соединений</w:t>
            </w:r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4A01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21.3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Тетрада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Фалло</w:t>
            </w:r>
            <w:proofErr w:type="spellEnd"/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4A01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22.0-22.9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Пороки развития легочного и трехстворчатого клапанов</w:t>
            </w:r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4A01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24.5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Аномалия развития коронарных сосудов</w:t>
            </w:r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4A012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5.0-25.9 Пороки развития крупных артерий</w:t>
            </w:r>
          </w:p>
          <w:p w:rsidR="004A0127" w:rsidRP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</w:t>
            </w:r>
            <w:r w:rsidRPr="004A0127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5.4 Другие врожденные аномалии аорты</w:t>
            </w:r>
          </w:p>
        </w:tc>
        <w:tc>
          <w:tcPr>
            <w:tcW w:w="2410" w:type="dxa"/>
          </w:tcPr>
          <w:p w:rsidR="004B5539" w:rsidRDefault="004B5539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4A0127" w:rsidRDefault="004A0127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4B5539" w:rsidRDefault="004B5539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A0127" w:rsidTr="00100E48">
        <w:tc>
          <w:tcPr>
            <w:tcW w:w="2943" w:type="dxa"/>
          </w:tcPr>
          <w:p w:rsidR="004A0127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Q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87.4 Синдром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Марфана</w:t>
            </w:r>
            <w:proofErr w:type="spellEnd"/>
          </w:p>
        </w:tc>
        <w:tc>
          <w:tcPr>
            <w:tcW w:w="2410" w:type="dxa"/>
          </w:tcPr>
          <w:p w:rsidR="004A0127" w:rsidRDefault="004A0127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4A0127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  <w:tr w:rsidR="000F5113" w:rsidTr="00100E48">
        <w:tc>
          <w:tcPr>
            <w:tcW w:w="2943" w:type="dxa"/>
          </w:tcPr>
          <w:p w:rsidR="000F5113" w:rsidRP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Беременность на фоне значимой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сердечно-сосудистой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патологии</w:t>
            </w:r>
          </w:p>
        </w:tc>
        <w:tc>
          <w:tcPr>
            <w:tcW w:w="2410" w:type="dxa"/>
          </w:tcPr>
          <w:p w:rsidR="000F5113" w:rsidRDefault="000F5113" w:rsidP="00931AF2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934" w:type="dxa"/>
          </w:tcPr>
          <w:p w:rsid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В.А.Алмазова</w:t>
            </w:r>
            <w:proofErr w:type="spellEnd"/>
          </w:p>
          <w:p w:rsid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им.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ак.Е.Н.Мешалкина</w:t>
            </w:r>
            <w:proofErr w:type="spellEnd"/>
          </w:p>
          <w:p w:rsid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НМИЦ ССХ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им.А.Н.Бакулева</w:t>
            </w:r>
            <w:proofErr w:type="spellEnd"/>
          </w:p>
          <w:p w:rsidR="000F5113" w:rsidRDefault="000F5113" w:rsidP="000F5113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НМИЦ кардиологии</w:t>
            </w:r>
          </w:p>
        </w:tc>
      </w:tr>
    </w:tbl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00E48" w:rsidRDefault="00100E48" w:rsidP="00931AF2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31AF2" w:rsidRPr="00AF5670" w:rsidRDefault="00931AF2" w:rsidP="008E15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931AF2" w:rsidRPr="00AF5670" w:rsidSect="00EE59C4">
      <w:headerReference w:type="first" r:id="rId21"/>
      <w:pgSz w:w="11906" w:h="16838" w:code="9"/>
      <w:pgMar w:top="1134" w:right="1276" w:bottom="1134" w:left="1559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DE" w:rsidRDefault="001D3DDE" w:rsidP="001C65A7">
      <w:r>
        <w:separator/>
      </w:r>
    </w:p>
  </w:endnote>
  <w:endnote w:type="continuationSeparator" w:id="0">
    <w:p w:rsidR="001D3DDE" w:rsidRDefault="001D3DDE" w:rsidP="001C65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DE" w:rsidRDefault="001D3DDE" w:rsidP="001C65A7">
      <w:r>
        <w:separator/>
      </w:r>
    </w:p>
  </w:footnote>
  <w:footnote w:type="continuationSeparator" w:id="0">
    <w:p w:rsidR="001D3DDE" w:rsidRDefault="001D3DDE" w:rsidP="001C65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B3B" w:rsidRPr="00AF0F3A" w:rsidRDefault="00F44817" w:rsidP="006233CB">
    <w:pPr>
      <w:spacing w:before="120" w:line="360" w:lineRule="auto"/>
      <w:jc w:val="center"/>
      <w:rPr>
        <w:rFonts w:ascii="Times New Roman" w:hAnsi="Times New Roman"/>
        <w:noProof/>
      </w:rPr>
    </w:pPr>
    <w:r w:rsidRPr="00F44817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s2049" type="#_x0000_t75" alt="gerb9_43434" style="position:absolute;left:0;text-align:left;margin-left:0;margin-top:56.7pt;width:36.15pt;height:48.2pt;z-index:251660288;visibility:visible;mso-position-horizontal:center;mso-position-vertical-relative:page">
          <v:imagedata r:id="rId1" o:title="gerb9_43434"/>
          <o:lock v:ext="edit" aspectratio="f"/>
          <w10:wrap anchory="page"/>
        </v:shape>
      </w:pict>
    </w:r>
  </w:p>
  <w:p w:rsidR="00607B3B" w:rsidRPr="00AF0F3A" w:rsidRDefault="00607B3B" w:rsidP="006233CB">
    <w:pPr>
      <w:jc w:val="center"/>
      <w:rPr>
        <w:rFonts w:ascii="Times New Roman" w:hAnsi="Times New Roman"/>
      </w:rPr>
    </w:pPr>
  </w:p>
  <w:p w:rsidR="00607B3B" w:rsidRPr="00AF0F3A" w:rsidRDefault="00607B3B" w:rsidP="006233CB">
    <w:pPr>
      <w:jc w:val="center"/>
      <w:rPr>
        <w:rFonts w:ascii="Times New Roman" w:hAnsi="Times New Roman"/>
      </w:rPr>
    </w:pPr>
  </w:p>
  <w:p w:rsidR="00607B3B" w:rsidRPr="00AF0F3A" w:rsidRDefault="00607B3B" w:rsidP="006233CB">
    <w:pPr>
      <w:jc w:val="center"/>
      <w:rPr>
        <w:rFonts w:ascii="Times New Roman" w:hAnsi="Times New Roman"/>
      </w:rPr>
    </w:pPr>
  </w:p>
  <w:p w:rsidR="00607B3B" w:rsidRPr="00AF0F3A" w:rsidRDefault="00607B3B" w:rsidP="006233CB">
    <w:pPr>
      <w:jc w:val="center"/>
      <w:rPr>
        <w:rFonts w:ascii="Times New Roman" w:hAnsi="Times New Roman"/>
      </w:rPr>
    </w:pPr>
  </w:p>
  <w:p w:rsidR="00607B3B" w:rsidRPr="00AF0F3A" w:rsidRDefault="00607B3B" w:rsidP="006233CB">
    <w:pPr>
      <w:jc w:val="center"/>
      <w:rPr>
        <w:rFonts w:ascii="Times New Roman" w:hAnsi="Times New Roman"/>
      </w:rPr>
    </w:pPr>
  </w:p>
  <w:p w:rsidR="00607B3B" w:rsidRPr="00AF0F3A" w:rsidRDefault="00607B3B" w:rsidP="006233CB">
    <w:pPr>
      <w:jc w:val="center"/>
      <w:rPr>
        <w:rFonts w:ascii="Times New Roman" w:hAnsi="Times New Roman"/>
      </w:rPr>
    </w:pPr>
  </w:p>
  <w:p w:rsidR="00607B3B" w:rsidRPr="00B701E8" w:rsidRDefault="00607B3B" w:rsidP="006233CB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607B3B" w:rsidRDefault="00607B3B" w:rsidP="006233CB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607B3B" w:rsidRDefault="00607B3B" w:rsidP="006233CB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D33D45"/>
    <w:multiLevelType w:val="multilevel"/>
    <w:tmpl w:val="CB52C5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19" w:hanging="141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19" w:hanging="141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19" w:hanging="141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2">
    <w:nsid w:val="76B12C08"/>
    <w:multiLevelType w:val="multilevel"/>
    <w:tmpl w:val="B91881F6"/>
    <w:lvl w:ilvl="0">
      <w:start w:val="1"/>
      <w:numFmt w:val="decimal"/>
      <w:lvlText w:val="%1."/>
      <w:lvlJc w:val="left"/>
      <w:pPr>
        <w:ind w:left="1939" w:hanging="123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86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427B4"/>
    <w:rsid w:val="00020A3B"/>
    <w:rsid w:val="00031213"/>
    <w:rsid w:val="00032285"/>
    <w:rsid w:val="000345D0"/>
    <w:rsid w:val="000374C4"/>
    <w:rsid w:val="00055C16"/>
    <w:rsid w:val="00056D50"/>
    <w:rsid w:val="00056E34"/>
    <w:rsid w:val="00071BF1"/>
    <w:rsid w:val="000A1BE6"/>
    <w:rsid w:val="000A36BC"/>
    <w:rsid w:val="000B246E"/>
    <w:rsid w:val="000C46AA"/>
    <w:rsid w:val="000D0AFA"/>
    <w:rsid w:val="000E005F"/>
    <w:rsid w:val="000E6AB3"/>
    <w:rsid w:val="000F2713"/>
    <w:rsid w:val="000F5113"/>
    <w:rsid w:val="000F52C3"/>
    <w:rsid w:val="00100E48"/>
    <w:rsid w:val="00154E6C"/>
    <w:rsid w:val="00156B50"/>
    <w:rsid w:val="00161985"/>
    <w:rsid w:val="001625D5"/>
    <w:rsid w:val="00167CDB"/>
    <w:rsid w:val="00173020"/>
    <w:rsid w:val="001771D7"/>
    <w:rsid w:val="00186C57"/>
    <w:rsid w:val="00187B87"/>
    <w:rsid w:val="00192869"/>
    <w:rsid w:val="001B53FB"/>
    <w:rsid w:val="001C40E2"/>
    <w:rsid w:val="001C65A7"/>
    <w:rsid w:val="001D3DDE"/>
    <w:rsid w:val="001E7729"/>
    <w:rsid w:val="001F6863"/>
    <w:rsid w:val="00201121"/>
    <w:rsid w:val="00216EC8"/>
    <w:rsid w:val="0022058D"/>
    <w:rsid w:val="00222D3C"/>
    <w:rsid w:val="0024507B"/>
    <w:rsid w:val="002755D6"/>
    <w:rsid w:val="002B39F5"/>
    <w:rsid w:val="002B6776"/>
    <w:rsid w:val="002C0FD4"/>
    <w:rsid w:val="002E2B22"/>
    <w:rsid w:val="00302A56"/>
    <w:rsid w:val="003037BE"/>
    <w:rsid w:val="003073AD"/>
    <w:rsid w:val="00317412"/>
    <w:rsid w:val="00336EE2"/>
    <w:rsid w:val="003427B4"/>
    <w:rsid w:val="00347C1C"/>
    <w:rsid w:val="00397B96"/>
    <w:rsid w:val="003A0380"/>
    <w:rsid w:val="003B2DBB"/>
    <w:rsid w:val="003C13F4"/>
    <w:rsid w:val="003C279D"/>
    <w:rsid w:val="003E7BFC"/>
    <w:rsid w:val="0040792B"/>
    <w:rsid w:val="004235F3"/>
    <w:rsid w:val="00430439"/>
    <w:rsid w:val="00443D73"/>
    <w:rsid w:val="004457CA"/>
    <w:rsid w:val="00446587"/>
    <w:rsid w:val="004541AD"/>
    <w:rsid w:val="00490411"/>
    <w:rsid w:val="004A0127"/>
    <w:rsid w:val="004B5539"/>
    <w:rsid w:val="004D73E2"/>
    <w:rsid w:val="004D7D1C"/>
    <w:rsid w:val="004F0537"/>
    <w:rsid w:val="004F31D5"/>
    <w:rsid w:val="00507B8C"/>
    <w:rsid w:val="00507F61"/>
    <w:rsid w:val="00516B7E"/>
    <w:rsid w:val="00557672"/>
    <w:rsid w:val="005703C5"/>
    <w:rsid w:val="00580965"/>
    <w:rsid w:val="00580CA2"/>
    <w:rsid w:val="00580ED2"/>
    <w:rsid w:val="005C01F6"/>
    <w:rsid w:val="005C1E84"/>
    <w:rsid w:val="005C65A5"/>
    <w:rsid w:val="005D7377"/>
    <w:rsid w:val="005F094B"/>
    <w:rsid w:val="00603972"/>
    <w:rsid w:val="00607B3B"/>
    <w:rsid w:val="00622BC4"/>
    <w:rsid w:val="006233CB"/>
    <w:rsid w:val="00632003"/>
    <w:rsid w:val="00633864"/>
    <w:rsid w:val="006353D8"/>
    <w:rsid w:val="006364D2"/>
    <w:rsid w:val="00653614"/>
    <w:rsid w:val="006643D3"/>
    <w:rsid w:val="00666101"/>
    <w:rsid w:val="00667947"/>
    <w:rsid w:val="00675091"/>
    <w:rsid w:val="00682B25"/>
    <w:rsid w:val="00686749"/>
    <w:rsid w:val="00687FB7"/>
    <w:rsid w:val="006C6F9B"/>
    <w:rsid w:val="007003B6"/>
    <w:rsid w:val="0070462D"/>
    <w:rsid w:val="0070517E"/>
    <w:rsid w:val="0070531B"/>
    <w:rsid w:val="00710ED0"/>
    <w:rsid w:val="00716C5A"/>
    <w:rsid w:val="00761863"/>
    <w:rsid w:val="007776D6"/>
    <w:rsid w:val="007A5238"/>
    <w:rsid w:val="007B2A99"/>
    <w:rsid w:val="007C1C0D"/>
    <w:rsid w:val="007C50F2"/>
    <w:rsid w:val="0083679E"/>
    <w:rsid w:val="00877847"/>
    <w:rsid w:val="00882D81"/>
    <w:rsid w:val="008871E9"/>
    <w:rsid w:val="00887B35"/>
    <w:rsid w:val="0089018D"/>
    <w:rsid w:val="0089472F"/>
    <w:rsid w:val="00897BA6"/>
    <w:rsid w:val="008B0F5C"/>
    <w:rsid w:val="008B406D"/>
    <w:rsid w:val="008B52E0"/>
    <w:rsid w:val="008D1F21"/>
    <w:rsid w:val="008E15CF"/>
    <w:rsid w:val="008F603B"/>
    <w:rsid w:val="00904BB7"/>
    <w:rsid w:val="00931AF2"/>
    <w:rsid w:val="00932BA3"/>
    <w:rsid w:val="009351FC"/>
    <w:rsid w:val="00942011"/>
    <w:rsid w:val="00960EA8"/>
    <w:rsid w:val="00962954"/>
    <w:rsid w:val="00971B47"/>
    <w:rsid w:val="009750AD"/>
    <w:rsid w:val="00982111"/>
    <w:rsid w:val="00991B93"/>
    <w:rsid w:val="009C1773"/>
    <w:rsid w:val="009E0A18"/>
    <w:rsid w:val="009E63AE"/>
    <w:rsid w:val="00A10C86"/>
    <w:rsid w:val="00A15151"/>
    <w:rsid w:val="00A217BB"/>
    <w:rsid w:val="00A34FF8"/>
    <w:rsid w:val="00A52971"/>
    <w:rsid w:val="00A954C9"/>
    <w:rsid w:val="00AA38E4"/>
    <w:rsid w:val="00AA7465"/>
    <w:rsid w:val="00AD2A47"/>
    <w:rsid w:val="00AE2338"/>
    <w:rsid w:val="00AE2B42"/>
    <w:rsid w:val="00AE3817"/>
    <w:rsid w:val="00AF52F4"/>
    <w:rsid w:val="00AF55FC"/>
    <w:rsid w:val="00AF5670"/>
    <w:rsid w:val="00B1258D"/>
    <w:rsid w:val="00B4469A"/>
    <w:rsid w:val="00B46A30"/>
    <w:rsid w:val="00B8514D"/>
    <w:rsid w:val="00B968C1"/>
    <w:rsid w:val="00BA0908"/>
    <w:rsid w:val="00BB16FD"/>
    <w:rsid w:val="00BB5687"/>
    <w:rsid w:val="00BC5CA5"/>
    <w:rsid w:val="00BD1D43"/>
    <w:rsid w:val="00BE3564"/>
    <w:rsid w:val="00BF4493"/>
    <w:rsid w:val="00C31184"/>
    <w:rsid w:val="00C54DA3"/>
    <w:rsid w:val="00C7393A"/>
    <w:rsid w:val="00CA6091"/>
    <w:rsid w:val="00CC3984"/>
    <w:rsid w:val="00CD76F1"/>
    <w:rsid w:val="00CF53D6"/>
    <w:rsid w:val="00D04684"/>
    <w:rsid w:val="00D06F0B"/>
    <w:rsid w:val="00D13D87"/>
    <w:rsid w:val="00D15A38"/>
    <w:rsid w:val="00D16F57"/>
    <w:rsid w:val="00D32503"/>
    <w:rsid w:val="00D33B36"/>
    <w:rsid w:val="00D57E36"/>
    <w:rsid w:val="00D62776"/>
    <w:rsid w:val="00D74A72"/>
    <w:rsid w:val="00D842F8"/>
    <w:rsid w:val="00D875B2"/>
    <w:rsid w:val="00D95E8E"/>
    <w:rsid w:val="00DA38F5"/>
    <w:rsid w:val="00DB6254"/>
    <w:rsid w:val="00DB7D5C"/>
    <w:rsid w:val="00DC5B90"/>
    <w:rsid w:val="00DF7CA6"/>
    <w:rsid w:val="00E11F7C"/>
    <w:rsid w:val="00E53862"/>
    <w:rsid w:val="00E54391"/>
    <w:rsid w:val="00E71ABD"/>
    <w:rsid w:val="00E748AB"/>
    <w:rsid w:val="00E80A61"/>
    <w:rsid w:val="00E97DB4"/>
    <w:rsid w:val="00EA0051"/>
    <w:rsid w:val="00EA7957"/>
    <w:rsid w:val="00EB472C"/>
    <w:rsid w:val="00EC5A9F"/>
    <w:rsid w:val="00EE59C4"/>
    <w:rsid w:val="00EF0E30"/>
    <w:rsid w:val="00EF186D"/>
    <w:rsid w:val="00F131F3"/>
    <w:rsid w:val="00F3062E"/>
    <w:rsid w:val="00F368A7"/>
    <w:rsid w:val="00F44817"/>
    <w:rsid w:val="00F46860"/>
    <w:rsid w:val="00F56783"/>
    <w:rsid w:val="00F8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7B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580ED2"/>
    <w:pPr>
      <w:keepNext/>
      <w:jc w:val="center"/>
      <w:outlineLvl w:val="0"/>
    </w:pPr>
    <w:rPr>
      <w:rFonts w:ascii="Times New Roman" w:hAnsi="Times New Roman"/>
      <w:sz w:val="28"/>
      <w:szCs w:val="20"/>
      <w:lang w:val="ru-RU"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580ED2"/>
    <w:pPr>
      <w:keepNext/>
      <w:jc w:val="both"/>
      <w:outlineLvl w:val="1"/>
    </w:pPr>
    <w:rPr>
      <w:rFonts w:ascii="Times New Roman" w:hAnsi="Times New Roman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unhideWhenUsed/>
    <w:qFormat/>
    <w:rsid w:val="00580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427B4"/>
    <w:pPr>
      <w:widowControl w:val="0"/>
      <w:suppressAutoHyphens/>
      <w:ind w:firstLine="709"/>
      <w:jc w:val="both"/>
    </w:pPr>
    <w:rPr>
      <w:rFonts w:ascii="PT Sans" w:eastAsia="Lucida Sans Unicode" w:hAnsi="PT Sans"/>
      <w:kern w:val="1"/>
    </w:rPr>
  </w:style>
  <w:style w:type="character" w:customStyle="1" w:styleId="a4">
    <w:name w:val="Основной текст с отступом Знак"/>
    <w:basedOn w:val="a0"/>
    <w:link w:val="a3"/>
    <w:rsid w:val="003427B4"/>
    <w:rPr>
      <w:rFonts w:ascii="PT Sans" w:eastAsia="Lucida Sans Unicode" w:hAnsi="PT Sans" w:cs="Times New Roman"/>
      <w:kern w:val="1"/>
      <w:sz w:val="24"/>
      <w:szCs w:val="24"/>
      <w:lang w:val="en-US" w:bidi="en-US"/>
    </w:rPr>
  </w:style>
  <w:style w:type="paragraph" w:styleId="a5">
    <w:name w:val="Normal (Web)"/>
    <w:basedOn w:val="a"/>
    <w:uiPriority w:val="99"/>
    <w:unhideWhenUsed/>
    <w:rsid w:val="003427B4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paragraph" w:styleId="a6">
    <w:name w:val="Body Text"/>
    <w:basedOn w:val="a"/>
    <w:link w:val="a7"/>
    <w:uiPriority w:val="99"/>
    <w:semiHidden/>
    <w:unhideWhenUsed/>
    <w:rsid w:val="003427B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3427B4"/>
    <w:rPr>
      <w:rFonts w:ascii="Calibri" w:eastAsia="Times New Roman" w:hAnsi="Calibri" w:cs="Times New Roman"/>
      <w:sz w:val="24"/>
      <w:szCs w:val="24"/>
      <w:lang w:val="en-US" w:bidi="en-US"/>
    </w:rPr>
  </w:style>
  <w:style w:type="character" w:customStyle="1" w:styleId="text1">
    <w:name w:val="text1"/>
    <w:basedOn w:val="a0"/>
    <w:rsid w:val="003427B4"/>
    <w:rPr>
      <w:color w:val="000000"/>
      <w:shd w:val="clear" w:color="auto" w:fill="auto"/>
    </w:rPr>
  </w:style>
  <w:style w:type="paragraph" w:styleId="a8">
    <w:name w:val="List Paragraph"/>
    <w:basedOn w:val="a"/>
    <w:uiPriority w:val="34"/>
    <w:qFormat/>
    <w:rsid w:val="00342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580ED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580ED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80ED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63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364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FontStyle21">
    <w:name w:val="Font Style21"/>
    <w:uiPriority w:val="99"/>
    <w:rsid w:val="00942011"/>
    <w:rPr>
      <w:rFonts w:ascii="Sylfaen" w:hAnsi="Sylfaen" w:cs="Sylfaen"/>
      <w:color w:val="000000"/>
      <w:sz w:val="26"/>
      <w:szCs w:val="26"/>
    </w:rPr>
  </w:style>
  <w:style w:type="character" w:styleId="a9">
    <w:name w:val="Strong"/>
    <w:uiPriority w:val="22"/>
    <w:qFormat/>
    <w:rsid w:val="00931AF2"/>
    <w:rPr>
      <w:b/>
      <w:bCs/>
    </w:rPr>
  </w:style>
  <w:style w:type="table" w:styleId="aa">
    <w:name w:val="Table Grid"/>
    <w:basedOn w:val="a1"/>
    <w:uiPriority w:val="59"/>
    <w:rsid w:val="00100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DAD01D5ED345A9711C943F5EAECD87595A047CF9EDE1453FB59BB874FB6532EB8496A6506EAD0BAA59F9EDE9i5vAG" TargetMode="External"/><Relationship Id="rId13" Type="http://schemas.openxmlformats.org/officeDocument/2006/relationships/hyperlink" Target="consultantplus://offline/ref=48DAD01D5ED345A9711C8A3248C2928258575876FBE9EE1167E89DEF2BAB6367B9C4C8FF032BE607AA46E5ECEA4C72F681iBv7G" TargetMode="External"/><Relationship Id="rId18" Type="http://schemas.openxmlformats.org/officeDocument/2006/relationships/hyperlink" Target="consultantplus://offline/ref=48DAD01D5ED345A9711C8A3248C2928258575876FBE9EE1167E89DEF2BAB6367B9C4C8FF032BE607AA46E5ECEA4C72F681iBv7G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DAD01D5ED345A9711C8A3248C2928258575876FBE9ED1367E99DEF2BAB6367B9C4C8FF112BBE0BA847FBEDED5924A7C4EA5E692127B4D83DB250A2i5vBG" TargetMode="External"/><Relationship Id="rId17" Type="http://schemas.openxmlformats.org/officeDocument/2006/relationships/hyperlink" Target="consultantplus://offline/ref=48DAD01D5ED345A9711C8A3248C2928258575876FBE9EE1167E89DEF2BAB6367B9C4C8FF032BE607AA46E5ECEA4C72F681iBv7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8DAD01D5ED345A9711C8A3248C2928258575876FBE9EE1167E89DEF2BAB6367B9C4C8FF032BE607AA46E5ECEA4C72F681iBv7G" TargetMode="External"/><Relationship Id="rId20" Type="http://schemas.openxmlformats.org/officeDocument/2006/relationships/hyperlink" Target="consultantplus://offline/ref=48DAD01D5ED345A9711C943F5EAECD87595A047CF9EDE1453FB59BB874FB6532F984CEAA526FB30DAD4CAFBCAC077DF481A152693E3BB5DBi2v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DAD01D5ED345A9711C8A3248C2928258575876FBE9EE1167E89DEF2BAB6367B9C4C8FF032BE607AA46E5ECEA4C72F681iBv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8DAD01D5ED345A9711C8A3248C2928258575876FBE9EE1167E89DEF2BAB6367B9C4C8FF032BE607AA46E5ECEA4C72F681iBv7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DAD01D5ED345A9711C8A3248C2928258575876FBE9EE1167E89DEF2BAB6367B9C4C8FF032BE607AA46E5ECEA4C72F681iBv7G" TargetMode="External"/><Relationship Id="rId19" Type="http://schemas.openxmlformats.org/officeDocument/2006/relationships/hyperlink" Target="consultantplus://offline/ref=48DAD01D5ED345A9711C8A3248C2928258575876FBE9EE1167E89DEF2BAB6367B9C4C8FF032BE607AA46E5ECEA4C72F681iBv7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DAD01D5ED345A9711C8A3248C2928258575876FBEAE31163E09DEF2BAB6367B9C4C8FF112BBE0BA847FBEFEF5924A7C4EA5E692127B4D83DB250A2i5vBG" TargetMode="External"/><Relationship Id="rId14" Type="http://schemas.openxmlformats.org/officeDocument/2006/relationships/hyperlink" Target="consultantplus://offline/ref=48DAD01D5ED345A9711C8A3248C2928258575876FBE9ED1367E99DEF2BAB6367B9C4C8FF112BBE0BA847FBEDED5924A7C4EA5E692127B4D83DB250A2i5vB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098846-CACE-4EB4-973C-C83C67D1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36</Pages>
  <Words>6635</Words>
  <Characters>37825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A_Toroptseva</dc:creator>
  <cp:lastModifiedBy>A_Toroptseva</cp:lastModifiedBy>
  <cp:revision>54</cp:revision>
  <cp:lastPrinted>2019-04-17T16:10:00Z</cp:lastPrinted>
  <dcterms:created xsi:type="dcterms:W3CDTF">2019-02-07T10:48:00Z</dcterms:created>
  <dcterms:modified xsi:type="dcterms:W3CDTF">2019-04-19T16:21:00Z</dcterms:modified>
</cp:coreProperties>
</file>