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094"/>
        <w:gridCol w:w="1834"/>
        <w:gridCol w:w="4536"/>
      </w:tblGrid>
      <w:tr w:rsidR="002D3BD6" w:rsidRPr="002D3BD6" w:rsidTr="009A1BFF">
        <w:tc>
          <w:tcPr>
            <w:tcW w:w="3094" w:type="dxa"/>
          </w:tcPr>
          <w:p w:rsidR="002D3BD6" w:rsidRPr="002D3BD6" w:rsidRDefault="002D3BD6" w:rsidP="002D3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4" w:type="dxa"/>
          </w:tcPr>
          <w:p w:rsidR="002D3BD6" w:rsidRPr="002D3BD6" w:rsidRDefault="002D3BD6" w:rsidP="002D3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2D3BD6" w:rsidRPr="002D3BD6" w:rsidRDefault="002D3BD6" w:rsidP="002D3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2D3BD6" w:rsidRPr="002D3BD6" w:rsidRDefault="002D3BD6" w:rsidP="002D3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приказу комитета здравоохранения </w:t>
            </w:r>
          </w:p>
          <w:p w:rsidR="002D3BD6" w:rsidRPr="002D3BD6" w:rsidRDefault="002D3BD6" w:rsidP="002D3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Волгоградской области</w:t>
            </w:r>
          </w:p>
          <w:p w:rsidR="002D3BD6" w:rsidRDefault="002D3BD6" w:rsidP="0051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"___" __________202</w:t>
            </w:r>
            <w:r w:rsidR="005140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D3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_____</w:t>
            </w:r>
          </w:p>
          <w:p w:rsidR="006128E2" w:rsidRPr="002D3BD6" w:rsidRDefault="006128E2" w:rsidP="0051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D3BD6" w:rsidRPr="002D3BD6" w:rsidRDefault="006128E2" w:rsidP="002D3BD6">
      <w:pPr>
        <w:spacing w:after="0" w:line="240" w:lineRule="auto"/>
        <w:ind w:left="56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9356" w:type="dxa"/>
        <w:tblInd w:w="108" w:type="dxa"/>
        <w:tblLayout w:type="fixed"/>
        <w:tblLook w:val="04A0"/>
      </w:tblPr>
      <w:tblGrid>
        <w:gridCol w:w="9356"/>
      </w:tblGrid>
      <w:tr w:rsidR="002D3BD6" w:rsidRPr="002B100A" w:rsidTr="009A1BFF">
        <w:tc>
          <w:tcPr>
            <w:tcW w:w="9356" w:type="dxa"/>
          </w:tcPr>
          <w:p w:rsidR="002D3BD6" w:rsidRPr="002B100A" w:rsidRDefault="002D3BD6" w:rsidP="002D3BD6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</w:t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аттестационной комиссии при комитете здравоохранения </w:t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Волгоградской области</w:t>
            </w:r>
          </w:p>
        </w:tc>
      </w:tr>
    </w:tbl>
    <w:p w:rsidR="002D3BD6" w:rsidRPr="002B100A" w:rsidRDefault="002D3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Координационный комитет аттестационной комиссии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Себелев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Анатолий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здравоохранения Волгоградской области, председатель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45BFE" w:rsidRPr="002B100A" w:rsidRDefault="00445BFE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  <w:p w:rsidR="002D3BD6" w:rsidRPr="002B100A" w:rsidRDefault="00445BFE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государственной службы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кадровой работы комитета здравоохранения Волгоградской области, ответственный секретарь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аттестационной комиссии: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Альбертовна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</w:t>
            </w:r>
            <w:r w:rsidR="00D26912">
              <w:rPr>
                <w:rFonts w:ascii="Times New Roman" w:hAnsi="Times New Roman" w:cs="Times New Roman"/>
                <w:sz w:val="28"/>
                <w:szCs w:val="28"/>
              </w:rPr>
              <w:t xml:space="preserve"> доцент кафедры общественного здоровья                 и здравоохранения ИНМФО ФГБОУ ВО </w:t>
            </w:r>
            <w:proofErr w:type="spellStart"/>
            <w:r w:rsidR="00D26912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="00D26912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к.м.н.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Тронева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Виктория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Ерохина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председатель Волгоградской областной организации профсоюза работников здравоохранения (по согласованию)</w:t>
            </w:r>
          </w:p>
        </w:tc>
      </w:tr>
      <w:tr w:rsidR="002B100A" w:rsidRPr="009455C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Шкарин</w:t>
            </w:r>
            <w:proofErr w:type="spellEnd"/>
          </w:p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Владимир Вячеславович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2118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 xml:space="preserve">ректор ФГБОУ ВО "Волгоградский государственный медицинский университет" </w:t>
            </w:r>
            <w:r w:rsidRPr="00945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Минздрава России, </w:t>
            </w:r>
            <w:r w:rsidR="002118DC" w:rsidRPr="009455CC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общественного здоровья и здравоохранения Института НМФО, доктор медицинских наук, доцент, депутат Волгоградской областной Думы,</w:t>
            </w:r>
            <w:r w:rsidR="0094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8DC" w:rsidRPr="009455C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Волгоградской областной Думы </w:t>
            </w:r>
            <w:r w:rsidR="002118DC" w:rsidRPr="009455CC">
              <w:rPr>
                <w:rFonts w:ascii="Times New Roman" w:hAnsi="Times New Roman" w:cs="Times New Roman"/>
                <w:sz w:val="28"/>
                <w:szCs w:val="28"/>
              </w:rPr>
              <w:br/>
              <w:t>по охране здоровь</w:t>
            </w:r>
            <w:proofErr w:type="gramStart"/>
            <w:r w:rsidR="002118DC" w:rsidRPr="009455C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2B100A" w:rsidRPr="009455C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Недогода</w:t>
            </w:r>
            <w:proofErr w:type="spellEnd"/>
          </w:p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кафедрой внутренних болезней ИНМФО ФГБОУ ВО ВолгГМУ Минздрава России, д.м.н., профессор (по согласованию)</w:t>
            </w:r>
          </w:p>
        </w:tc>
      </w:tr>
      <w:tr w:rsidR="002B100A" w:rsidRPr="009455C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47EE0" w:rsidRPr="009455CC" w:rsidRDefault="00447EE0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Барканова</w:t>
            </w:r>
          </w:p>
          <w:p w:rsidR="00447EE0" w:rsidRPr="009455CC" w:rsidRDefault="00447EE0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47EE0" w:rsidRPr="009455CC" w:rsidRDefault="00447EE0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447EE0" w:rsidRPr="009455CC" w:rsidRDefault="00447EE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проректор по развитию регионального здравоохранения и клинической работе ФГБОУ ВО ВолгГМУ Минздрава России, к.м.н., доцент (по согласованию)</w:t>
            </w:r>
            <w:proofErr w:type="gramEnd"/>
          </w:p>
        </w:tc>
      </w:tr>
      <w:tr w:rsidR="002B100A" w:rsidRPr="009455C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Ивашева</w:t>
            </w:r>
          </w:p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Вита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общественного здоровья </w:t>
            </w:r>
            <w:r w:rsidR="00187813" w:rsidRPr="009455C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и здравоохранения ИНМФО ФГБОУ ВО ВолгГМУ Минздрава России, к.м.н., доцент (по согласованию)</w:t>
            </w:r>
          </w:p>
        </w:tc>
      </w:tr>
      <w:tr w:rsidR="002D3BD6" w:rsidRPr="009455C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</w:p>
          <w:p w:rsidR="002D3BD6" w:rsidRPr="009455CC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Станислав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9455CC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общественного здоровья </w:t>
            </w:r>
            <w:r w:rsidR="00187813" w:rsidRPr="009455C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455CC">
              <w:rPr>
                <w:rFonts w:ascii="Times New Roman" w:hAnsi="Times New Roman" w:cs="Times New Roman"/>
                <w:sz w:val="28"/>
                <w:szCs w:val="28"/>
              </w:rPr>
              <w:t>и здравоохранения ИНМФО ФГБОУ ВО ВолгГМУ Минздрава России, к.м.н., член правления Волгоградского регионального отделения общероссийской общественной организации "Российская медицинская ассоциация" (по согласованию)</w:t>
            </w:r>
          </w:p>
          <w:p w:rsidR="006C5308" w:rsidRPr="009455CC" w:rsidRDefault="006C5308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BD6" w:rsidRPr="009455CC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9455CC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55CC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9455CC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55CC">
        <w:rPr>
          <w:rFonts w:ascii="Times New Roman" w:hAnsi="Times New Roman" w:cs="Times New Roman"/>
          <w:sz w:val="28"/>
          <w:szCs w:val="28"/>
        </w:rPr>
        <w:t>экспертной аттестационной группы по направлению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55CC">
        <w:rPr>
          <w:rFonts w:ascii="Times New Roman" w:hAnsi="Times New Roman" w:cs="Times New Roman"/>
          <w:sz w:val="28"/>
          <w:szCs w:val="28"/>
        </w:rPr>
        <w:t>"Организация здравоохранения</w:t>
      </w:r>
      <w:r w:rsidRPr="002B100A">
        <w:rPr>
          <w:rFonts w:ascii="Times New Roman" w:hAnsi="Times New Roman" w:cs="Times New Roman"/>
          <w:sz w:val="28"/>
          <w:szCs w:val="28"/>
        </w:rPr>
        <w:t xml:space="preserve"> и общественное здоровье"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Себелев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Анатолий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здравоохранения Волгоградской области, председатель</w:t>
            </w:r>
            <w:r w:rsidR="000E006E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Тамара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445BFE" w:rsidP="001878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декан медико-биологического факультета</w:t>
            </w:r>
            <w:r w:rsidR="00945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F23" w:rsidRPr="002B100A">
              <w:rPr>
                <w:rFonts w:ascii="Times New Roman" w:hAnsi="Times New Roman" w:cs="Times New Roman"/>
                <w:sz w:val="28"/>
                <w:szCs w:val="28"/>
              </w:rPr>
              <w:t>доцент кафедры общественного здоровья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83F23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здравоохранения </w:t>
            </w:r>
            <w:r w:rsidR="00457C63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ИОЗ </w:t>
            </w:r>
            <w:r w:rsidR="00F83F23" w:rsidRPr="002B100A">
              <w:rPr>
                <w:rFonts w:ascii="Times New Roman" w:hAnsi="Times New Roman" w:cs="Times New Roman"/>
                <w:sz w:val="28"/>
                <w:szCs w:val="28"/>
              </w:rPr>
              <w:t>ФГБОУ ВО ВолгГМУ Минздрава России,</w:t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к.м.н., заместитель председателя</w:t>
            </w:r>
            <w:r w:rsidR="000E00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06E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77" w:rsidRPr="00A41E7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45BFE" w:rsidRPr="002B100A" w:rsidRDefault="00445BFE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Виноградова</w:t>
            </w:r>
          </w:p>
          <w:p w:rsidR="002D3BD6" w:rsidRPr="002B100A" w:rsidRDefault="00445BFE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9455CC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государственной службы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кадровой работы комитета здравоохранения Волгоградской области, ответственный секретарь</w:t>
            </w:r>
            <w:r w:rsidR="000E00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06E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D26912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аттестационной группы: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Альбертовна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Тронева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Виктория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Ерохина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председатель Волгоградской областной организации профсоюза работников здравоохранения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Пайль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ГУ "Территориальный фонд обязательного медицинского страхования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 Волгоградской области", член регионального отделения Совета общественных организаций по защите прав пациентов при Территориальном органе Федеральной службы по надзору в сфере здравоохранения по Волгоградской области (по согласованию)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Станислав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общественного здоровья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здравоохранения ИНМФО ФГБОУ ВО ВолгГМУ Минздрава России, к.м.н., член правления Волгоградского регионального отделения общероссийской общественной организации "Российская медицинская ассоциация" (по согласованию)</w:t>
            </w:r>
          </w:p>
        </w:tc>
      </w:tr>
    </w:tbl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педиатрического направления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и по специальности "Акушерство и гинекология"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205"/>
        <w:gridCol w:w="5748"/>
      </w:tblGrid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Карасева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Альбертовна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FF1E47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области, председатель экспертной аттестационной группы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45BD2" w:rsidP="009811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акушерства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гинекологии </w:t>
            </w:r>
            <w:r w:rsidR="009811BE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ИНМФО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ФГБОУ ВО ВолгГМУ Минздрава России, заслуженный врач РФ, д.м.н., заместитель председателя </w:t>
            </w:r>
            <w:r w:rsidR="000E006E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0E00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Безбожнова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медицинской помощи матери и ребенку, секретарь экспертной аттестационной группы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45BD2" w:rsidRPr="002B100A" w:rsidRDefault="00945BD2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Бурова </w:t>
            </w:r>
          </w:p>
          <w:p w:rsidR="00945BD2" w:rsidRPr="002B100A" w:rsidRDefault="00945BD2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Наталья Александровна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945BD2" w:rsidRPr="002B100A" w:rsidRDefault="00945BD2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945BD2" w:rsidRPr="002B100A" w:rsidRDefault="00945BD2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акушерства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гинекологии ФГБОУ ВО ВолгГМУ Минздрава России, д.м.н., доцента </w:t>
            </w:r>
            <w:r w:rsidR="0019079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Веровская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"Волгоградский областной клинический перинатальный центр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2", Волгоград, главный внештатный специалист по акушерству и гинекологии комитета здравоохранения Волгоградской области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Надежда Николаевна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CC3462" w:rsidRDefault="00CC3462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3462">
              <w:rPr>
                <w:rFonts w:ascii="Times New Roman" w:eastAsia="Times New Roman" w:hAnsi="Times New Roman"/>
                <w:sz w:val="28"/>
                <w:szCs w:val="28"/>
              </w:rPr>
              <w:t>Смирнова Елена Николаевна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C3462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главного врача                                       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поликлиническ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 работе ГБУЗ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"Волгоградская областная детская клиническая больница"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 педиатр комитета здравоохранения Волгоградской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Жаркин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Николай Александрович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45BD2" w:rsidP="000738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профессор кафедры акушерства </w:t>
            </w:r>
            <w:r w:rsidR="00187813"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 гинекологии ФГБОУ ВО ВолгГМУ Минздрава России, д.м.н.(по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Заячникова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Татьяна Евгеньевна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C3462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                                      </w:t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>неонатологической</w:t>
            </w:r>
            <w:proofErr w:type="spellEnd"/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помощи ГУЗ </w:t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"Клиническая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5", профессор кафедры педиатрии и неонатологии ИНМФО ФГБОУ ВО ВолгГМУ Минздрава России, к.м.н., доцент, главный внештатный специалист неонатолог комитета здравоохранения Волгоградской области 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Коловоротная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Лариса Федоровна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Крамарь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Любовь Васильевна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детских инфекционных болезней ФГБОУ ВО ВолгГМУ Минздрава России, профессор, д.м.н. 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Ледяев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Михаил Яковлевич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детских болезней ФГБОУ ВО ВолгГМУ Минздрава России, профессор, д.м.н. 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Малюжинская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детских болезней педиатрического факультета, декан педиатрического факультета ФГБОУ ВО ВолгГМУ Минздрава России, д.м.н., профессор 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Селихова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Сергеевна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акушерства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гинекологии ФГБОУ ВО ВолгГМУ Минздрава России, д.м.н., профессор </w:t>
            </w:r>
            <w:r w:rsidR="000C7638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Складоновская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Яна Валерьевна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доцент кафедры акушерства и гинекологии ИНМФО ФГБОУ ВО ВолгГМУ МЗРФ, к.м.н. (по согласованию)</w:t>
            </w:r>
          </w:p>
        </w:tc>
      </w:tr>
      <w:tr w:rsidR="002B100A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Текучева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9811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по инфекционной работе ГБУЗ "Волгоградская областная детская клиническая больница", главный внештатный специалист по инфекционным болезням </w:t>
            </w:r>
            <w:r w:rsidR="006C53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у детей комитета здравоохранения Волгоградской области</w:t>
            </w:r>
          </w:p>
        </w:tc>
      </w:tr>
      <w:tr w:rsidR="002D3BD6" w:rsidRPr="002B100A" w:rsidTr="00CC346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Шкляр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Алексей Леонидович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4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клинико-экспертной работе ГБУЗ "Волгоградский областной клинический перинатальный центр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  <w:r w:rsidR="009811BE" w:rsidRPr="002B100A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E05A2C" w:rsidRDefault="00E05A2C" w:rsidP="006C530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хирургии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и специальностям хирургического профиля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хирургических болезней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 ИНМФО ФГБОУ ВО ВолгГМУ Минздрава России, д.м.н., профессор, врач-хирург ГУЗ "Клиническая больница скорой медицинской помощи N 15", председатель экспертной аттестационной группы </w:t>
            </w:r>
            <w:r w:rsidR="00490E2B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Владимир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врач - анестезиолог-реаниматолог отделения анестезиологии-реанимации 1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заместитель председателя</w:t>
            </w:r>
            <w:r w:rsidR="000E00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06E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Полянцев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общей хирургии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 урологией ФГБОУ ВО ВолгГМУ Минздрава России, д.м.н., профессор, заместитель председателя</w:t>
            </w:r>
            <w:r w:rsidR="000E00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06E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Юлианна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отдела мониторинга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анализа кадровых ресурсов здравоохранения ГБУЗ "Волгоградский областной медицинский информационно-аналитический центр", секретарь экспертной аттестационной группы (по согласованию)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EB55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Тарасова Наталья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Default="00EB55D6" w:rsidP="00EB5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5D6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оториноларингологии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BD6" w:rsidRPr="00EB55D6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специалист </w:t>
            </w:r>
            <w:proofErr w:type="spellStart"/>
            <w:r w:rsidR="002D3BD6" w:rsidRPr="00EB55D6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5308" w:rsidRPr="002B100A" w:rsidRDefault="006C5308" w:rsidP="00EB55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Барканов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Вячеслав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9455CC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ГБУЗ "Волгоградское областное бюро судебно-медицинской экспертизы", к.м.н., главный внештатный специалист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 судебно-медицинской экспертизе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Бреева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Светлана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микрохирургии глаза (взрослым)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главный внештатный специалист офтальмолог комитета здравоохранения Волгоградской области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Гутман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Лев Ильич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челюстно-лицевой хирургии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главный внештатный специалист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по челюстно-лицевой хирургии комитета здравоохранения Волгоградской области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Гушул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Андрей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эндоскопическим отделением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доцент кафедры хирургических болезней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 ИНМФО ФГБОУ ВО ВолгГМУ Минздрава России, к.м.н., главный внештатный специалист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эндоскопист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Зюбина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клиники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1, профессор кафедры факультетской хирургии ФГБОУ ВО ВолгГМУ Минздрава России, д.м.н., профессор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Надежда Витальевна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 ГБУЗ "Волгоградский областной клинический онкологический диспансер", заведующий кафедрой онкологии, гематологии и трансплантологии ИНМФО ФГБОУ ВО ВолгГМУ Минздрава России, к.м.н., главный внештатный специалист онколог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Павел Шамильевич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E05A2C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"Волгоградский областной центр крови", Волгоград, главный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внештатный специалист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трансфузиолог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Кушнирук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Петр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врач-нейрохирург, научный руководитель нейрохирургического центра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заведующий кафедрой хирургических болезней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 ИНМФО ФГБОУ ВО ВолгГМУ Минздрава России, к.м.н., доцент, главный внештатный специалист нейрохирург комитета здравоохранения Волгоградской области, главный нейрохирург Южного Федерального округа, член правления </w:t>
            </w:r>
            <w:r w:rsidR="00A41E77">
              <w:rPr>
                <w:rFonts w:ascii="Times New Roman" w:hAnsi="Times New Roman" w:cs="Times New Roman"/>
                <w:sz w:val="28"/>
                <w:szCs w:val="28"/>
              </w:rPr>
              <w:t>Ассоциации нейрохирургов России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Маланин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травматологии, ортопедии и военно-полевой хирургии ФГБОУ ВО ВолгГМУ Минздрава России, д.м.н., профессор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Начинкин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Валерий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хирургии ГБУЗ "Волгоградский областной клинический кардиологический центр", Волгоград, главный внештатный специалист </w:t>
            </w: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хирургии комитета здравоохранения Волгоградской области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Гндоян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Асатуровна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офтальмологии ФГБОУ ВО ВолгГМУ Минздрава России, д.м.н., доцент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анестезиологии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реаниматологии, трансфузиологии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скорой медицинской помощи ИНМФО ФГБОУ ВО ВолгГМУ Минздрава России, д.м.н., доцент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Ребров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Владислав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вторым хирургическим отделением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к.м.н.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Сапожников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Аркадий Давидович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41E77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по организации медицинской помощи филиала ФГБУ "Национальный медицинский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исследовательский центр трансплантологии и искусственных органов им.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C53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В.И. Шумакова" Минздрава России </w:t>
            </w:r>
            <w:r w:rsidR="006C53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. Волжский, доцент кафедры хирургических болезней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 ИНМФО ФГБОУ ВО ВолгГМУ, к.м.н., главный внештатный специалист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трансплантолог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Смирнов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патологической анатомии ФГБОУ ВО ВолгГМУ Минздрава России, д.м.н., профессор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Стекольникова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контролю качества медицинской помощи и работе с гражданами комитета здравоохранения Волгоградской области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Ярмолич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Владимир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1878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экстренной консультативной медицинской помощи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медицинской эвакуации, врач-хирург ГУЗ "Городская клиническая больница скорой медицинской помощи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25" </w:t>
            </w:r>
            <w:r w:rsidR="00490E2B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терапевтического направления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Дворецкая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Станиславовна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 ГБУЗ "Волгоградский областной клинический кардиологический центр", Волгоград, председатель экспертной аттестационной группы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E7BC8" w:rsidRPr="002B100A" w:rsidRDefault="001E7BC8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Кириллов </w:t>
            </w:r>
          </w:p>
          <w:p w:rsidR="002D3BD6" w:rsidRPr="002B100A" w:rsidRDefault="001E7BC8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Олег Владиславович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1E7BC8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103C6E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  <w:r w:rsidR="001E7BC8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</w:t>
            </w:r>
            <w:proofErr w:type="gramStart"/>
            <w:r w:rsidR="001E7BC8" w:rsidRPr="002B100A">
              <w:rPr>
                <w:rFonts w:ascii="Times New Roman" w:hAnsi="Times New Roman" w:cs="Times New Roman"/>
                <w:sz w:val="28"/>
                <w:szCs w:val="28"/>
              </w:rPr>
              <w:t>"В</w:t>
            </w:r>
            <w:proofErr w:type="gramEnd"/>
            <w:r w:rsidR="001E7BC8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олгоградский областной клинический госпиталь ветеранов войн", Волгоград, заместитель председателя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 w:rsidTr="00254953">
        <w:tc>
          <w:tcPr>
            <w:tcW w:w="3118" w:type="dxa"/>
            <w:tcBorders>
              <w:top w:val="nil"/>
              <w:left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Котельникова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right w:val="nil"/>
            </w:tcBorders>
          </w:tcPr>
          <w:p w:rsidR="00E05A2C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врач-методист отдела мониторинга и анализа кадровых ресурсов здравоохранения ГБУЗ "Волгоградский областной медицинский информационно-аналитический центр",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секретарь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 w:rsidTr="00254953">
        <w:tc>
          <w:tcPr>
            <w:tcW w:w="9071" w:type="dxa"/>
            <w:gridSpan w:val="3"/>
            <w:tcBorders>
              <w:top w:val="nil"/>
              <w:left w:val="nil"/>
              <w:right w:val="nil"/>
            </w:tcBorders>
          </w:tcPr>
          <w:p w:rsidR="00254953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</w:t>
            </w:r>
            <w:r w:rsidR="00D26912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экспертной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аттестационной группы:</w:t>
            </w:r>
          </w:p>
        </w:tc>
      </w:tr>
      <w:tr w:rsidR="00254953" w:rsidRPr="002B100A" w:rsidTr="00254953">
        <w:tc>
          <w:tcPr>
            <w:tcW w:w="3118" w:type="dxa"/>
          </w:tcPr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40" w:type="dxa"/>
          </w:tcPr>
          <w:p w:rsidR="00254953" w:rsidRPr="002B100A" w:rsidRDefault="00254953" w:rsidP="002549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254953" w:rsidRPr="002B100A" w:rsidRDefault="00254953" w:rsidP="002549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доцент кафедры общественного здоровья                 и здравоохранения ИНМФО ФГБОУ 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к.м.н.</w:t>
            </w:r>
          </w:p>
        </w:tc>
      </w:tr>
      <w:tr w:rsidR="00F6052E" w:rsidRPr="002B100A" w:rsidTr="00254953">
        <w:tc>
          <w:tcPr>
            <w:tcW w:w="3118" w:type="dxa"/>
          </w:tcPr>
          <w:p w:rsidR="00F6052E" w:rsidRPr="002B100A" w:rsidRDefault="00F6052E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  <w:p w:rsidR="00F6052E" w:rsidRPr="002B100A" w:rsidRDefault="00F6052E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340" w:type="dxa"/>
          </w:tcPr>
          <w:p w:rsidR="00F6052E" w:rsidRPr="002B100A" w:rsidRDefault="00F6052E" w:rsidP="000555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F6052E" w:rsidRPr="002B100A" w:rsidRDefault="00F6052E" w:rsidP="000555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254953" w:rsidRPr="002B100A" w:rsidTr="00254953">
        <w:tc>
          <w:tcPr>
            <w:tcW w:w="3118" w:type="dxa"/>
          </w:tcPr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</w:tc>
        <w:tc>
          <w:tcPr>
            <w:tcW w:w="340" w:type="dxa"/>
          </w:tcPr>
          <w:p w:rsidR="00254953" w:rsidRPr="002B100A" w:rsidRDefault="00254953" w:rsidP="002549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254953" w:rsidRPr="002B100A" w:rsidRDefault="00254953" w:rsidP="002549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врач-невролог неврологического отделения государственного бюджетного учреждения здравоохранения "Волгоградская областная клиническая больница № 1", Волгоград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41E7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 w:rsidTr="00254953">
        <w:tc>
          <w:tcPr>
            <w:tcW w:w="3118" w:type="dxa"/>
          </w:tcPr>
          <w:p w:rsidR="001E7BC8" w:rsidRPr="002B100A" w:rsidRDefault="001E7BC8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Баканова</w:t>
            </w:r>
          </w:p>
          <w:p w:rsidR="001E7BC8" w:rsidRPr="002B100A" w:rsidRDefault="001E7BC8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ЛюдмилаАлександровна</w:t>
            </w:r>
          </w:p>
        </w:tc>
        <w:tc>
          <w:tcPr>
            <w:tcW w:w="340" w:type="dxa"/>
          </w:tcPr>
          <w:p w:rsidR="001E7BC8" w:rsidRPr="002B100A" w:rsidRDefault="001E7BC8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1E7BC8" w:rsidRPr="002B100A" w:rsidRDefault="001E7BC8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начальник одела организации медицинской помощивзрослому населению комитета здравоохранения Волгоградской области</w:t>
            </w:r>
          </w:p>
        </w:tc>
      </w:tr>
      <w:tr w:rsidR="002B100A" w:rsidRPr="002B100A" w:rsidTr="00254953">
        <w:tc>
          <w:tcPr>
            <w:tcW w:w="3118" w:type="dxa"/>
          </w:tcPr>
          <w:p w:rsidR="002D3BD6" w:rsidRPr="002B100A" w:rsidRDefault="002D3BD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Бубнова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Лариса Валерьевна</w:t>
            </w:r>
          </w:p>
        </w:tc>
        <w:tc>
          <w:tcPr>
            <w:tcW w:w="340" w:type="dxa"/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"Волгоградский областной клинический наркологический диспансер", главный внештатный специалист психиатр-нарколог комитета </w:t>
            </w:r>
            <w:proofErr w:type="spellStart"/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здравоохране</w:t>
            </w:r>
            <w:r w:rsidR="000D5A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Волгоградской области</w:t>
            </w:r>
          </w:p>
        </w:tc>
      </w:tr>
      <w:tr w:rsidR="002B100A" w:rsidRPr="002B100A" w:rsidTr="00254953"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1E7BC8" w:rsidRPr="002B100A" w:rsidRDefault="001E7BC8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Заклякова</w:t>
            </w:r>
            <w:proofErr w:type="spellEnd"/>
          </w:p>
          <w:p w:rsidR="002D3BD6" w:rsidRPr="002B100A" w:rsidRDefault="001E7BC8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2D3BD6" w:rsidRPr="002B100A" w:rsidRDefault="001E7BC8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left w:val="nil"/>
              <w:bottom w:val="nil"/>
              <w:right w:val="nil"/>
            </w:tcBorders>
          </w:tcPr>
          <w:p w:rsidR="002D3BD6" w:rsidRPr="002B100A" w:rsidRDefault="001E7BC8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"Волгоградский областной клинический кожно-венерологический диспансер", Волгоград, главный внештатный специалист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дерматовенерологии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и косметологии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Докучаев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рентгенорадиологическим отделом, врач-рентгенолог ГУЗ "Городская клиническая больница скорой медицинской помощи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25", главный внештатный специалист по лучевой диагностике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Денис Вадимович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Default="00752157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"Клиническая станция скорой медицинской помощи" </w:t>
            </w:r>
          </w:p>
          <w:p w:rsidR="006C5308" w:rsidRPr="002B100A" w:rsidRDefault="006C5308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Королева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"Городская клиническая больница скорой медицинской помощи </w:t>
            </w:r>
            <w:r w:rsidR="00490E2B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52157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25", главный внештатный специалист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 гастроэнтерологии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2157" w:rsidRPr="002B100A" w:rsidRDefault="00752157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Княжеченко</w:t>
            </w:r>
          </w:p>
          <w:p w:rsidR="00752157" w:rsidRPr="002B100A" w:rsidRDefault="00752157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Андрей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2157" w:rsidRPr="002B100A" w:rsidRDefault="00752157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5613"/>
            </w:tblGrid>
            <w:tr w:rsidR="00F6017D" w:rsidRPr="00FB4E3A" w:rsidTr="000E006E">
              <w:tc>
                <w:tcPr>
                  <w:tcW w:w="56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017D" w:rsidRPr="00FB4E3A" w:rsidRDefault="00F6017D" w:rsidP="000E006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01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центра медицины катастроф государственного бюджетного учреждения здравоохранения "Клиническая станция скорой медицинской помощи", главный внештатный специалист по медицине катастроф комитета здравоохранения Волгоградской области </w:t>
                  </w:r>
                </w:p>
              </w:tc>
            </w:tr>
          </w:tbl>
          <w:p w:rsidR="00752157" w:rsidRPr="002B100A" w:rsidRDefault="00752157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Мордвинова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 ГБУЗ "Волгоградский областной клинический</w:t>
            </w:r>
            <w:r w:rsidR="000D5A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r w:rsidR="000D5A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туберкулезный</w:t>
            </w:r>
            <w:proofErr w:type="spellEnd"/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диспансер", главный внештатный специалист фтизиатр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Хлопотова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"Волгоградская областная инфекционная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2", </w:t>
            </w:r>
            <w:r w:rsidR="00490E2B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г. Волжский, главный внештатный специалист по инфекционным болезням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Цома</w:t>
            </w:r>
            <w:proofErr w:type="spellEnd"/>
          </w:p>
          <w:p w:rsidR="002D3BD6" w:rsidRPr="002B100A" w:rsidRDefault="002D3BD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Вера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доцент кафедры внутренних болезней ИНМФО ФГБОУ ВО ВолгГМУ Минздрава России, руководитель обособленного структурного подразделения ИНМФО, к.м.н., главный внештатный специалист пульмонолог комитета здраво</w:t>
            </w:r>
            <w:r w:rsidR="00A41E77">
              <w:rPr>
                <w:rFonts w:ascii="Times New Roman" w:hAnsi="Times New Roman" w:cs="Times New Roman"/>
                <w:sz w:val="28"/>
                <w:szCs w:val="28"/>
              </w:rPr>
              <w:t>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Чекомасова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Шакина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Евгения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врач клинической лабораторной диагностики ГБУЗ "Волгоградская областная клиническая больница </w:t>
            </w:r>
            <w:r w:rsidR="00D1774B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 (по согласованию)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Замятина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Инна Игоревна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"Волгоградская областная клиническая психиатрическая больница </w:t>
            </w:r>
            <w:r w:rsidR="00752157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2", к.м.н.</w:t>
            </w:r>
          </w:p>
        </w:tc>
      </w:tr>
    </w:tbl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lastRenderedPageBreak/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аттестации специалистов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 высшим образованием и средним профессиональным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образованием фармацевтического направления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Тюренков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Иван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FF1E47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фармакологии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фармации ИНМФО ФГБОУ ВО ВолгГМУ Минздрава России, чл.-корр. РАН, д.м.н., профессор, председатель экспертной аттестационной группы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Озеров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фармацевтической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 токсикологической химии ФГБОУ ВО ВолгГМУ Минздрава России, доктор химических наук, профессор, заместитель председателя экспертной аттестационной группы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Каминская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фармакологии и фармации ИНМФО ФГБОУ ВО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</w:t>
            </w: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арм.н., доцент, секретарь экспертной аттестационной группы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Ганичева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Людмила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управления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экономики фармации, медицинского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фармацевтического товароведения ФГБОУ ВО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</w:t>
            </w: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арм.н., доцент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Спасов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фармакологии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биоинформатики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ФГБОУ ВО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академик РАН, д.м.н., профессор (по согласованию)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Струсовская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Ольга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фармацевтической технологии и биотехнологии ФГБОУ ВО </w:t>
            </w: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</w:t>
            </w: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арм.н., доцент (по согласованию)</w:t>
            </w:r>
          </w:p>
        </w:tc>
      </w:tr>
    </w:tbl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аттестации специалистов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 высшим образованием и средним профессиональным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образованием стоматологического направления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Гаценко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Сергей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FF1E47" w:rsidRPr="002B100A" w:rsidRDefault="00954110" w:rsidP="009541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 ГАУЗ "Стоматологическая поликлиника № 8", Президент Волгоградской региональной ассоциации стоматологов, к.м.н., главный внештатный специалист стоматолог комитета здравоохранения Волгоградской области, председатель 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Михальченко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Валерий Федорович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0D5AB5" w:rsidRPr="002B100A" w:rsidRDefault="0095411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профессор кафедры терапевтической стоматологии ФГБОУ ВО ВолгГМУ Минздрава России, д.м.н., профессор, заместитель председателя экспертной аттестационной группы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54110" w:rsidRPr="002B100A" w:rsidRDefault="00954110" w:rsidP="009541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Кузнецов </w:t>
            </w:r>
          </w:p>
          <w:p w:rsidR="0064130C" w:rsidRPr="002B100A" w:rsidRDefault="00954110" w:rsidP="009541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ортопедической стоматологии № 2 – врач-стоматолог-ортопед ГАУЗ "Волгоградская областная клиническая стоматологическая поликлиника", Волгоград, секретарь экспертной аттестационной группы</w:t>
            </w:r>
            <w:r w:rsidR="000D5A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(по согласованию)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Верстаков</w:t>
            </w:r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Дмитрий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 ГАУЗ "Волгоградская областная клиническая стоматологическая поликлиника", Волгоград, доцент кафедры стоматологии ИНМФО ФГБОУ ВО Во</w:t>
            </w:r>
            <w:r w:rsidR="00A41E77">
              <w:rPr>
                <w:rFonts w:ascii="Times New Roman" w:hAnsi="Times New Roman" w:cs="Times New Roman"/>
                <w:sz w:val="28"/>
                <w:szCs w:val="28"/>
              </w:rPr>
              <w:t xml:space="preserve">лгГМУ Минздрава России, к.м.н.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Вологина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ортодонтии ФГБОУ ВПО ВолгГМУ Минздрава России, к.м.н., доцент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 ГАУЗ "Волгоградская областная клиническая стоматологическая поликлиника", Волгоград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Змейкова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Вероника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 ГАУЗ "Стоматологическая поликлиника № 11"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Македонова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Юлия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заведующий кафедрой стоматологии ИНМФО ФГБОУ ВО ВолгГМУ М</w:t>
            </w:r>
            <w:r w:rsidR="00B52483" w:rsidRPr="002B100A">
              <w:rPr>
                <w:rFonts w:ascii="Times New Roman" w:hAnsi="Times New Roman" w:cs="Times New Roman"/>
                <w:sz w:val="28"/>
                <w:szCs w:val="28"/>
              </w:rPr>
              <w:t>инздрава России, д.м.н., доцент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Маслак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Ефимовна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954110" w:rsidP="00A41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стоматологии детского возраста ФГБОУ ВО ВолгГМУ Минздрава России, д.м.н., профессор, главный внештатный детский специалист стоматолог Минздрава России в Южном федеральном округе РФ, главный внештатный специалист  по профилактической стоматологии комитета здравоохранения Волгоградской области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Михальченко</w:t>
            </w:r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Дмитрий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декан стоматологического факультета, заведующий кафедрой пропедевтики стоматологических заболеваний ФГБОУ ВО ВолгГМУ Минздрава России, к.м.н., доцент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Осыко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954110" w:rsidP="00DE54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главный врач ГАУЗ "Детская клиническая стоматологическая поликлиника № 2", главный внештатный детский специалист стоматолог комитета здравоо</w:t>
            </w:r>
            <w:r w:rsidR="00DE540E">
              <w:rPr>
                <w:rFonts w:ascii="Times New Roman" w:hAnsi="Times New Roman" w:cs="Times New Roman"/>
                <w:sz w:val="28"/>
                <w:szCs w:val="28"/>
              </w:rPr>
              <w:t>хранения Волгоградской области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Салямов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ХосяинЮсипович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95411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обособленным структурным подразделением – врач-стоматолог-ортопед ГАУЗ "Волгоградская областная клиническая стоматологическая поликлиника", Волгоград, вице-президент Волгоградской региональной ассоциации стоматологов, доцент кафедры стоматологии ИНМФО ФГБОУ ВО ВолгГМУ Минздрава России, к.м.н. доцент,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Фирсова</w:t>
            </w:r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терапевтической стоматологии ФГБОУ ВО ВолгГМУ Минздрава России, д.м.н., профессор </w:t>
            </w:r>
            <w:r w:rsidR="000C7638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Фомичев</w:t>
            </w:r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Евгений Валентинович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95411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профессор кафедры хирургической стоматологии и челюстно-лицевой хирургии ФГБОУ ВО ВолгГМУ Минздрава России, д.м.н., профессор (по согласованию)</w:t>
            </w:r>
          </w:p>
        </w:tc>
      </w:tr>
      <w:tr w:rsidR="0064130C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Шемонаев</w:t>
            </w:r>
            <w:proofErr w:type="spellEnd"/>
          </w:p>
          <w:p w:rsidR="0064130C" w:rsidRPr="002B100A" w:rsidRDefault="006413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4130C" w:rsidRPr="002B100A" w:rsidRDefault="006413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ортопедической стоматологии с курсом клинической стоматологии ФГБОУ ВО ВолгГМУ Минздрава России, д.м.н., профессор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</w:tc>
      </w:tr>
    </w:tbl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аттестации специалистов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 высшим и средним медицинским образованием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по специальностям "Организация сестринского дела",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"Управление сестринской деятельностью"</w:t>
      </w:r>
    </w:p>
    <w:p w:rsidR="00FF1E47" w:rsidRPr="002B100A" w:rsidRDefault="00FF1E47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DE54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"Волгоградская областная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главный внештатный специалист по управлению сестринской деятельностью комитета здравоохранения Волгоградской области, председатель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Генералова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директор ГАПОУ "Волгоградский медицинский колледж", к.м.н., заместитель председателя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методического обеспечения профессионального обучения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дополнительного профессионального образования ГАПОУ "Волгоградский медицинский колледж", секретарь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0D5AB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Ерохина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Волгоградской областной профсоюзной организации работников здравоохранения Российской Федерации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Тихонова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медицинского колледжа ФГБОУ ВО ВолгГМУ Минздрава России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воспитательной</w:t>
            </w:r>
            <w:proofErr w:type="gramEnd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социальной работе ГАПОУ "Волгоградский медицинский колледж"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14B0B" w:rsidRPr="002B100A" w:rsidRDefault="00C14B0B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F06113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Кувакина</w:t>
            </w:r>
          </w:p>
          <w:p w:rsidR="00F06113" w:rsidRPr="002B100A" w:rsidRDefault="00F06113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F06113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главная медицинская сестра ГБУЗ "Волгоградский областной клинический наркологический диспансер", председатель общественной организации "Волгоградская областная ассоциация медицинских сестер"</w:t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2D3BD6"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Юсубова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Светлана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начальник отдела стационарных учреждений и опеки совершеннолетних комитета социальной защиты населения Волгоградской области (по согласованию)</w:t>
            </w:r>
          </w:p>
        </w:tc>
      </w:tr>
    </w:tbl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аттестации специалистов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 высшим и средним медицинским образованием по специальности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"Сестринское дело", "Анестезиология и реаниматология",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"Операционное дело", "Медицинская оптика", "Диетология",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"Медицинская статистика", "Функциональная диагностика",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"Рентгенология", "Медико-социальная помощь",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"Реабилитационное сестринское дело",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"Сестринское дело в косметологии"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DE54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"Волгоградская областная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главный внештатный специалист по управлению сестринской деятельностью комитета здравоохранения Волгоградской области, председатель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Покателова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профессиональному образованию ГАПОУ "Волгоградский медицинский колледж", заместитель председателя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экспертной аттестационной группы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14B0B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методического обеспечения профессионального обучения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дополнительного профессионального образования ГАПОУ "Волгоградский медицинский колледж", секретарь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6128E2" w:rsidRPr="00DE5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DE540E" w:rsidRPr="00DE540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54953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Краснова</w:t>
            </w:r>
          </w:p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доцент кафедры общественного здоровья                 и здравоохранения ИНМФО ФГБОУ 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к.м.н.</w:t>
            </w:r>
          </w:p>
        </w:tc>
      </w:tr>
      <w:tr w:rsidR="00254953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Багдасарян</w:t>
            </w:r>
          </w:p>
          <w:p w:rsidR="00254953" w:rsidRPr="002B100A" w:rsidRDefault="00254953" w:rsidP="002549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"Клиническая больница № 12"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CE624E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Кувакина </w:t>
            </w:r>
          </w:p>
          <w:p w:rsidR="002D3BD6" w:rsidRPr="002B100A" w:rsidRDefault="00CE624E" w:rsidP="008E7A3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E624E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E624E" w:rsidP="008E7A34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главная медицинская сестра </w:t>
            </w:r>
            <w:r w:rsidR="000C7638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ГБУЗ "Волгоградский областной клинический наркологический диспансер"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Кулиш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"Городская клиническая больница скорой медицинской помощи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25"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"Волгоградский областной клинический кардиологический центр", Волгоград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CE624E" w:rsidP="008E7A34">
            <w:pPr>
              <w:pStyle w:val="ConsPlusNormal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Литвиненко </w:t>
            </w:r>
          </w:p>
          <w:p w:rsidR="002D3BD6" w:rsidRPr="002B100A" w:rsidRDefault="00CE624E" w:rsidP="008E7A34">
            <w:pPr>
              <w:pStyle w:val="ConsPlusNormal"/>
              <w:ind w:firstLine="34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E624E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C4F58" w:rsidRPr="00E05A2C" w:rsidRDefault="00CE624E" w:rsidP="008E7A3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сестра диетическая ГБУЗ "Волгоградский областной клинический кард</w:t>
            </w:r>
            <w:r w:rsidR="000C7638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иологический центр", Волгоград, </w:t>
            </w:r>
            <w:r w:rsidR="000C7638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CE624E" w:rsidP="008E7A34">
            <w:pPr>
              <w:pStyle w:val="ConsPlusNormal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Мартынова </w:t>
            </w:r>
          </w:p>
          <w:p w:rsidR="002D3BD6" w:rsidRPr="002B100A" w:rsidRDefault="00CE624E" w:rsidP="008E7A34">
            <w:pPr>
              <w:pStyle w:val="ConsPlusNormal"/>
              <w:ind w:firstLine="34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E624E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E624E" w:rsidP="008E7A34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медицинская сестра отделения  функциональной диагностики ГБУЗ "Волгоградский областной клинический кардиологический центр", Волгоград </w:t>
            </w:r>
            <w:r w:rsidR="000C7638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Нежурина</w:t>
            </w:r>
            <w:proofErr w:type="spellEnd"/>
          </w:p>
          <w:p w:rsidR="002D3BD6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6110C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611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ГУЗ "Клиническая больница скорой медицинской помощи №7"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Рослякова</w:t>
            </w:r>
            <w:proofErr w:type="spellEnd"/>
          </w:p>
          <w:p w:rsidR="002D3BD6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6110C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6110C" w:rsidP="008E7A34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главная медицинская сестра ГУЗ "Больница № 22"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Рябикина</w:t>
            </w:r>
            <w:proofErr w:type="spellEnd"/>
          </w:p>
          <w:p w:rsidR="002D3BD6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6110C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9611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медицинский статистик ГБУЗ "Волгоградская областная клиническая больница № 1"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Сосновская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"Волгоградский областной клинический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кожно-венерологический диспансер"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Стрелкина</w:t>
            </w:r>
            <w:proofErr w:type="spellEnd"/>
          </w:p>
          <w:p w:rsidR="0096110C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Лариса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ГБУЗ "Центральная городская больница г.Камышина" 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Цокарева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Светлана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ГАУЗ "Стоматологическая поликлиника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9"</w:t>
            </w:r>
            <w:r w:rsidR="00DE540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E540E" w:rsidRPr="00DE540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6110C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Чаусова</w:t>
            </w:r>
            <w:proofErr w:type="spellEnd"/>
          </w:p>
          <w:p w:rsidR="0096110C" w:rsidRPr="002B100A" w:rsidRDefault="0096110C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Вера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96110C" w:rsidRPr="002B100A" w:rsidRDefault="0096110C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"Клиническая больница № 4"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</w:tbl>
    <w:p w:rsidR="00FF1E47" w:rsidRPr="002B100A" w:rsidRDefault="00FF1E47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аттестации специалистов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 средним медицинским образованием по специальностям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"Сестринское дело в педиатрии", "Лабораторная диагностика",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"Лабораторное дело", "Гистология", "Судебно-медицинская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экспертиза", "Бактериология", "Физиотерапия",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"Лечебная физкультура", "Медицинский массаж"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DE54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"Волгоградская областная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главный внештатный специалист по управлению сестринской деятельностью комитета здравоохранения Волгоградской области, председатель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последипломному образованию ГАПОУ "Волгоградский медицинский колледж", заместитель председателя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методического обеспечения профессионального обучения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дополнительного профессионального образования ГАПОУ "Волгоградский медицинский колледж", секретарь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6128E2" w:rsidRPr="00DE5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DE540E" w:rsidRPr="00DE540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14B0B" w:rsidRPr="002B100A" w:rsidRDefault="00C14B0B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экспертной аттестационной группы:</w:t>
            </w:r>
          </w:p>
        </w:tc>
      </w:tr>
      <w:tr w:rsidR="00201DD1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201DD1" w:rsidRPr="002B100A" w:rsidRDefault="00201DD1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доцент кафедры общественного здоровья                 и здравоохранения ИНМФО ФГБОУ 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к.м.н.</w:t>
            </w:r>
          </w:p>
        </w:tc>
      </w:tr>
      <w:tr w:rsidR="00254953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Гребенник</w:t>
            </w:r>
          </w:p>
          <w:p w:rsidR="00254953" w:rsidRPr="002B100A" w:rsidRDefault="00254953" w:rsidP="00254953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54953" w:rsidRPr="002B100A" w:rsidRDefault="00254953" w:rsidP="002549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"Волгоградский областной Центр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профилактике и борьбе со СПИД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br/>
              <w:t>и инфекционными заболеваниями", Волгоград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Гребенникова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Владиславовна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ГБУЗ "Волгоградская областная детская клиническая больница"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72BB6" w:rsidRPr="002B100A" w:rsidRDefault="00B72BB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Диденко </w:t>
            </w:r>
          </w:p>
          <w:p w:rsidR="002D3BD6" w:rsidRPr="002B100A" w:rsidRDefault="00B72BB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B72BB6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CB6956" w:rsidP="008E7A34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медицинский технолог </w:t>
            </w:r>
            <w:r w:rsidR="00B72BB6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клинико-диагностической лаборатории ГБУЗ "Волгоградская областная клиническая больница № 1"</w:t>
            </w:r>
            <w:r w:rsidR="001D55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72BB6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72BB6" w:rsidRPr="002B100A" w:rsidRDefault="00B72BB6" w:rsidP="008E7A34">
            <w:pPr>
              <w:pStyle w:val="ConsPlusNormal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Казберова</w:t>
            </w:r>
            <w:proofErr w:type="spellEnd"/>
          </w:p>
          <w:p w:rsidR="00B72BB6" w:rsidRPr="002B100A" w:rsidRDefault="00B72BB6" w:rsidP="008E7A34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Карина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BB6" w:rsidRPr="002B100A" w:rsidRDefault="00B72BB6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B72BB6" w:rsidRPr="002B100A" w:rsidRDefault="00B72BB6" w:rsidP="008E7A3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лаборант областного консультативного п</w:t>
            </w:r>
            <w:r w:rsidR="00085E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атологоанатомического отделения </w:t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ГБУЗ "Волгоградское областное </w:t>
            </w:r>
            <w:proofErr w:type="spellStart"/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патолог</w:t>
            </w:r>
            <w:proofErr w:type="gramStart"/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="0005552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0555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анатомическое бюро"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Каменнова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Ирина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ГБУЗ "Волгоградское областное бюро судебно-медицинской экспертизы"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Коблова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1D55FC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"Клиническая больница скорой медицинской помощи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15"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Марку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"Детская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8" </w:t>
            </w:r>
            <w:r w:rsidR="008F4F70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Пухова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ГБУЗ "Волгоградская областная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3"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C0EFA" w:rsidRPr="002B100A" w:rsidRDefault="000C0EFA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Скрипкина </w:t>
            </w:r>
          </w:p>
          <w:p w:rsidR="00B72BB6" w:rsidRPr="002B100A" w:rsidRDefault="000C0EFA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Олеся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BB6" w:rsidRPr="002B100A" w:rsidRDefault="000C0EFA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B72BB6" w:rsidRPr="002B100A" w:rsidRDefault="000C0EFA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главная медицинская сестра</w:t>
            </w:r>
            <w:r w:rsidRPr="002B100A">
              <w:rPr>
                <w:rFonts w:ascii="MyriadPro-Regular" w:eastAsia="Times New Roman" w:hAnsi="MyriadPro-Regular" w:cs="Times New Roman"/>
                <w:sz w:val="27"/>
                <w:szCs w:val="27"/>
                <w:shd w:val="clear" w:color="auto" w:fill="FFFFFF"/>
              </w:rPr>
              <w:t xml:space="preserve"> ГБУЗ "Волгоградский областной клинический цен</w:t>
            </w:r>
            <w:r w:rsidR="008E5C1C" w:rsidRPr="002B100A">
              <w:rPr>
                <w:rFonts w:ascii="MyriadPro-Regular" w:eastAsia="Times New Roman" w:hAnsi="MyriadPro-Regular" w:cs="Times New Roman"/>
                <w:sz w:val="27"/>
                <w:szCs w:val="27"/>
                <w:shd w:val="clear" w:color="auto" w:fill="FFFFFF"/>
              </w:rPr>
              <w:t>тр медицинской реабилитации",</w:t>
            </w:r>
            <w:r w:rsidRPr="002B100A">
              <w:rPr>
                <w:rFonts w:ascii="MyriadPro-Regular" w:eastAsia="Times New Roman" w:hAnsi="MyriadPro-Regular" w:cs="Times New Roman"/>
                <w:sz w:val="27"/>
                <w:szCs w:val="27"/>
                <w:shd w:val="clear" w:color="auto" w:fill="FFFFFF"/>
              </w:rPr>
              <w:t>Волгоград</w:t>
            </w:r>
            <w:r w:rsidR="008E5C1C" w:rsidRPr="002B100A">
              <w:rPr>
                <w:rFonts w:asciiTheme="minorHAnsi" w:eastAsia="Times New Roman" w:hAnsiTheme="minorHAnsi" w:cs="Times New Roman"/>
                <w:sz w:val="27"/>
                <w:szCs w:val="27"/>
                <w:shd w:val="clear" w:color="auto" w:fill="FFFFFF"/>
              </w:rPr>
              <w:br/>
            </w:r>
            <w:r w:rsidR="000C7638" w:rsidRPr="002B100A">
              <w:rPr>
                <w:rFonts w:ascii="MyriadPro-Regular" w:eastAsia="Times New Roman" w:hAnsi="MyriadPro-Regular" w:cs="Times New Roman"/>
                <w:sz w:val="27"/>
                <w:szCs w:val="27"/>
                <w:shd w:val="clear" w:color="auto" w:fill="FFFFFF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Сивко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Ольга Вениаминовна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"Детская поликлиника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16" (по согласованию)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Чернявская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  <w:r w:rsidR="001D5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ГУЗ </w:t>
            </w:r>
            <w:r w:rsidR="00DE540E">
              <w:rPr>
                <w:rFonts w:ascii="Times New Roman" w:hAnsi="Times New Roman" w:cs="Times New Roman"/>
                <w:sz w:val="28"/>
                <w:szCs w:val="28"/>
              </w:rPr>
              <w:t xml:space="preserve">"Консультативно-диагностическая </w:t>
            </w:r>
            <w:r w:rsidR="009B6881" w:rsidRPr="002B10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оликлиника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2" (по согласованию)</w:t>
            </w:r>
          </w:p>
        </w:tc>
      </w:tr>
    </w:tbl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BD6" w:rsidRPr="002B100A" w:rsidRDefault="002D3BD6" w:rsidP="008E7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Состав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экспертной аттестационной группы по аттестации специалистов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со средним медицинским образованием по специальностям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"Скорая и неотложная помощь", "Лечебное дело", "Акушерское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дело", "Общая практика", "Эпидемиология (паразитология)",</w:t>
      </w:r>
    </w:p>
    <w:p w:rsidR="002D3BD6" w:rsidRPr="002B100A" w:rsidRDefault="002D3BD6" w:rsidP="008E7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100A">
        <w:rPr>
          <w:rFonts w:ascii="Times New Roman" w:hAnsi="Times New Roman" w:cs="Times New Roman"/>
          <w:sz w:val="28"/>
          <w:szCs w:val="28"/>
        </w:rPr>
        <w:t>"Гигиеническое воспитание", "Наркология"</w:t>
      </w:r>
    </w:p>
    <w:p w:rsidR="002D3BD6" w:rsidRPr="002B100A" w:rsidRDefault="002D3BD6" w:rsidP="008E7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DE54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"Волгоградская областная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главный внештатный специалист по управлению сестринской деятельностью комитета здравоохранения Волгоградской области, председатель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Генералова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директор ГАПОУ "Волгоградский медицинский колледж", к.м.н., заместитель председателя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FD4B5C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методического обеспечения профессионального обучения </w:t>
            </w:r>
            <w:r w:rsidR="00187813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и дополнительного профессионального образования ГАПОУ "Волгоградский медицинский колледж", секретарь </w:t>
            </w:r>
            <w:r w:rsidR="006128E2" w:rsidRPr="002B100A">
              <w:rPr>
                <w:rFonts w:ascii="Times New Roman" w:hAnsi="Times New Roman" w:cs="Times New Roman"/>
                <w:sz w:val="28"/>
                <w:szCs w:val="28"/>
              </w:rPr>
              <w:t>экспертной аттестационной группы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D2691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E540E" w:rsidRPr="00DE540E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2B100A" w:rsidRPr="002B100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Члены экспертной аттестационной группы:</w:t>
            </w:r>
          </w:p>
        </w:tc>
      </w:tr>
      <w:tr w:rsidR="00201DD1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201DD1" w:rsidRPr="002B100A" w:rsidRDefault="00201DD1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доцент кафедры общественного здоровья                 и здравоохранения ИНМФО ФГБОУ 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к.м.н.</w:t>
            </w:r>
          </w:p>
        </w:tc>
      </w:tr>
      <w:tr w:rsidR="00201DD1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  <w:p w:rsidR="00201DD1" w:rsidRPr="002B100A" w:rsidRDefault="00201DD1" w:rsidP="00055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Анатолий Тимофеевич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01DD1" w:rsidRPr="002B100A" w:rsidRDefault="00201DD1" w:rsidP="000555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фельдшер ГБУЗ "Клиническая станция скорой медицинской помощи"</w:t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Гниденко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Лидия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ГБУЗ "Волгоградский областной клинический перинатальный центр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2", Волгоград </w:t>
            </w:r>
            <w:r w:rsidR="006232F6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Ермилова </w:t>
            </w:r>
          </w:p>
          <w:p w:rsidR="00F47370" w:rsidRPr="002B100A" w:rsidRDefault="00F47370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Татьяна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 акушерка родильного дома ГУЗ "Клиническая больница скорой медицинской помощи №7"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Злепко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Елена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врач-эпидемиолог ГБУЗ "Волгоградская областная клиническая больница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главный внештатный специалист эпидемиолог комитета здравоохранения Волгоградской области (по согласованию)</w:t>
            </w:r>
          </w:p>
          <w:p w:rsidR="00085EC1" w:rsidRPr="002B100A" w:rsidRDefault="00085EC1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6F51A6" w:rsidRPr="002B100A" w:rsidRDefault="006F51A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Зотова</w:t>
            </w:r>
          </w:p>
          <w:p w:rsidR="009B6881" w:rsidRPr="002B100A" w:rsidRDefault="009B6881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F51A6" w:rsidRPr="002B100A" w:rsidRDefault="009B6881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6F51A6" w:rsidRPr="002B100A" w:rsidRDefault="009B6881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акушерка  родового отделения ГБУЗ "Волгоградский областной клинический перинатальный центр № 2"</w:t>
            </w:r>
            <w:r w:rsidR="00DE540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DE540E" w:rsidRPr="00DE540E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Костина </w:t>
            </w:r>
          </w:p>
          <w:p w:rsidR="00F47370" w:rsidRPr="002B100A" w:rsidRDefault="00F47370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старший фельдшер ГБУЗ "Клиническая станция скорой медицинской помощи" </w:t>
            </w:r>
            <w:r w:rsidR="000C7638" w:rsidRPr="002B1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Котельникова</w:t>
            </w:r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Нина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старший фельдшер ГУЗ "Городская клиническая больница скорой медицинской помощи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25"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Мичурина </w:t>
            </w:r>
          </w:p>
          <w:p w:rsidR="002D3BD6" w:rsidRPr="002B100A" w:rsidRDefault="00F47370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F47370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F47370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практическому обучению ГАПОУ "Волгоградский медицинский колледж" (по согласованию)</w:t>
            </w:r>
          </w:p>
        </w:tc>
      </w:tr>
      <w:tr w:rsidR="002B100A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47370" w:rsidRPr="002B100A" w:rsidRDefault="00F47370" w:rsidP="008E7A34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Серебрянская </w:t>
            </w:r>
          </w:p>
          <w:p w:rsidR="002D3BD6" w:rsidRPr="002B100A" w:rsidRDefault="00F47370" w:rsidP="008E7A3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F47370" w:rsidP="008E7A34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F47370" w:rsidP="008E7A34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фельдшер ГБУЗ "Клиническая станция скорой медицинской помощи" </w:t>
            </w:r>
            <w:r w:rsidR="000C7638"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B100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2D3BD6" w:rsidRPr="002B100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Терлянская</w:t>
            </w:r>
            <w:proofErr w:type="spellEnd"/>
          </w:p>
          <w:p w:rsidR="002D3BD6" w:rsidRPr="002B100A" w:rsidRDefault="002D3BD6" w:rsidP="008E7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Галина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2D3BD6" w:rsidRPr="002B100A" w:rsidRDefault="002D3BD6" w:rsidP="008E7A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главная акушерка ГБУЗ "Волгоградский клинический перинатальный центр </w:t>
            </w:r>
            <w:r w:rsidR="00F00424" w:rsidRPr="002B10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="006128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2B100A">
              <w:rPr>
                <w:rFonts w:ascii="Times New Roman" w:hAnsi="Times New Roman" w:cs="Times New Roman"/>
                <w:sz w:val="28"/>
                <w:szCs w:val="28"/>
              </w:rPr>
              <w:t>им. Л.И. Ушаковой"</w:t>
            </w:r>
            <w:r w:rsidR="000C7638" w:rsidRPr="002B100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2D3BD6" w:rsidRPr="002B100A" w:rsidRDefault="002D3BD6" w:rsidP="002D3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D3BD6" w:rsidRPr="002B100A" w:rsidSect="009A1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3BD6"/>
    <w:rsid w:val="0001233D"/>
    <w:rsid w:val="00023D8E"/>
    <w:rsid w:val="00055525"/>
    <w:rsid w:val="00073803"/>
    <w:rsid w:val="00085EC1"/>
    <w:rsid w:val="000B3694"/>
    <w:rsid w:val="000C0EFA"/>
    <w:rsid w:val="000C7638"/>
    <w:rsid w:val="000D4CEF"/>
    <w:rsid w:val="000D5AB5"/>
    <w:rsid w:val="000E006E"/>
    <w:rsid w:val="00103C6E"/>
    <w:rsid w:val="001325A4"/>
    <w:rsid w:val="00187813"/>
    <w:rsid w:val="00190796"/>
    <w:rsid w:val="00196B69"/>
    <w:rsid w:val="001D55FC"/>
    <w:rsid w:val="001E7BC8"/>
    <w:rsid w:val="00201DD1"/>
    <w:rsid w:val="002118DC"/>
    <w:rsid w:val="00240C2F"/>
    <w:rsid w:val="00254953"/>
    <w:rsid w:val="002B100A"/>
    <w:rsid w:val="002D3BD6"/>
    <w:rsid w:val="003A430B"/>
    <w:rsid w:val="004174F4"/>
    <w:rsid w:val="00443638"/>
    <w:rsid w:val="00445BFE"/>
    <w:rsid w:val="00447EE0"/>
    <w:rsid w:val="00457C63"/>
    <w:rsid w:val="004705F0"/>
    <w:rsid w:val="00490E2B"/>
    <w:rsid w:val="0051407F"/>
    <w:rsid w:val="005268B6"/>
    <w:rsid w:val="0058791A"/>
    <w:rsid w:val="005A6345"/>
    <w:rsid w:val="005E13E4"/>
    <w:rsid w:val="00604312"/>
    <w:rsid w:val="006128E2"/>
    <w:rsid w:val="006232F6"/>
    <w:rsid w:val="0064130C"/>
    <w:rsid w:val="006B5097"/>
    <w:rsid w:val="006C4F58"/>
    <w:rsid w:val="006C5308"/>
    <w:rsid w:val="006F51A6"/>
    <w:rsid w:val="00752157"/>
    <w:rsid w:val="00802C8C"/>
    <w:rsid w:val="0084383A"/>
    <w:rsid w:val="00857661"/>
    <w:rsid w:val="0085767D"/>
    <w:rsid w:val="008E5C1C"/>
    <w:rsid w:val="008E7A34"/>
    <w:rsid w:val="008F4F70"/>
    <w:rsid w:val="008F7D48"/>
    <w:rsid w:val="009455CC"/>
    <w:rsid w:val="00945BD2"/>
    <w:rsid w:val="00954110"/>
    <w:rsid w:val="0096110C"/>
    <w:rsid w:val="009811BE"/>
    <w:rsid w:val="009A1BFF"/>
    <w:rsid w:val="009B5FCB"/>
    <w:rsid w:val="009B6881"/>
    <w:rsid w:val="00A41E77"/>
    <w:rsid w:val="00A93149"/>
    <w:rsid w:val="00AA0B9C"/>
    <w:rsid w:val="00AC592E"/>
    <w:rsid w:val="00AF5AB8"/>
    <w:rsid w:val="00B52483"/>
    <w:rsid w:val="00B72BB6"/>
    <w:rsid w:val="00BD7D3D"/>
    <w:rsid w:val="00C14B0B"/>
    <w:rsid w:val="00C42D59"/>
    <w:rsid w:val="00C53A92"/>
    <w:rsid w:val="00C64588"/>
    <w:rsid w:val="00CB6956"/>
    <w:rsid w:val="00CC3462"/>
    <w:rsid w:val="00CE3ECF"/>
    <w:rsid w:val="00CE624E"/>
    <w:rsid w:val="00D169E9"/>
    <w:rsid w:val="00D1774B"/>
    <w:rsid w:val="00D26912"/>
    <w:rsid w:val="00DE540E"/>
    <w:rsid w:val="00E05A2C"/>
    <w:rsid w:val="00EA6A2C"/>
    <w:rsid w:val="00EB55D6"/>
    <w:rsid w:val="00F00424"/>
    <w:rsid w:val="00F06113"/>
    <w:rsid w:val="00F16096"/>
    <w:rsid w:val="00F47370"/>
    <w:rsid w:val="00F6017D"/>
    <w:rsid w:val="00F6052E"/>
    <w:rsid w:val="00F660B5"/>
    <w:rsid w:val="00F83F23"/>
    <w:rsid w:val="00F86A5B"/>
    <w:rsid w:val="00F964FA"/>
    <w:rsid w:val="00FC5464"/>
    <w:rsid w:val="00FD03EF"/>
    <w:rsid w:val="00FD4B5C"/>
    <w:rsid w:val="00FF1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3B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D3B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3B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D3B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7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4C4E-EB8E-4FEA-922B-BE8EF565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21</Pages>
  <Words>4834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Марина Викторовна</dc:creator>
  <cp:lastModifiedBy>O_Kalinina</cp:lastModifiedBy>
  <cp:revision>17</cp:revision>
  <cp:lastPrinted>2022-11-30T11:15:00Z</cp:lastPrinted>
  <dcterms:created xsi:type="dcterms:W3CDTF">2022-11-30T10:46:00Z</dcterms:created>
  <dcterms:modified xsi:type="dcterms:W3CDTF">2022-12-14T13:23:00Z</dcterms:modified>
</cp:coreProperties>
</file>