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36" w:rsidRPr="00CB4E42" w:rsidRDefault="00697D36" w:rsidP="00697D36">
      <w:pPr>
        <w:pStyle w:val="ConsPlusNormal"/>
        <w:widowControl/>
        <w:spacing w:after="0" w:line="240" w:lineRule="auto"/>
        <w:ind w:left="4254" w:firstLine="539"/>
        <w:rPr>
          <w:rFonts w:ascii="Times New Roman" w:hAnsi="Times New Roman" w:cs="Times New Roman"/>
          <w:sz w:val="28"/>
          <w:szCs w:val="28"/>
        </w:rPr>
      </w:pPr>
      <w:r w:rsidRPr="00CB4E4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97D36" w:rsidRDefault="00697D36" w:rsidP="00697D36">
      <w:pPr>
        <w:pStyle w:val="ConsPlusNormal"/>
        <w:widowControl/>
        <w:spacing w:after="0" w:line="240" w:lineRule="auto"/>
        <w:ind w:left="4254" w:firstLine="539"/>
        <w:rPr>
          <w:rFonts w:ascii="Times New Roman" w:hAnsi="Times New Roman" w:cs="Times New Roman"/>
          <w:sz w:val="28"/>
          <w:szCs w:val="28"/>
        </w:rPr>
      </w:pPr>
      <w:r w:rsidRPr="00CB4E42">
        <w:rPr>
          <w:rFonts w:ascii="Times New Roman" w:hAnsi="Times New Roman" w:cs="Times New Roman"/>
          <w:sz w:val="28"/>
          <w:szCs w:val="28"/>
        </w:rPr>
        <w:t xml:space="preserve">к приказу министерства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7D36" w:rsidRPr="00CB4E42" w:rsidRDefault="00697D36" w:rsidP="00697D36">
      <w:pPr>
        <w:pStyle w:val="ConsPlusNormal"/>
        <w:widowControl/>
        <w:spacing w:after="0" w:line="240" w:lineRule="auto"/>
        <w:ind w:left="4254" w:firstLine="539"/>
        <w:rPr>
          <w:rFonts w:ascii="Times New Roman" w:hAnsi="Times New Roman" w:cs="Times New Roman"/>
          <w:sz w:val="28"/>
          <w:szCs w:val="28"/>
        </w:rPr>
      </w:pPr>
      <w:r w:rsidRPr="00CB4E42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:rsidR="00697D36" w:rsidRPr="00CB4E42" w:rsidRDefault="00697D36" w:rsidP="00697D36">
      <w:pPr>
        <w:pStyle w:val="ConsPlusNormal"/>
        <w:widowControl/>
        <w:spacing w:after="0" w:line="240" w:lineRule="auto"/>
        <w:ind w:left="4254" w:firstLine="539"/>
        <w:rPr>
          <w:rFonts w:ascii="Times New Roman" w:hAnsi="Times New Roman" w:cs="Times New Roman"/>
          <w:sz w:val="28"/>
          <w:szCs w:val="28"/>
        </w:rPr>
      </w:pPr>
      <w:r w:rsidRPr="00CB4E42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697D36" w:rsidRPr="00CB4E42" w:rsidRDefault="00697D36" w:rsidP="00697D36">
      <w:pPr>
        <w:pStyle w:val="ConsPlusNormal"/>
        <w:widowControl/>
        <w:spacing w:after="0" w:line="240" w:lineRule="auto"/>
        <w:ind w:left="4254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0DFE">
        <w:rPr>
          <w:rFonts w:ascii="Times New Roman" w:hAnsi="Times New Roman" w:cs="Times New Roman"/>
          <w:sz w:val="28"/>
          <w:szCs w:val="28"/>
        </w:rPr>
        <w:t>24.07.2012г.</w:t>
      </w:r>
      <w:r w:rsidRPr="00CB4E42">
        <w:rPr>
          <w:rFonts w:ascii="Times New Roman" w:hAnsi="Times New Roman" w:cs="Times New Roman"/>
          <w:sz w:val="28"/>
          <w:szCs w:val="28"/>
        </w:rPr>
        <w:t xml:space="preserve"> </w:t>
      </w:r>
      <w:r w:rsidR="00840D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0DFE">
        <w:rPr>
          <w:rFonts w:ascii="Times New Roman" w:hAnsi="Times New Roman" w:cs="Times New Roman"/>
          <w:sz w:val="28"/>
          <w:szCs w:val="28"/>
        </w:rPr>
        <w:t xml:space="preserve"> </w:t>
      </w:r>
      <w:r w:rsidRPr="00CB4E42">
        <w:rPr>
          <w:rFonts w:ascii="Times New Roman" w:hAnsi="Times New Roman" w:cs="Times New Roman"/>
          <w:sz w:val="28"/>
          <w:szCs w:val="28"/>
        </w:rPr>
        <w:t xml:space="preserve"> </w:t>
      </w:r>
      <w:r w:rsidR="00840DFE">
        <w:rPr>
          <w:rFonts w:ascii="Times New Roman" w:hAnsi="Times New Roman" w:cs="Times New Roman"/>
          <w:sz w:val="28"/>
          <w:szCs w:val="28"/>
        </w:rPr>
        <w:t>1725</w:t>
      </w:r>
      <w:r w:rsidRPr="00C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36" w:rsidRPr="00CB4E42" w:rsidRDefault="00697D36" w:rsidP="00697D36">
      <w:pPr>
        <w:rPr>
          <w:rFonts w:ascii="Times New Roman" w:hAnsi="Times New Roman"/>
          <w:sz w:val="28"/>
          <w:szCs w:val="28"/>
          <w:lang w:val="ru-RU"/>
        </w:rPr>
      </w:pPr>
    </w:p>
    <w:p w:rsidR="00697D36" w:rsidRDefault="00697D36" w:rsidP="00697D3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97D36" w:rsidRDefault="00697D36" w:rsidP="00697D3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6B3552">
        <w:rPr>
          <w:b w:val="0"/>
          <w:sz w:val="28"/>
          <w:szCs w:val="28"/>
        </w:rPr>
        <w:t>остав рабочей группы</w:t>
      </w:r>
    </w:p>
    <w:p w:rsidR="00697D36" w:rsidRDefault="00646DF0" w:rsidP="00646D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46DF0">
        <w:rPr>
          <w:rFonts w:ascii="Times New Roman" w:hAnsi="Times New Roman"/>
          <w:sz w:val="28"/>
          <w:szCs w:val="28"/>
          <w:lang w:val="ru-RU"/>
        </w:rPr>
        <w:t>по  разработке территориальной программы государственных гарантий бесплатного оказания населению Волгоградской области медицинской помощи, включающей в себя территориальную программу обязательного медицинского страхования, на планируемый период</w:t>
      </w:r>
    </w:p>
    <w:p w:rsidR="00646DF0" w:rsidRPr="00646DF0" w:rsidRDefault="00646DF0" w:rsidP="00646D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7D36" w:rsidRPr="00C347AD" w:rsidRDefault="00697D36" w:rsidP="00697D3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47AD">
        <w:rPr>
          <w:rFonts w:ascii="Times New Roman" w:hAnsi="Times New Roman"/>
          <w:sz w:val="28"/>
          <w:szCs w:val="28"/>
          <w:lang w:val="ru-RU"/>
        </w:rPr>
        <w:t>Симаков С.В. – начальник департамента организации медицинской помощи – председатель рабочей группы.</w:t>
      </w:r>
    </w:p>
    <w:p w:rsidR="00697D36" w:rsidRPr="00C347AD" w:rsidRDefault="00697D36" w:rsidP="00697D3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47AD">
        <w:rPr>
          <w:rFonts w:ascii="Times New Roman" w:hAnsi="Times New Roman"/>
          <w:sz w:val="28"/>
          <w:szCs w:val="28"/>
          <w:lang w:val="ru-RU"/>
        </w:rPr>
        <w:t>Грачева Т.Г. – заместитель директора по мониторингу системы ОМС «ТФОМС Волгоградской области» – сопредседатель рабочей группы (по согласованию).</w:t>
      </w:r>
    </w:p>
    <w:p w:rsidR="00697D36" w:rsidRPr="00C347AD" w:rsidRDefault="00697D36" w:rsidP="00697D3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Смолянская М.В.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 –консультант отдела </w:t>
      </w:r>
      <w:r>
        <w:rPr>
          <w:rFonts w:ascii="Times New Roman" w:hAnsi="Times New Roman"/>
          <w:sz w:val="28"/>
          <w:szCs w:val="28"/>
          <w:lang w:val="ru-RU"/>
        </w:rPr>
        <w:t>демографической политики министерства здравоохранения Волгоградской области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 – секретарь рабочей группы.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Гончаренко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В.П. 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– заместитель </w:t>
      </w:r>
      <w:r>
        <w:rPr>
          <w:rFonts w:ascii="Times New Roman" w:hAnsi="Times New Roman"/>
          <w:sz w:val="28"/>
          <w:szCs w:val="28"/>
          <w:lang w:val="ru-RU"/>
        </w:rPr>
        <w:t>министра здравоохранения Волгоградской области</w:t>
      </w:r>
      <w:r w:rsidRPr="00C347AD">
        <w:rPr>
          <w:rFonts w:ascii="Times New Roman" w:hAnsi="Times New Roman"/>
          <w:sz w:val="28"/>
          <w:szCs w:val="28"/>
          <w:lang w:val="ru-RU"/>
        </w:rPr>
        <w:t>.</w:t>
      </w:r>
    </w:p>
    <w:p w:rsidR="00697D36" w:rsidRDefault="00697D36" w:rsidP="00646D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D6A39">
        <w:rPr>
          <w:rFonts w:ascii="Times New Roman" w:hAnsi="Times New Roman"/>
          <w:sz w:val="28"/>
          <w:szCs w:val="28"/>
          <w:lang w:val="ru-RU"/>
        </w:rPr>
        <w:t>Богданьянц М.В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– заместитель </w:t>
      </w:r>
      <w:r>
        <w:rPr>
          <w:rFonts w:ascii="Times New Roman" w:hAnsi="Times New Roman"/>
          <w:sz w:val="28"/>
          <w:szCs w:val="28"/>
          <w:lang w:val="ru-RU"/>
        </w:rPr>
        <w:t>министра здравоохранения Волгоградской области</w:t>
      </w:r>
      <w:r w:rsidRPr="00C347AD">
        <w:rPr>
          <w:rFonts w:ascii="Times New Roman" w:hAnsi="Times New Roman"/>
          <w:sz w:val="28"/>
          <w:szCs w:val="28"/>
          <w:lang w:val="ru-RU"/>
        </w:rPr>
        <w:t>.</w:t>
      </w:r>
    </w:p>
    <w:p w:rsidR="00A32514" w:rsidRDefault="00A32514" w:rsidP="00A3251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Спиридонова Е.В. - 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val="ru-RU"/>
        </w:rPr>
        <w:t>министра здравоохранения Волгоградской области</w:t>
      </w:r>
      <w:r w:rsidRPr="00C347AD">
        <w:rPr>
          <w:rFonts w:ascii="Times New Roman" w:hAnsi="Times New Roman"/>
          <w:sz w:val="28"/>
          <w:szCs w:val="28"/>
          <w:lang w:val="ru-RU"/>
        </w:rPr>
        <w:t>.</w:t>
      </w:r>
    </w:p>
    <w:p w:rsidR="00A32514" w:rsidRDefault="00A32514" w:rsidP="00646D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Родионова О.Н. - начальник </w:t>
      </w:r>
      <w:r w:rsidR="00606383">
        <w:rPr>
          <w:rFonts w:ascii="Times New Roman" w:hAnsi="Times New Roman"/>
          <w:sz w:val="28"/>
          <w:szCs w:val="28"/>
          <w:lang w:val="ru-RU"/>
        </w:rPr>
        <w:t>департамента по лицензированию, контролю качества медицинской помощи и стандартизации.</w:t>
      </w:r>
    </w:p>
    <w:p w:rsidR="00606383" w:rsidRPr="00646DF0" w:rsidRDefault="00606383" w:rsidP="00646D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Русанова О.К. - начальник департамента материнства, детства и демографической политики.</w:t>
      </w:r>
    </w:p>
    <w:p w:rsidR="00697D36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347AD">
        <w:rPr>
          <w:rFonts w:ascii="Times New Roman" w:hAnsi="Times New Roman"/>
          <w:sz w:val="28"/>
          <w:szCs w:val="28"/>
          <w:lang w:val="ru-RU"/>
        </w:rPr>
        <w:t>Захаров В.Н. – заместитель директора по экономике «ТФОМС Волгоградской области» (по согласованию).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D6A39">
        <w:rPr>
          <w:rFonts w:ascii="Times New Roman" w:hAnsi="Times New Roman"/>
          <w:sz w:val="28"/>
          <w:szCs w:val="28"/>
          <w:lang w:val="ru-RU"/>
        </w:rPr>
        <w:t>Поликарпов А.В. – директор ГКУЗ «</w:t>
      </w:r>
      <w:r>
        <w:rPr>
          <w:rFonts w:ascii="Times New Roman" w:hAnsi="Times New Roman"/>
          <w:sz w:val="28"/>
          <w:szCs w:val="28"/>
          <w:lang w:val="ru-RU"/>
        </w:rPr>
        <w:t>ВОМИАЦ</w:t>
      </w:r>
      <w:r w:rsidRPr="006D6A39">
        <w:rPr>
          <w:rFonts w:ascii="Times New Roman" w:hAnsi="Times New Roman"/>
          <w:sz w:val="28"/>
          <w:szCs w:val="28"/>
          <w:lang w:val="ru-RU"/>
        </w:rPr>
        <w:t>».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347AD">
        <w:rPr>
          <w:rFonts w:ascii="Times New Roman" w:hAnsi="Times New Roman"/>
          <w:sz w:val="28"/>
          <w:szCs w:val="28"/>
          <w:lang w:val="ru-RU"/>
        </w:rPr>
        <w:t xml:space="preserve">Ивашева В.В. -  заместитель директора </w:t>
      </w:r>
      <w:r w:rsidRPr="006D6A39">
        <w:rPr>
          <w:rFonts w:ascii="Times New Roman" w:hAnsi="Times New Roman"/>
          <w:sz w:val="28"/>
          <w:szCs w:val="28"/>
          <w:lang w:val="ru-RU"/>
        </w:rPr>
        <w:t>ГКУЗ «</w:t>
      </w:r>
      <w:r>
        <w:rPr>
          <w:rFonts w:ascii="Times New Roman" w:hAnsi="Times New Roman"/>
          <w:sz w:val="28"/>
          <w:szCs w:val="28"/>
          <w:lang w:val="ru-RU"/>
        </w:rPr>
        <w:t>ВОМИАЦ</w:t>
      </w:r>
      <w:r w:rsidRPr="006D6A3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7AD">
        <w:rPr>
          <w:rFonts w:ascii="Times New Roman" w:hAnsi="Times New Roman"/>
          <w:sz w:val="28"/>
          <w:szCs w:val="28"/>
          <w:lang w:val="ru-RU"/>
        </w:rPr>
        <w:t>по стратегическому планированию.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347AD">
        <w:rPr>
          <w:rFonts w:ascii="Times New Roman" w:hAnsi="Times New Roman"/>
          <w:sz w:val="28"/>
          <w:szCs w:val="28"/>
          <w:lang w:val="ru-RU"/>
        </w:rPr>
        <w:t>Ягодкин А.В. - начальник отдела организации медицинской помощи взрослому населению министерства здравоохранения Волгоградской области.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347AD">
        <w:rPr>
          <w:rFonts w:ascii="Times New Roman" w:eastAsia="Arial CYR" w:hAnsi="Times New Roman"/>
          <w:sz w:val="28"/>
          <w:szCs w:val="28"/>
          <w:lang w:val="ru-RU"/>
        </w:rPr>
        <w:t>Аксенова М.В.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C347AD">
        <w:rPr>
          <w:rFonts w:ascii="Times New Roman" w:eastAsia="Arial CYR" w:hAnsi="Times New Roman"/>
          <w:sz w:val="28"/>
          <w:szCs w:val="28"/>
          <w:lang w:val="ru-RU"/>
        </w:rPr>
        <w:t>начальник отдела организации медицинской помощи матери и ребенку министерства здравоохранения Волгоградской области.</w:t>
      </w:r>
    </w:p>
    <w:p w:rsidR="00697D36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347AD">
        <w:rPr>
          <w:rFonts w:ascii="Times New Roman" w:hAnsi="Times New Roman"/>
          <w:sz w:val="28"/>
          <w:szCs w:val="28"/>
          <w:lang w:val="ru-RU"/>
        </w:rPr>
        <w:t>Герасимова И.О. - начальник отдела правового и кадрового обеспечения министерства здравоохранения Волгоградской области.</w:t>
      </w:r>
    </w:p>
    <w:p w:rsidR="00697D36" w:rsidRPr="00C20A92" w:rsidRDefault="00697D36" w:rsidP="00697D36">
      <w:pPr>
        <w:pStyle w:val="ConsPlusTitle"/>
        <w:widowControl/>
        <w:numPr>
          <w:ilvl w:val="0"/>
          <w:numId w:val="1"/>
        </w:numPr>
        <w:jc w:val="both"/>
        <w:rPr>
          <w:rFonts w:eastAsia="Arial CYR"/>
          <w:b w:val="0"/>
          <w:sz w:val="28"/>
          <w:szCs w:val="28"/>
        </w:rPr>
      </w:pPr>
      <w:r w:rsidRPr="00C20A92">
        <w:rPr>
          <w:rFonts w:eastAsia="Arial CYR"/>
          <w:b w:val="0"/>
          <w:sz w:val="28"/>
          <w:szCs w:val="28"/>
        </w:rPr>
        <w:lastRenderedPageBreak/>
        <w:t>Кандаурова М.И.</w:t>
      </w:r>
      <w:r>
        <w:rPr>
          <w:rFonts w:eastAsia="Arial CYR"/>
          <w:b w:val="0"/>
          <w:sz w:val="28"/>
          <w:szCs w:val="28"/>
        </w:rPr>
        <w:t xml:space="preserve">- </w:t>
      </w:r>
      <w:r w:rsidRPr="00C20A92">
        <w:rPr>
          <w:rFonts w:eastAsia="Arial CYR"/>
          <w:b w:val="0"/>
          <w:sz w:val="28"/>
          <w:szCs w:val="28"/>
        </w:rPr>
        <w:t xml:space="preserve">начальник отдела по контролю качества медицинской помощи и стандартизации министерства здравоохранения Волгоградской области  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7AD">
        <w:rPr>
          <w:rFonts w:ascii="Times New Roman" w:hAnsi="Times New Roman"/>
          <w:sz w:val="28"/>
          <w:szCs w:val="28"/>
          <w:lang w:val="ru-RU"/>
        </w:rPr>
        <w:t>Крушинская О.Н. - начальник отдела экономического планирования и финансирования  министерства здравоохранения Волгоградской области.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7AD">
        <w:rPr>
          <w:rFonts w:ascii="Times New Roman" w:hAnsi="Times New Roman"/>
          <w:sz w:val="28"/>
          <w:szCs w:val="28"/>
          <w:lang w:val="ru-RU"/>
        </w:rPr>
        <w:t>Баринова С.Д. – заместитель начальника отдела экономического планирования и финансирования министерства здравоохранения Волгоградской области.</w:t>
      </w:r>
    </w:p>
    <w:p w:rsidR="00697D36" w:rsidRDefault="00774462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 CYR" w:hAnsi="Times New Roman"/>
          <w:sz w:val="28"/>
          <w:szCs w:val="28"/>
          <w:lang w:val="ru-RU"/>
        </w:rPr>
        <w:t xml:space="preserve"> Корнеева  Л.Ю. -  начальник контрольно-ревизионного отдела </w:t>
      </w:r>
      <w:r w:rsidR="00697D36" w:rsidRPr="00BF2155">
        <w:rPr>
          <w:rFonts w:ascii="Times New Roman" w:eastAsia="Arial CYR" w:hAnsi="Times New Roman"/>
          <w:sz w:val="28"/>
          <w:szCs w:val="28"/>
          <w:lang w:val="ru-RU"/>
        </w:rPr>
        <w:t>министерства здравоохранения Волгоградской области</w:t>
      </w:r>
      <w:r w:rsidR="00697D36">
        <w:rPr>
          <w:rFonts w:ascii="Times New Roman" w:eastAsia="Arial CYR" w:hAnsi="Times New Roman"/>
          <w:sz w:val="28"/>
          <w:szCs w:val="28"/>
          <w:lang w:val="ru-RU"/>
        </w:rPr>
        <w:t>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7AD">
        <w:rPr>
          <w:rFonts w:ascii="Times New Roman" w:hAnsi="Times New Roman"/>
          <w:sz w:val="28"/>
          <w:szCs w:val="28"/>
          <w:lang w:val="ru-RU"/>
        </w:rPr>
        <w:t>Феденко О.Е. – начальник отдела формирования и мониторинга программы ОМС «ТФОМС Волгоградской области» (по согласованию).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Камышова В.В. – начальник отдела </w:t>
      </w:r>
      <w:r w:rsidRPr="00C347AD">
        <w:rPr>
          <w:rFonts w:ascii="Times New Roman" w:hAnsi="Times New Roman"/>
          <w:bCs/>
          <w:sz w:val="28"/>
          <w:szCs w:val="28"/>
          <w:lang w:val="ru-RU"/>
        </w:rPr>
        <w:t>по организации и мониторингу лекарственного обеспечения</w:t>
      </w:r>
      <w:r w:rsidRPr="00C347AD">
        <w:rPr>
          <w:rFonts w:ascii="Times New Roman" w:hAnsi="Times New Roman"/>
          <w:sz w:val="28"/>
          <w:szCs w:val="28"/>
          <w:lang w:val="ru-RU"/>
        </w:rPr>
        <w:t xml:space="preserve"> «ТФОМС Волгоградской области» (по согласованию).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7AD">
        <w:rPr>
          <w:rFonts w:ascii="Times New Roman" w:hAnsi="Times New Roman"/>
          <w:sz w:val="28"/>
          <w:szCs w:val="28"/>
          <w:lang w:val="ru-RU"/>
        </w:rPr>
        <w:t>Житникова О.В. – начальник отдела правового и кадрового обеспечения «ТФОМС Волгоградской области» (по согласованию).</w:t>
      </w:r>
    </w:p>
    <w:p w:rsidR="00697D36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Магаляс-Киреева С.В. </w:t>
      </w:r>
      <w:r w:rsidRPr="00C347AD">
        <w:rPr>
          <w:rFonts w:ascii="Times New Roman" w:hAnsi="Times New Roman"/>
          <w:sz w:val="28"/>
          <w:szCs w:val="28"/>
          <w:lang w:val="ru-RU"/>
        </w:rPr>
        <w:t>– начальник о</w:t>
      </w:r>
      <w:r w:rsidRPr="00C347AD">
        <w:rPr>
          <w:rFonts w:ascii="Times New Roman" w:hAnsi="Times New Roman"/>
          <w:bCs/>
          <w:sz w:val="28"/>
          <w:szCs w:val="28"/>
          <w:lang w:val="ru-RU"/>
        </w:rPr>
        <w:t>тдела по защите прав застрахованных и экспертизе качества медицинской помощи (по согласованию)</w:t>
      </w:r>
    </w:p>
    <w:p w:rsidR="00697D36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Тишин И.А. - начальник планово-экономического отдела "ТФОМС Волгоградской области" (по согласованию)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Страмной В.Я. - заместитель начальника отдела формирования и мониторинга программы ОМС "ТФОМС Волгоградской области" (по согласованию)</w:t>
      </w:r>
    </w:p>
    <w:p w:rsidR="00697D36" w:rsidRPr="00C347AD" w:rsidRDefault="00697D36" w:rsidP="00697D3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7AD">
        <w:rPr>
          <w:rFonts w:ascii="Times New Roman" w:hAnsi="Times New Roman"/>
          <w:sz w:val="28"/>
          <w:szCs w:val="28"/>
          <w:lang w:val="ru-RU"/>
        </w:rPr>
        <w:t>Рощина Л.Ю. – начальник отдела анализа и прогнозирования ГКУЗ «</w:t>
      </w:r>
      <w:r>
        <w:rPr>
          <w:rFonts w:ascii="Times New Roman" w:hAnsi="Times New Roman"/>
          <w:sz w:val="28"/>
          <w:szCs w:val="28"/>
          <w:lang w:val="ru-RU"/>
        </w:rPr>
        <w:t>ВОМИАЦ</w:t>
      </w:r>
      <w:r w:rsidRPr="00C347AD">
        <w:rPr>
          <w:rFonts w:ascii="Times New Roman" w:hAnsi="Times New Roman"/>
          <w:sz w:val="28"/>
          <w:szCs w:val="28"/>
          <w:lang w:val="ru-RU"/>
        </w:rPr>
        <w:t>».</w:t>
      </w:r>
    </w:p>
    <w:p w:rsidR="00126DC6" w:rsidRPr="00B2147E" w:rsidRDefault="00697D36" w:rsidP="00697D36">
      <w:pPr>
        <w:numPr>
          <w:ilvl w:val="0"/>
          <w:numId w:val="1"/>
        </w:numPr>
        <w:jc w:val="both"/>
        <w:rPr>
          <w:lang w:val="ru-RU"/>
        </w:rPr>
      </w:pPr>
      <w:r w:rsidRPr="00B2147E">
        <w:rPr>
          <w:rFonts w:ascii="Times New Roman" w:hAnsi="Times New Roman"/>
          <w:sz w:val="28"/>
          <w:szCs w:val="28"/>
          <w:lang w:val="ru-RU"/>
        </w:rPr>
        <w:t xml:space="preserve"> Лестева Т.Ф. - начальник планово-экономического отдела ГКУЗ «ВОМИАЦ»</w:t>
      </w:r>
    </w:p>
    <w:sectPr w:rsidR="00126DC6" w:rsidRPr="00B2147E" w:rsidSect="00C64611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F6" w:rsidRDefault="00B62FF6" w:rsidP="00C64611">
      <w:r>
        <w:separator/>
      </w:r>
    </w:p>
  </w:endnote>
  <w:endnote w:type="continuationSeparator" w:id="1">
    <w:p w:rsidR="00B62FF6" w:rsidRDefault="00B62FF6" w:rsidP="00C64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F6" w:rsidRDefault="00B62FF6" w:rsidP="00C64611">
      <w:r>
        <w:separator/>
      </w:r>
    </w:p>
  </w:footnote>
  <w:footnote w:type="continuationSeparator" w:id="1">
    <w:p w:rsidR="00B62FF6" w:rsidRDefault="00B62FF6" w:rsidP="00C64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55815"/>
      <w:docPartObj>
        <w:docPartGallery w:val="Page Numbers (Top of Page)"/>
        <w:docPartUnique/>
      </w:docPartObj>
    </w:sdtPr>
    <w:sdtContent>
      <w:p w:rsidR="00A32514" w:rsidRDefault="0087770A">
        <w:pPr>
          <w:pStyle w:val="a3"/>
          <w:jc w:val="center"/>
        </w:pPr>
        <w:fldSimple w:instr=" PAGE   \* MERGEFORMAT ">
          <w:r w:rsidR="00840DFE">
            <w:rPr>
              <w:noProof/>
            </w:rPr>
            <w:t>2</w:t>
          </w:r>
        </w:fldSimple>
      </w:p>
    </w:sdtContent>
  </w:sdt>
  <w:p w:rsidR="00A32514" w:rsidRDefault="00A325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82F"/>
    <w:multiLevelType w:val="hybridMultilevel"/>
    <w:tmpl w:val="EAF08A12"/>
    <w:lvl w:ilvl="0" w:tplc="75F82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36"/>
    <w:rsid w:val="00126DC6"/>
    <w:rsid w:val="0053716F"/>
    <w:rsid w:val="00606383"/>
    <w:rsid w:val="00646DF0"/>
    <w:rsid w:val="00697D36"/>
    <w:rsid w:val="00732206"/>
    <w:rsid w:val="00774462"/>
    <w:rsid w:val="00840DFE"/>
    <w:rsid w:val="0087770A"/>
    <w:rsid w:val="00A32514"/>
    <w:rsid w:val="00B13636"/>
    <w:rsid w:val="00B2147E"/>
    <w:rsid w:val="00B62FF6"/>
    <w:rsid w:val="00C64611"/>
    <w:rsid w:val="00C9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D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697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4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6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C64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611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ВОМИАЦ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Lesteva</dc:creator>
  <cp:keywords/>
  <dc:description/>
  <cp:lastModifiedBy>Lesteva</cp:lastModifiedBy>
  <cp:revision>8</cp:revision>
  <cp:lastPrinted>2012-07-17T10:02:00Z</cp:lastPrinted>
  <dcterms:created xsi:type="dcterms:W3CDTF">2012-07-17T10:01:00Z</dcterms:created>
  <dcterms:modified xsi:type="dcterms:W3CDTF">2012-07-25T11:54:00Z</dcterms:modified>
</cp:coreProperties>
</file>