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E25663" w:rsidRDefault="00C749B3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E25663">
        <w:rPr>
          <w:rFonts w:ascii="Times New Roman" w:hAnsi="Times New Roman"/>
          <w:lang w:val="ru-RU"/>
        </w:rPr>
        <w:t>________________________</w:t>
      </w:r>
      <w:r w:rsidRPr="00E25663">
        <w:rPr>
          <w:rFonts w:ascii="Times New Roman" w:hAnsi="Times New Roman"/>
          <w:lang w:val="ru-RU"/>
        </w:rPr>
        <w:tab/>
        <w:t>№ ___________</w:t>
      </w:r>
    </w:p>
    <w:p w:rsidR="00C749B3" w:rsidRPr="00E25663" w:rsidRDefault="00C749B3" w:rsidP="00330C6A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E25663">
        <w:rPr>
          <w:rFonts w:ascii="Times New Roman" w:hAnsi="Times New Roman"/>
          <w:lang w:val="ru-RU"/>
        </w:rPr>
        <w:t>Волгоград</w:t>
      </w:r>
    </w:p>
    <w:p w:rsidR="00C749B3" w:rsidRPr="00E25663" w:rsidRDefault="00C749B3" w:rsidP="001F2A36">
      <w:pPr>
        <w:spacing w:line="360" w:lineRule="auto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утверждении объемов </w:t>
      </w:r>
    </w:p>
    <w:p w:rsidR="001D2380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высокотехнологичной медицинской помощи  на 2014 год </w:t>
      </w:r>
    </w:p>
    <w:p w:rsidR="001D2380" w:rsidRPr="00222FDD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счет предоставления субсидии из федерального бюджета бюджету Волгоградской области на софинансирование расходных обязательств в государственных бюджетных учреждениях здравоохранения</w:t>
      </w:r>
    </w:p>
    <w:p w:rsidR="001D2380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30C6A" w:rsidRDefault="00330C6A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2380" w:rsidRPr="00B93FF1" w:rsidRDefault="001D2380" w:rsidP="001D2380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</w:t>
      </w:r>
      <w:r w:rsidRPr="00035D8A">
        <w:rPr>
          <w:rFonts w:ascii="Times New Roman" w:hAnsi="Times New Roman"/>
          <w:sz w:val="28"/>
          <w:szCs w:val="28"/>
          <w:lang w:val="ru-RU" w:eastAsia="ru-RU" w:bidi="ar-SA"/>
        </w:rPr>
        <w:t>В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целях повышения качества и доступности оказания высокотехнологичной медицинской помощи населению Волгоградской области, в соответствии с Федеральными </w:t>
      </w:r>
      <w:r w:rsidR="000F5F7C">
        <w:rPr>
          <w:rFonts w:ascii="Times New Roman" w:hAnsi="Times New Roman"/>
          <w:sz w:val="28"/>
          <w:szCs w:val="28"/>
          <w:lang w:val="ru-RU" w:eastAsia="ru-RU" w:bidi="ar-SA"/>
        </w:rPr>
        <w:t>законами от 04.05.2011</w:t>
      </w:r>
      <w:r w:rsidR="00EC4E4D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0F5F7C">
        <w:rPr>
          <w:rFonts w:ascii="Times New Roman" w:hAnsi="Times New Roman"/>
          <w:sz w:val="28"/>
          <w:szCs w:val="28"/>
          <w:lang w:val="ru-RU" w:eastAsia="ru-RU" w:bidi="ar-SA"/>
        </w:rPr>
        <w:t xml:space="preserve"> № 99-ФЗ «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 лицензирован</w:t>
      </w:r>
      <w:r w:rsidR="000F5F7C">
        <w:rPr>
          <w:rFonts w:ascii="Times New Roman" w:hAnsi="Times New Roman"/>
          <w:sz w:val="28"/>
          <w:szCs w:val="28"/>
          <w:lang w:val="ru-RU" w:eastAsia="ru-RU" w:bidi="ar-SA"/>
        </w:rPr>
        <w:t>ии отдельных видов деятельности»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, от</w:t>
      </w:r>
      <w:r w:rsidR="000F5F7C">
        <w:rPr>
          <w:rFonts w:ascii="Times New Roman" w:hAnsi="Times New Roman"/>
          <w:sz w:val="28"/>
          <w:szCs w:val="28"/>
          <w:lang w:val="ru-RU" w:eastAsia="ru-RU" w:bidi="ar-SA"/>
        </w:rPr>
        <w:t xml:space="preserve"> 06.10.1999</w:t>
      </w:r>
      <w:r w:rsidR="00EC4E4D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0F5F7C">
        <w:rPr>
          <w:rFonts w:ascii="Times New Roman" w:hAnsi="Times New Roman"/>
          <w:sz w:val="28"/>
          <w:szCs w:val="28"/>
          <w:lang w:val="ru-RU" w:eastAsia="ru-RU" w:bidi="ar-SA"/>
        </w:rPr>
        <w:t xml:space="preserve"> № 184-ФЗ (ред. от 12.03.2014) «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0F5F7C">
        <w:rPr>
          <w:rFonts w:ascii="Times New Roman" w:hAnsi="Times New Roman"/>
          <w:sz w:val="28"/>
          <w:szCs w:val="28"/>
          <w:lang w:val="ru-RU" w:eastAsia="ru-RU" w:bidi="ar-SA"/>
        </w:rPr>
        <w:t xml:space="preserve"> субъектов Российской Федерации»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, приказа Минздравсоцразв</w:t>
      </w:r>
      <w:r w:rsidR="00EC4E4D">
        <w:rPr>
          <w:rFonts w:ascii="Times New Roman" w:hAnsi="Times New Roman"/>
          <w:sz w:val="28"/>
          <w:szCs w:val="28"/>
          <w:lang w:val="ru-RU" w:eastAsia="ru-RU" w:bidi="ar-SA"/>
        </w:rPr>
        <w:t>ития РФ от 28.12.2011 №</w:t>
      </w:r>
      <w:r w:rsidR="000F5F7C">
        <w:rPr>
          <w:rFonts w:ascii="Times New Roman" w:hAnsi="Times New Roman"/>
          <w:sz w:val="28"/>
          <w:szCs w:val="28"/>
          <w:lang w:val="ru-RU" w:eastAsia="ru-RU" w:bidi="ar-SA"/>
        </w:rPr>
        <w:t xml:space="preserve"> 1689н  «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Об утверждении порядка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с применением специализи</w:t>
      </w:r>
      <w:r w:rsidR="000F5F7C">
        <w:rPr>
          <w:rFonts w:ascii="Times New Roman" w:hAnsi="Times New Roman"/>
          <w:sz w:val="28"/>
          <w:szCs w:val="28"/>
          <w:lang w:val="ru-RU" w:eastAsia="ru-RU" w:bidi="ar-SA"/>
        </w:rPr>
        <w:t>рованной информационной системы»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, приказа Минздрава России от </w:t>
      </w:r>
      <w:r w:rsidR="00EC4E4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10.12.2013 №</w:t>
      </w:r>
      <w:r w:rsidRPr="001242E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916н «О перечне видов высокотехнологичной медицинской помощи»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, с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 xml:space="preserve">оглашения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между Министерством здравоохранения Российской Федерации и Правительством Волгоградской области </w:t>
      </w:r>
      <w:r w:rsidR="00EC4E4D">
        <w:rPr>
          <w:rFonts w:ascii="Times New Roman" w:hAnsi="Times New Roman"/>
          <w:sz w:val="28"/>
          <w:szCs w:val="28"/>
          <w:lang w:val="ru-RU" w:eastAsia="ru-RU" w:bidi="ar-SA"/>
        </w:rPr>
        <w:t>от 23.04.2013 №</w:t>
      </w:r>
      <w:r w:rsidR="000F5F7C">
        <w:rPr>
          <w:rFonts w:ascii="Times New Roman" w:hAnsi="Times New Roman"/>
          <w:sz w:val="28"/>
          <w:szCs w:val="28"/>
          <w:lang w:val="ru-RU" w:eastAsia="ru-RU" w:bidi="ar-SA"/>
        </w:rPr>
        <w:t xml:space="preserve"> ВМП-СУ-26/14 «</w:t>
      </w:r>
      <w:r>
        <w:rPr>
          <w:rFonts w:ascii="Times New Roman" w:hAnsi="Times New Roman"/>
          <w:sz w:val="28"/>
          <w:szCs w:val="28"/>
          <w:lang w:val="ru-RU"/>
        </w:rPr>
        <w:t>О предоставлении в 2014</w:t>
      </w:r>
      <w:r w:rsidRPr="00B93FF1">
        <w:rPr>
          <w:rFonts w:ascii="Times New Roman" w:hAnsi="Times New Roman"/>
          <w:sz w:val="28"/>
          <w:szCs w:val="28"/>
          <w:lang w:val="ru-RU"/>
        </w:rPr>
        <w:t xml:space="preserve"> году субсидии из федерального бюджета бюджету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на </w:t>
      </w:r>
      <w:r w:rsidRPr="00B93FF1">
        <w:rPr>
          <w:rFonts w:ascii="Times New Roman" w:hAnsi="Times New Roman"/>
          <w:bCs/>
          <w:sz w:val="28"/>
          <w:szCs w:val="28"/>
          <w:lang w:val="ru-RU"/>
        </w:rPr>
        <w:t>софинансирование расходных обязательств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FF1">
        <w:rPr>
          <w:rFonts w:ascii="Times New Roman" w:hAnsi="Times New Roman"/>
          <w:bCs/>
          <w:sz w:val="28"/>
          <w:szCs w:val="28"/>
          <w:lang w:val="ru-RU"/>
        </w:rPr>
        <w:t>Волгоградской области, возникающих при оказании высокотехнологичной медицинской помощи гражданам Российской Федерации</w:t>
      </w:r>
      <w:r w:rsidR="000F5F7C">
        <w:rPr>
          <w:rFonts w:ascii="Times New Roman" w:hAnsi="Times New Roman"/>
          <w:sz w:val="28"/>
          <w:szCs w:val="28"/>
          <w:lang w:val="ru-RU" w:eastAsia="ru-RU" w:bidi="ar-SA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>к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>в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B93FF1">
        <w:rPr>
          <w:rFonts w:ascii="Times New Roman" w:hAnsi="Times New Roman"/>
          <w:sz w:val="28"/>
          <w:szCs w:val="28"/>
          <w:lang w:val="ru-RU" w:eastAsia="ru-RU" w:bidi="ar-SA"/>
        </w:rPr>
        <w:t>ю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1D2380" w:rsidRDefault="001D2380" w:rsidP="001D238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2380" w:rsidRDefault="001D2380" w:rsidP="001D238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FF1F89">
        <w:rPr>
          <w:rFonts w:ascii="Times New Roman" w:hAnsi="Times New Roman"/>
          <w:sz w:val="28"/>
          <w:szCs w:val="28"/>
          <w:lang w:val="ru-RU"/>
        </w:rPr>
        <w:t>Утв</w:t>
      </w:r>
      <w:r>
        <w:rPr>
          <w:rFonts w:ascii="Times New Roman" w:hAnsi="Times New Roman"/>
          <w:sz w:val="28"/>
          <w:szCs w:val="28"/>
          <w:lang w:val="ru-RU"/>
        </w:rPr>
        <w:t>ер</w:t>
      </w:r>
      <w:r w:rsidRPr="00FF1F89">
        <w:rPr>
          <w:rFonts w:ascii="Times New Roman" w:hAnsi="Times New Roman"/>
          <w:sz w:val="28"/>
          <w:szCs w:val="28"/>
          <w:lang w:val="ru-RU"/>
        </w:rPr>
        <w:t>дить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D2380" w:rsidRDefault="001D2380" w:rsidP="001D238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1.1. Перечень государственных бюджетных учреждений здравоохранения, находящихся в ведении министерства здравоохранения Волгоградской области, участвующих в оказании высокотехнологичной медицинской помощи населению Волгоградской области за счет предоставления субсидии из федерального бюджета бюджету Волгоградской области на софинансирование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расходных обязательств</w:t>
      </w:r>
      <w:r w:rsidR="00E222BA">
        <w:rPr>
          <w:rFonts w:ascii="Times New Roman" w:hAnsi="Times New Roman"/>
          <w:sz w:val="28"/>
          <w:szCs w:val="28"/>
          <w:lang w:val="ru-RU"/>
        </w:rPr>
        <w:t xml:space="preserve"> и бюджета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(приложение 1</w:t>
      </w:r>
      <w:r w:rsidR="000F5F7C">
        <w:rPr>
          <w:rFonts w:ascii="Times New Roman" w:hAnsi="Times New Roman"/>
          <w:sz w:val="28"/>
          <w:szCs w:val="28"/>
          <w:lang w:val="ru-RU"/>
        </w:rPr>
        <w:t xml:space="preserve"> к настоящему приказу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1D2380" w:rsidRDefault="000F5F7C" w:rsidP="000F5F7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1.2. </w:t>
      </w:r>
      <w:r w:rsidR="001D2380">
        <w:rPr>
          <w:rFonts w:ascii="Times New Roman" w:hAnsi="Times New Roman"/>
          <w:sz w:val="28"/>
          <w:szCs w:val="28"/>
          <w:lang w:val="ru-RU"/>
        </w:rPr>
        <w:t>Плановые объемы на оказание высокотехнологичной медицинской помощи населению Волгоградской области за счет предоставления субсидии из федерального бюджета бюджету Волгоградской области на софинансирование расходных обязательств</w:t>
      </w:r>
      <w:r w:rsidR="00E25663">
        <w:rPr>
          <w:rFonts w:ascii="Times New Roman" w:hAnsi="Times New Roman"/>
          <w:sz w:val="28"/>
          <w:szCs w:val="28"/>
          <w:lang w:val="ru-RU"/>
        </w:rPr>
        <w:t xml:space="preserve"> и  бюджета Волгоградской области</w:t>
      </w:r>
      <w:r w:rsidR="001D2380">
        <w:rPr>
          <w:rFonts w:ascii="Times New Roman" w:hAnsi="Times New Roman"/>
          <w:sz w:val="28"/>
          <w:szCs w:val="28"/>
          <w:lang w:val="ru-RU"/>
        </w:rPr>
        <w:t xml:space="preserve">, с указанием видов высокотехнологичной </w:t>
      </w:r>
      <w:r>
        <w:rPr>
          <w:rFonts w:ascii="Times New Roman" w:hAnsi="Times New Roman"/>
          <w:sz w:val="28"/>
          <w:szCs w:val="28"/>
          <w:lang w:val="ru-RU"/>
        </w:rPr>
        <w:t>медицинской помощи (приложение 2 к настоящему приказу</w:t>
      </w:r>
      <w:r w:rsidR="001D2380">
        <w:rPr>
          <w:rFonts w:ascii="Times New Roman" w:hAnsi="Times New Roman"/>
          <w:sz w:val="28"/>
          <w:szCs w:val="28"/>
          <w:lang w:val="ru-RU"/>
        </w:rPr>
        <w:t>).</w:t>
      </w:r>
    </w:p>
    <w:p w:rsidR="001D2380" w:rsidRDefault="001D2380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2. </w:t>
      </w:r>
      <w:r w:rsidR="000F5F7C">
        <w:rPr>
          <w:rFonts w:ascii="Times New Roman" w:hAnsi="Times New Roman"/>
          <w:sz w:val="28"/>
          <w:szCs w:val="28"/>
          <w:lang w:val="ru-RU"/>
        </w:rPr>
        <w:t xml:space="preserve">Старшему консультанту отдела демографической политики </w:t>
      </w:r>
      <w:r>
        <w:rPr>
          <w:rFonts w:ascii="Times New Roman" w:hAnsi="Times New Roman"/>
          <w:sz w:val="28"/>
          <w:szCs w:val="28"/>
          <w:lang w:val="ru-RU"/>
        </w:rPr>
        <w:t>министерства здравоохранения Волгоградской области Л.Ф. Коловоротной:</w:t>
      </w:r>
    </w:p>
    <w:p w:rsidR="001D2380" w:rsidRDefault="001D2380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2.1. Организовать сбор и анализ отчетности по реализации государственного задания по установленн</w:t>
      </w:r>
      <w:r w:rsidR="000F5F7C">
        <w:rPr>
          <w:rFonts w:ascii="Times New Roman" w:hAnsi="Times New Roman"/>
          <w:sz w:val="28"/>
          <w:szCs w:val="28"/>
          <w:lang w:val="ru-RU"/>
        </w:rPr>
        <w:t>ым отчетным формам (приложения 3,4 к настоящему приказу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1D2380" w:rsidRPr="00473A9B" w:rsidRDefault="001D2380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2.2. </w:t>
      </w:r>
      <w:r w:rsidRPr="00473A9B">
        <w:rPr>
          <w:rFonts w:ascii="Times New Roman" w:hAnsi="Times New Roman"/>
          <w:sz w:val="28"/>
          <w:szCs w:val="28"/>
          <w:lang w:val="ru-RU"/>
        </w:rPr>
        <w:t>Осуществлять представление в Министерство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здравоохранения Российской Федерации </w:t>
      </w:r>
      <w:r w:rsidRPr="00473A9B">
        <w:rPr>
          <w:rFonts w:ascii="Times New Roman" w:hAnsi="Times New Roman"/>
          <w:sz w:val="28"/>
          <w:szCs w:val="28"/>
          <w:lang w:val="ru-RU"/>
        </w:rPr>
        <w:t xml:space="preserve"> отчета о достижении показателя р</w:t>
      </w:r>
      <w:r>
        <w:rPr>
          <w:rFonts w:ascii="Times New Roman" w:hAnsi="Times New Roman"/>
          <w:sz w:val="28"/>
          <w:szCs w:val="28"/>
          <w:lang w:val="ru-RU"/>
        </w:rPr>
        <w:t>езультативности предоставления с</w:t>
      </w:r>
      <w:r w:rsidRPr="00473A9B">
        <w:rPr>
          <w:rFonts w:ascii="Times New Roman" w:hAnsi="Times New Roman"/>
          <w:sz w:val="28"/>
          <w:szCs w:val="28"/>
          <w:lang w:val="ru-RU"/>
        </w:rPr>
        <w:t xml:space="preserve">убсидии </w:t>
      </w:r>
      <w:r>
        <w:rPr>
          <w:rFonts w:ascii="Times New Roman" w:hAnsi="Times New Roman"/>
          <w:sz w:val="28"/>
          <w:szCs w:val="28"/>
          <w:lang w:val="ru-RU"/>
        </w:rPr>
        <w:t xml:space="preserve">государственным бюджетным учреждениям здравоохранения </w:t>
      </w:r>
      <w:r w:rsidRPr="00473A9B">
        <w:rPr>
          <w:rFonts w:ascii="Times New Roman" w:hAnsi="Times New Roman"/>
          <w:sz w:val="28"/>
          <w:szCs w:val="28"/>
          <w:lang w:val="ru-RU"/>
        </w:rPr>
        <w:t>и отчета об осуществлении расходов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Волгоградской облас</w:t>
      </w:r>
      <w:r w:rsidR="000F5F7C">
        <w:rPr>
          <w:rFonts w:ascii="Times New Roman" w:hAnsi="Times New Roman"/>
          <w:sz w:val="28"/>
          <w:szCs w:val="28"/>
          <w:lang w:val="ru-RU"/>
        </w:rPr>
        <w:t>ти (приложения 5, 6,7 к настоящему приказу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473A9B">
        <w:rPr>
          <w:rFonts w:ascii="Times New Roman" w:hAnsi="Times New Roman"/>
          <w:sz w:val="28"/>
          <w:szCs w:val="28"/>
          <w:lang w:val="ru-RU"/>
        </w:rPr>
        <w:t>.</w:t>
      </w:r>
    </w:p>
    <w:p w:rsidR="00256FF0" w:rsidRDefault="001D2380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3.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256FF0" w:rsidRPr="00256FF0">
        <w:rPr>
          <w:rFonts w:ascii="Times New Roman" w:hAnsi="Times New Roman"/>
          <w:sz w:val="28"/>
          <w:szCs w:val="28"/>
          <w:lang w:val="ru-RU"/>
        </w:rPr>
        <w:t xml:space="preserve">Начальнику отдела экономического планирования и финансирования министерства здравоохранения Волгоградской области О.Н. Крушинской  обеспечить доведение  плановых назначений областного бюджета и средств субсидии из федерального бюджета бюджету Волгоградской области на софинансирование расходных обязательств Волгоградской области, возникающих  при оказании высокотехнологичной медицинской помощи гражданам Российской Федерации в 2014 году до  государственных учреждений здравоохранения, подведомственных министерству здравоохранения Волгоградской области, в соответствии с объемами финансовых средств, указанными в приложении 2, путем заключения соглашений о порядке и условиях предоставления субсидии на финансовое обеспечение государственного задания на оказание высокотехнологичной медицинской помощи населению </w:t>
      </w:r>
      <w:r w:rsidR="00256FF0" w:rsidRPr="00256FF0">
        <w:rPr>
          <w:rFonts w:ascii="Times New Roman" w:hAnsi="Times New Roman"/>
          <w:sz w:val="28"/>
          <w:szCs w:val="28"/>
        </w:rPr>
        <w:t>Волгоградской области.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1D2380" w:rsidRDefault="00256FF0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1D2380">
        <w:rPr>
          <w:rFonts w:ascii="Times New Roman" w:hAnsi="Times New Roman"/>
          <w:sz w:val="28"/>
          <w:szCs w:val="28"/>
          <w:lang w:val="ru-RU"/>
        </w:rPr>
        <w:t>4. Главным врачам государственных бюджетных учреждений здравоохранения, участвующим в выполнении государственного задания обеспечить:</w:t>
      </w:r>
    </w:p>
    <w:p w:rsidR="001D2380" w:rsidRDefault="001D2380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4.1. Оказание высокотехнологичной медицинской помощи пациентам, направленным и поступившим в установленном порядке в государственное бюджетное учреждение здравоохранения, в соответствии с плановыми объемами высокотехнологичной медицинской помощи, предусмотренными государственным заданием, утвержденным настоящим Приказом;</w:t>
      </w:r>
    </w:p>
    <w:p w:rsidR="001D2380" w:rsidRDefault="001D2380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4.2. Целевое и эффективное использование средств федерального и областного бюджета, предусмотренных на выполнение государственного задания;</w:t>
      </w:r>
    </w:p>
    <w:p w:rsidR="001D2380" w:rsidRDefault="001D2380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4.3. Предоставление отчетности по реализации государственного задания по установленн</w:t>
      </w:r>
      <w:r w:rsidR="00CF1FC6">
        <w:rPr>
          <w:rFonts w:ascii="Times New Roman" w:hAnsi="Times New Roman"/>
          <w:sz w:val="28"/>
          <w:szCs w:val="28"/>
          <w:lang w:val="ru-RU"/>
        </w:rPr>
        <w:t>ым отчетным формам (приложения 3,4 к настоящему приказу</w:t>
      </w:r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1D2380" w:rsidRDefault="001D2380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/>
          <w:sz w:val="28"/>
          <w:szCs w:val="28"/>
          <w:lang w:val="ru-RU"/>
        </w:rPr>
        <w:tab/>
        <w:t>5. Признать утратившим силу приказ Комитета по здравоохранению Администр</w:t>
      </w:r>
      <w:r w:rsidR="00030864">
        <w:rPr>
          <w:rFonts w:ascii="Times New Roman" w:hAnsi="Times New Roman"/>
          <w:sz w:val="28"/>
          <w:szCs w:val="28"/>
          <w:lang w:val="ru-RU"/>
        </w:rPr>
        <w:t>ации Волгоградской области от 22.05.2013 № 1365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030864">
        <w:rPr>
          <w:rFonts w:ascii="Times New Roman" w:hAnsi="Times New Roman"/>
          <w:sz w:val="28"/>
          <w:szCs w:val="28"/>
          <w:lang w:val="ru-RU"/>
        </w:rPr>
        <w:t>Об утверждении объемов высокотехнологичной медицинской помощи, оказываемой в 2013 году гражданам Российской Федерации, проживающим на территории Волгоградской области за счет предоставления субсидии из федерального бюджет бюджету Волгоградской области на софинансирование расходных обязательств в государственных бюджетных учреждениях здравоохранения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1D2380" w:rsidRDefault="003F3881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6. Контроль  исполнения</w:t>
      </w:r>
      <w:r w:rsidR="001D2380">
        <w:rPr>
          <w:rFonts w:ascii="Times New Roman" w:hAnsi="Times New Roman"/>
          <w:sz w:val="28"/>
          <w:szCs w:val="28"/>
          <w:lang w:val="ru-RU"/>
        </w:rPr>
        <w:t xml:space="preserve"> приказа возложить на заместителя министра здравоохранения Волгоградской области И.А. Карасеву.</w:t>
      </w:r>
    </w:p>
    <w:p w:rsidR="001D2380" w:rsidRDefault="001D2380" w:rsidP="001D2380">
      <w:pPr>
        <w:tabs>
          <w:tab w:val="left" w:pos="426"/>
          <w:tab w:val="left" w:pos="709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1D2380" w:rsidRDefault="001D2380" w:rsidP="001D2380">
      <w:pPr>
        <w:jc w:val="both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both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56C83">
        <w:rPr>
          <w:rFonts w:ascii="Times New Roman" w:hAnsi="Times New Roman"/>
          <w:sz w:val="28"/>
          <w:szCs w:val="28"/>
          <w:lang w:val="ru-RU"/>
        </w:rPr>
        <w:t xml:space="preserve">Министр </w:t>
      </w:r>
      <w:r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1D2380" w:rsidRPr="00256C83" w:rsidRDefault="001D2380" w:rsidP="001D238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</w:t>
      </w:r>
      <w:r w:rsidR="00CF1FC6"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В.В. Шкарин</w:t>
      </w: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E25663">
      <w:pPr>
        <w:spacing w:line="360" w:lineRule="auto"/>
        <w:rPr>
          <w:rFonts w:ascii="Times New Roman" w:hAnsi="Times New Roman"/>
          <w:lang w:val="ru-RU"/>
        </w:rPr>
      </w:pPr>
    </w:p>
    <w:p w:rsidR="00E25663" w:rsidRDefault="00E25663" w:rsidP="00E25663">
      <w:pPr>
        <w:spacing w:line="360" w:lineRule="auto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D2380" w:rsidRDefault="001D2380" w:rsidP="005A74B3">
      <w:pPr>
        <w:spacing w:line="360" w:lineRule="auto"/>
        <w:rPr>
          <w:rFonts w:ascii="Times New Roman" w:hAnsi="Times New Roman"/>
          <w:lang w:val="ru-RU"/>
        </w:rPr>
      </w:pPr>
    </w:p>
    <w:p w:rsidR="005A74B3" w:rsidRDefault="005A74B3" w:rsidP="001D2380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Коловоротная Л.Ф.</w:t>
      </w:r>
    </w:p>
    <w:p w:rsidR="001D2380" w:rsidRDefault="005A74B3" w:rsidP="005A74B3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(8442)24-85-25</w:t>
      </w:r>
      <w:r w:rsidR="001D2380">
        <w:rPr>
          <w:rFonts w:ascii="Times New Roman" w:hAnsi="Times New Roman"/>
          <w:lang w:val="ru-RU"/>
        </w:rPr>
        <w:t xml:space="preserve">                                                               </w:t>
      </w:r>
    </w:p>
    <w:p w:rsidR="001D2380" w:rsidRDefault="001D2380" w:rsidP="001D2380">
      <w:pPr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Приложение 1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к приказу   министерства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здравоохранения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Волгоградской области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</w:t>
      </w:r>
      <w:r w:rsidR="00330C6A">
        <w:rPr>
          <w:rFonts w:ascii="Times New Roman" w:hAnsi="Times New Roman"/>
          <w:lang w:val="ru-RU"/>
        </w:rPr>
        <w:t xml:space="preserve">                  от________2014</w:t>
      </w:r>
      <w:r>
        <w:rPr>
          <w:rFonts w:ascii="Times New Roman" w:hAnsi="Times New Roman"/>
          <w:lang w:val="ru-RU"/>
        </w:rPr>
        <w:t xml:space="preserve"> № _______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Pr="00222FDD" w:rsidRDefault="001D2380" w:rsidP="001D2380">
      <w:pPr>
        <w:jc w:val="center"/>
        <w:rPr>
          <w:rFonts w:ascii="Times New Roman" w:hAnsi="Times New Roman"/>
          <w:lang w:val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37"/>
        <w:gridCol w:w="5103"/>
      </w:tblGrid>
      <w:tr w:rsidR="001D2380" w:rsidRPr="00D11B21" w:rsidTr="001D2380">
        <w:tc>
          <w:tcPr>
            <w:tcW w:w="567" w:type="dxa"/>
          </w:tcPr>
          <w:p w:rsidR="001D2380" w:rsidRPr="00F93FE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медицинской организации</w:t>
            </w:r>
          </w:p>
        </w:tc>
        <w:tc>
          <w:tcPr>
            <w:tcW w:w="5103" w:type="dxa"/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ФИО, должность, тел., 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e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mail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должностного лица (главный врач или заместитель главного врача), адрес </w:t>
            </w:r>
          </w:p>
        </w:tc>
      </w:tr>
      <w:tr w:rsidR="001D2380" w:rsidRPr="00F93FE0" w:rsidTr="001D2380">
        <w:tc>
          <w:tcPr>
            <w:tcW w:w="567" w:type="dxa"/>
          </w:tcPr>
          <w:p w:rsidR="001D2380" w:rsidRPr="00F93FE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E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4537" w:type="dxa"/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бюджетное учреждение здравоохранения «Волгоградский областной клинический кардиологический центр»</w:t>
            </w:r>
          </w:p>
        </w:tc>
        <w:tc>
          <w:tcPr>
            <w:tcW w:w="5103" w:type="dxa"/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Иваненко Виталий Владимирович, главный врач, телефон: (8442) </w:t>
            </w:r>
            <w:r w:rsidRPr="007A469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460301;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e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mail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F93FE0">
              <w:rPr>
                <w:rFonts w:ascii="Times New Roman" w:hAnsi="Times New Roman"/>
                <w:color w:val="000000"/>
                <w:sz w:val="28"/>
                <w:szCs w:val="28"/>
              </w:rPr>
              <w:t>card</w:t>
            </w:r>
            <w:r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F93FE0">
              <w:rPr>
                <w:rFonts w:ascii="Times New Roman" w:hAnsi="Times New Roman"/>
                <w:color w:val="000000"/>
                <w:sz w:val="28"/>
                <w:szCs w:val="28"/>
              </w:rPr>
              <w:t>volg</w:t>
            </w:r>
            <w:r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@</w:t>
            </w:r>
            <w:r w:rsidRPr="00F93FE0">
              <w:rPr>
                <w:rFonts w:ascii="Times New Roman" w:hAnsi="Times New Roman"/>
                <w:color w:val="000000"/>
                <w:sz w:val="28"/>
                <w:szCs w:val="28"/>
              </w:rPr>
              <w:t>volgodon</w:t>
            </w:r>
            <w:r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F93FE0">
              <w:rPr>
                <w:rFonts w:ascii="Times New Roman" w:hAnsi="Times New Roman"/>
                <w:color w:val="000000"/>
                <w:sz w:val="28"/>
                <w:szCs w:val="28"/>
              </w:rPr>
              <w:t>ru</w:t>
            </w:r>
          </w:p>
          <w:p w:rsidR="001D238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Волгоград, 400008</w:t>
            </w:r>
          </w:p>
          <w:p w:rsidR="001D2380" w:rsidRPr="00F93FE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пр. Университетский, 106 </w:t>
            </w:r>
          </w:p>
        </w:tc>
      </w:tr>
      <w:tr w:rsidR="001D2380" w:rsidRPr="00D11B21" w:rsidTr="001D2380">
        <w:tc>
          <w:tcPr>
            <w:tcW w:w="567" w:type="dxa"/>
          </w:tcPr>
          <w:p w:rsidR="001D2380" w:rsidRPr="00F93FE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E0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</w:p>
        </w:tc>
        <w:tc>
          <w:tcPr>
            <w:tcW w:w="4537" w:type="dxa"/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бюджетное учреждение здравоохранения «Волгоградский областной уронефрологический центр»</w:t>
            </w:r>
          </w:p>
        </w:tc>
        <w:tc>
          <w:tcPr>
            <w:tcW w:w="5103" w:type="dxa"/>
          </w:tcPr>
          <w:p w:rsidR="001D2380" w:rsidRPr="009546F7" w:rsidRDefault="001D2380" w:rsidP="001D23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Перлин Дмитрий Владиславович, главный врач, телефон: (8443) </w:t>
            </w: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274477;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546F7">
              <w:rPr>
                <w:rFonts w:ascii="Times New Roman" w:hAnsi="Times New Roman"/>
                <w:sz w:val="28"/>
                <w:szCs w:val="28"/>
              </w:rPr>
              <w:t>e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9546F7">
              <w:rPr>
                <w:rFonts w:ascii="Times New Roman" w:hAnsi="Times New Roman"/>
                <w:sz w:val="28"/>
                <w:szCs w:val="28"/>
              </w:rPr>
              <w:t>mail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dvperlin</w:t>
            </w: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@</w:t>
            </w: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mail</w:t>
            </w: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ru</w:t>
            </w:r>
          </w:p>
          <w:p w:rsidR="001D2380" w:rsidRPr="009546F7" w:rsidRDefault="001D2380" w:rsidP="001D23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shd w:val="clear" w:color="auto" w:fill="EEEEEE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Волгоградская область, 404120</w:t>
            </w:r>
          </w:p>
          <w:p w:rsidR="001D2380" w:rsidRPr="009546F7" w:rsidRDefault="001D2380" w:rsidP="001D23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shd w:val="clear" w:color="auto" w:fill="EEEEEE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г. Волжский</w:t>
            </w:r>
            <w:r w:rsidRPr="007A469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,</w:t>
            </w:r>
          </w:p>
          <w:p w:rsidR="001D2380" w:rsidRPr="009546F7" w:rsidRDefault="001D2380" w:rsidP="001D23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ул. Карбышева, 86</w:t>
            </w:r>
          </w:p>
        </w:tc>
      </w:tr>
      <w:tr w:rsidR="001D2380" w:rsidRPr="00F93FE0" w:rsidTr="001D2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F93FE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E0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бюджетное учреждение здравоохранения «Волгоградская областная клиническая больница №1»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Коняхина Татьяна Алексеевна, главный врач, телефон: (8442)</w:t>
            </w:r>
            <w:r w:rsidRPr="009546F7">
              <w:rPr>
                <w:rFonts w:ascii="Times New Roman" w:hAnsi="Times New Roman"/>
                <w:sz w:val="28"/>
                <w:szCs w:val="28"/>
                <w:shd w:val="clear" w:color="auto" w:fill="EEEEEE"/>
                <w:lang w:val="ru-RU"/>
              </w:rPr>
              <w:t xml:space="preserve"> </w:t>
            </w: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370347</w:t>
            </w:r>
            <w:r w:rsidRPr="009546F7">
              <w:rPr>
                <w:rStyle w:val="apple-converted-space"/>
                <w:rFonts w:ascii="Times New Roman" w:eastAsia="Arial" w:hAnsi="Times New Roman"/>
                <w:shd w:val="clear" w:color="auto" w:fill="FFFFFF"/>
                <w:lang w:val="ru-RU"/>
              </w:rPr>
              <w:t>;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e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mail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7" w:history="1"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vokb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1@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yandex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ru</w:t>
              </w:r>
            </w:hyperlink>
            <w:r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1D238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Волгоград, 400049</w:t>
            </w:r>
          </w:p>
          <w:p w:rsidR="001D2380" w:rsidRPr="00F93FE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Ангарская, д.13 </w:t>
            </w:r>
          </w:p>
        </w:tc>
      </w:tr>
      <w:tr w:rsidR="001D2380" w:rsidRPr="00F93FE0" w:rsidTr="001D23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F93FE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E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бюджетное учреждение здравоохранения «Волгоградский областной клинический онкологический диспансер»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Юшков Виктор Анатольевич, главный врач, телефон: (8442) </w:t>
            </w:r>
            <w:r w:rsidRPr="009546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35-48-69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e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mail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8" w:history="1"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vokod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1@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mail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ru</w:t>
              </w:r>
            </w:hyperlink>
          </w:p>
          <w:p w:rsidR="001D2380" w:rsidRPr="000B4D06" w:rsidRDefault="001D2380" w:rsidP="001D23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shd w:val="clear" w:color="auto" w:fill="EEEEEE"/>
              </w:rPr>
            </w:pPr>
            <w:r w:rsidRPr="007A46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Волгоград, 400138</w:t>
            </w:r>
            <w:r w:rsidRPr="000B4D06">
              <w:rPr>
                <w:rFonts w:ascii="Times New Roman" w:hAnsi="Times New Roman"/>
                <w:sz w:val="28"/>
                <w:szCs w:val="28"/>
                <w:shd w:val="clear" w:color="auto" w:fill="EEEEEE"/>
              </w:rPr>
              <w:t xml:space="preserve"> </w:t>
            </w:r>
          </w:p>
          <w:p w:rsidR="001D2380" w:rsidRPr="00F93FE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6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ул. Землячки, д. 78</w:t>
            </w:r>
          </w:p>
        </w:tc>
      </w:tr>
      <w:tr w:rsidR="001D2380" w:rsidRPr="00F93FE0" w:rsidTr="001D2380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F93FE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E0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бюджетное учреждение здравоохранения «Волгоградская областная детская клиническая больниц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Емельянова Светлана Анатольевна, главный врач; телефон:(8442) 544301, 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e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mail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9" w:history="1"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kleodkb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09@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yandex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ru</w:t>
              </w:r>
            </w:hyperlink>
          </w:p>
          <w:p w:rsidR="001D238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Волгоград, 400138</w:t>
            </w:r>
          </w:p>
          <w:p w:rsidR="001D2380" w:rsidRPr="00F93FE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Землячки, д. 76</w:t>
            </w:r>
          </w:p>
        </w:tc>
      </w:tr>
      <w:tr w:rsidR="001D2380" w:rsidRPr="00DD55B2" w:rsidTr="001D238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DD55B2" w:rsidRDefault="00030864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D2380" w:rsidRPr="00DD55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учреждение здравоохранения «Клиническая больница скорой медицинской помощи №7»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030864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Панина Наталья Михайловна</w:t>
            </w:r>
            <w:r w:rsidR="001D2380" w:rsidRPr="009546F7">
              <w:rPr>
                <w:rFonts w:ascii="Times New Roman" w:hAnsi="Times New Roman"/>
                <w:sz w:val="28"/>
                <w:szCs w:val="28"/>
                <w:lang w:val="ru-RU"/>
              </w:rPr>
              <w:t>,  главный врач; телефон:(8442)</w:t>
            </w:r>
            <w:r w:rsidR="001D2380" w:rsidRPr="009546F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7F7F7"/>
                <w:lang w:val="ru-RU"/>
              </w:rPr>
              <w:t xml:space="preserve"> 43-02-23</w:t>
            </w:r>
            <w:r w:rsidR="001D2380"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D2380" w:rsidRPr="000D14A1">
              <w:rPr>
                <w:rFonts w:ascii="Times New Roman" w:hAnsi="Times New Roman"/>
                <w:sz w:val="28"/>
                <w:szCs w:val="28"/>
              </w:rPr>
              <w:t>e</w:t>
            </w:r>
            <w:r w:rsidR="001D2380" w:rsidRPr="009546F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1D2380" w:rsidRPr="000D14A1">
              <w:rPr>
                <w:rFonts w:ascii="Times New Roman" w:hAnsi="Times New Roman"/>
                <w:sz w:val="28"/>
                <w:szCs w:val="28"/>
              </w:rPr>
              <w:t>mail</w:t>
            </w:r>
            <w:r w:rsidR="001D2380" w:rsidRPr="009546F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1D2380"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0" w:history="1">
              <w:r w:rsidR="001D2380"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kb</w:t>
              </w:r>
              <w:r w:rsidR="001D2380"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7_</w:t>
              </w:r>
              <w:r w:rsidR="001D2380"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vold</w:t>
              </w:r>
              <w:r w:rsidR="001D2380"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@</w:t>
              </w:r>
              <w:r w:rsidR="001D2380"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mail</w:t>
              </w:r>
              <w:r w:rsidR="001D2380"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1D2380"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ru</w:t>
              </w:r>
            </w:hyperlink>
          </w:p>
          <w:p w:rsidR="001D238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Волгоград, 400002</w:t>
            </w:r>
          </w:p>
          <w:p w:rsidR="001D2380" w:rsidRPr="000D14A1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Казахская, д.1</w:t>
            </w:r>
          </w:p>
        </w:tc>
      </w:tr>
      <w:tr w:rsidR="001D2380" w:rsidRPr="00CC6CCE" w:rsidTr="001D238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DD55B2" w:rsidRDefault="00030864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D2380" w:rsidRPr="00DD55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учреждение здравоохранения «Городская клиническая больница скорой медицинской помощи №25»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Попов Александр Сергеевич, главный врач; телефон:(8442)585426; </w:t>
            </w:r>
            <w:r w:rsidRPr="00CC6CCE">
              <w:rPr>
                <w:rFonts w:ascii="Times New Roman" w:hAnsi="Times New Roman"/>
                <w:sz w:val="28"/>
                <w:szCs w:val="28"/>
              </w:rPr>
              <w:t>e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CC6CCE">
              <w:rPr>
                <w:rFonts w:ascii="Times New Roman" w:hAnsi="Times New Roman"/>
                <w:sz w:val="28"/>
                <w:szCs w:val="28"/>
              </w:rPr>
              <w:t>mail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1" w:history="1"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kbsmp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25@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vomiac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ru</w:t>
              </w:r>
            </w:hyperlink>
          </w:p>
          <w:p w:rsidR="001D238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Волгоград, 400138</w:t>
            </w:r>
          </w:p>
          <w:p w:rsidR="001D2380" w:rsidRPr="00CC6CCE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ул. Землячки, д. 74 </w:t>
            </w:r>
          </w:p>
        </w:tc>
      </w:tr>
      <w:tr w:rsidR="001D2380" w:rsidRPr="00EC4E4D" w:rsidTr="001D238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DD55B2" w:rsidRDefault="00030864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1D2380" w:rsidRPr="00DD55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учреждение здравоохранения «Клиническая больница №12»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Иванов Петр Валентинович, главный врач; телефон:(8442)729106, 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e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mail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2" w:history="1"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myz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_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kb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12@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inbox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ru</w:t>
              </w:r>
            </w:hyperlink>
          </w:p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Волгоград, 400040</w:t>
            </w:r>
          </w:p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ул. им. Бажова, 2 а</w:t>
            </w:r>
          </w:p>
        </w:tc>
      </w:tr>
      <w:tr w:rsidR="001D2380" w:rsidRPr="00DD55B2" w:rsidTr="001D2380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DD55B2" w:rsidRDefault="00030864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D2380" w:rsidRPr="00DD55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учреждение здравоохранения «Городская больница №3»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80" w:rsidRPr="009546F7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Галишников Юрий Александрович, главный врач; телефон:(8442) 230222, 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e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93FE0">
              <w:rPr>
                <w:rFonts w:ascii="Times New Roman" w:hAnsi="Times New Roman"/>
                <w:sz w:val="28"/>
                <w:szCs w:val="28"/>
              </w:rPr>
              <w:t>mail</w:t>
            </w:r>
            <w:r w:rsidRPr="009546F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9546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hyperlink r:id="rId13" w:history="1"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gkb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3@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vlpost</w:t>
              </w:r>
              <w:r w:rsidRPr="009546F7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7A043C">
                <w:rPr>
                  <w:rStyle w:val="a3"/>
                  <w:rFonts w:ascii="Times New Roman" w:hAnsi="Times New Roman"/>
                  <w:sz w:val="28"/>
                  <w:szCs w:val="28"/>
                </w:rPr>
                <w:t>ru</w:t>
              </w:r>
            </w:hyperlink>
          </w:p>
          <w:p w:rsidR="001D2380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Волгоград, 400005</w:t>
            </w:r>
          </w:p>
          <w:p w:rsidR="001D2380" w:rsidRPr="00DD55B2" w:rsidRDefault="001D2380" w:rsidP="001D23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д.47</w:t>
            </w:r>
          </w:p>
        </w:tc>
      </w:tr>
    </w:tbl>
    <w:p w:rsidR="001D2380" w:rsidRPr="000525F6" w:rsidRDefault="001D2380" w:rsidP="001D2380">
      <w:pPr>
        <w:ind w:firstLine="709"/>
        <w:rPr>
          <w:rFonts w:ascii="Times New Roman" w:hAnsi="Times New Roman"/>
          <w:lang w:val="ru-RU" w:eastAsia="ru-RU" w:bidi="ar-SA"/>
        </w:rPr>
      </w:pPr>
    </w:p>
    <w:p w:rsidR="001D2380" w:rsidRPr="000525F6" w:rsidRDefault="001D2380" w:rsidP="001D2380">
      <w:pPr>
        <w:ind w:firstLine="709"/>
        <w:rPr>
          <w:rFonts w:ascii="Times New Roman" w:hAnsi="Times New Roman"/>
          <w:lang w:val="ru-RU" w:eastAsia="ru-RU" w:bidi="ar-SA"/>
        </w:rPr>
      </w:pPr>
    </w:p>
    <w:p w:rsidR="001D2380" w:rsidRPr="000525F6" w:rsidRDefault="001D2380" w:rsidP="001D2380">
      <w:pPr>
        <w:rPr>
          <w:rFonts w:ascii="Times New Roman" w:hAnsi="Times New Roman"/>
          <w:lang w:val="ru-RU" w:eastAsia="ru-RU" w:bidi="ar-SA"/>
        </w:rPr>
      </w:pPr>
    </w:p>
    <w:p w:rsidR="001D2380" w:rsidRPr="000525F6" w:rsidRDefault="001D2380" w:rsidP="001D2380">
      <w:pPr>
        <w:spacing w:line="360" w:lineRule="auto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</w:t>
      </w: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rPr>
          <w:rFonts w:ascii="Times New Roman" w:hAnsi="Times New Roman"/>
          <w:lang w:val="ru-RU"/>
        </w:rPr>
      </w:pPr>
    </w:p>
    <w:p w:rsidR="001D2380" w:rsidRDefault="001D2380" w:rsidP="001D2380">
      <w:pPr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1D2380" w:rsidP="001D2380">
      <w:pPr>
        <w:rPr>
          <w:rFonts w:ascii="Times New Roman" w:hAnsi="Times New Roman"/>
          <w:lang w:val="ru-RU"/>
        </w:rPr>
      </w:pPr>
    </w:p>
    <w:p w:rsidR="00030864" w:rsidRDefault="00030864" w:rsidP="001D2380">
      <w:pPr>
        <w:jc w:val="right"/>
        <w:rPr>
          <w:rFonts w:ascii="Times New Roman" w:hAnsi="Times New Roman"/>
          <w:lang w:val="ru-RU"/>
        </w:rPr>
      </w:pPr>
    </w:p>
    <w:p w:rsidR="00030864" w:rsidRDefault="00030864" w:rsidP="001D2380">
      <w:pPr>
        <w:jc w:val="right"/>
        <w:rPr>
          <w:rFonts w:ascii="Times New Roman" w:hAnsi="Times New Roman"/>
          <w:lang w:val="ru-RU"/>
        </w:rPr>
      </w:pPr>
    </w:p>
    <w:p w:rsidR="00030864" w:rsidRDefault="00030864" w:rsidP="001D2380">
      <w:pPr>
        <w:jc w:val="right"/>
        <w:rPr>
          <w:rFonts w:ascii="Times New Roman" w:hAnsi="Times New Roman"/>
          <w:lang w:val="ru-RU"/>
        </w:rPr>
      </w:pPr>
    </w:p>
    <w:p w:rsidR="00030864" w:rsidRDefault="00030864" w:rsidP="001D2380">
      <w:pPr>
        <w:jc w:val="right"/>
        <w:rPr>
          <w:rFonts w:ascii="Times New Roman" w:hAnsi="Times New Roman"/>
          <w:lang w:val="ru-RU"/>
        </w:rPr>
      </w:pPr>
    </w:p>
    <w:p w:rsidR="00030864" w:rsidRDefault="00030864" w:rsidP="001D2380">
      <w:pPr>
        <w:jc w:val="right"/>
        <w:rPr>
          <w:rFonts w:ascii="Times New Roman" w:hAnsi="Times New Roman"/>
          <w:lang w:val="ru-RU"/>
        </w:rPr>
      </w:pPr>
    </w:p>
    <w:p w:rsidR="00030864" w:rsidRDefault="00030864" w:rsidP="001D2380">
      <w:pPr>
        <w:jc w:val="right"/>
        <w:rPr>
          <w:rFonts w:ascii="Times New Roman" w:hAnsi="Times New Roman"/>
          <w:lang w:val="ru-RU"/>
        </w:rPr>
      </w:pPr>
    </w:p>
    <w:p w:rsidR="00030864" w:rsidRDefault="00030864" w:rsidP="001D2380">
      <w:pPr>
        <w:jc w:val="right"/>
        <w:rPr>
          <w:rFonts w:ascii="Times New Roman" w:hAnsi="Times New Roman"/>
          <w:lang w:val="ru-RU"/>
        </w:rPr>
      </w:pPr>
    </w:p>
    <w:p w:rsidR="00030864" w:rsidRDefault="00030864" w:rsidP="001D2380">
      <w:pPr>
        <w:jc w:val="right"/>
        <w:rPr>
          <w:rFonts w:ascii="Times New Roman" w:hAnsi="Times New Roman"/>
          <w:lang w:val="ru-RU"/>
        </w:rPr>
      </w:pPr>
    </w:p>
    <w:p w:rsidR="00030864" w:rsidRDefault="00030864" w:rsidP="001D2380">
      <w:pPr>
        <w:jc w:val="right"/>
        <w:rPr>
          <w:rFonts w:ascii="Times New Roman" w:hAnsi="Times New Roman"/>
          <w:lang w:val="ru-RU"/>
        </w:rPr>
      </w:pPr>
    </w:p>
    <w:p w:rsidR="005A74B3" w:rsidRDefault="005A74B3" w:rsidP="001D2380">
      <w:pPr>
        <w:jc w:val="right"/>
        <w:rPr>
          <w:rFonts w:ascii="Times New Roman" w:hAnsi="Times New Roman"/>
          <w:lang w:val="ru-RU"/>
        </w:rPr>
      </w:pPr>
    </w:p>
    <w:p w:rsidR="005A74B3" w:rsidRDefault="005A74B3" w:rsidP="001D2380">
      <w:pPr>
        <w:jc w:val="right"/>
        <w:rPr>
          <w:rFonts w:ascii="Times New Roman" w:hAnsi="Times New Roman"/>
          <w:lang w:val="ru-RU"/>
        </w:rPr>
      </w:pPr>
    </w:p>
    <w:p w:rsidR="005A74B3" w:rsidRDefault="005A74B3" w:rsidP="001D2380">
      <w:pPr>
        <w:jc w:val="right"/>
        <w:rPr>
          <w:rFonts w:ascii="Times New Roman" w:hAnsi="Times New Roman"/>
          <w:lang w:val="ru-RU"/>
        </w:rPr>
      </w:pPr>
    </w:p>
    <w:p w:rsidR="001D2380" w:rsidRDefault="000F5F7C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Приложение 2</w:t>
      </w:r>
      <w:r w:rsidR="001D2380">
        <w:rPr>
          <w:rFonts w:ascii="Times New Roman" w:hAnsi="Times New Roman"/>
          <w:lang w:val="ru-RU"/>
        </w:rPr>
        <w:t xml:space="preserve">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 приказу  министерства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здравоохранения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Волгоградской области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</w:t>
      </w:r>
      <w:r w:rsidR="00330C6A">
        <w:rPr>
          <w:rFonts w:ascii="Times New Roman" w:hAnsi="Times New Roman"/>
          <w:lang w:val="ru-RU"/>
        </w:rPr>
        <w:t xml:space="preserve">                  от________2014</w:t>
      </w:r>
      <w:r>
        <w:rPr>
          <w:rFonts w:ascii="Times New Roman" w:hAnsi="Times New Roman"/>
          <w:lang w:val="ru-RU"/>
        </w:rPr>
        <w:t xml:space="preserve"> № _______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Плановые объемы на оказание высокотехнологичной медицинской помощи населению Волгоградской области</w:t>
      </w:r>
    </w:p>
    <w:p w:rsidR="005A74B3" w:rsidRDefault="005A74B3" w:rsidP="001D2380">
      <w:pPr>
        <w:jc w:val="center"/>
        <w:rPr>
          <w:rFonts w:ascii="Times New Roman" w:hAnsi="Times New Roman"/>
          <w:lang w:val="ru-RU"/>
        </w:rPr>
      </w:pPr>
    </w:p>
    <w:tbl>
      <w:tblPr>
        <w:tblpPr w:leftFromText="180" w:rightFromText="180" w:vertAnchor="text" w:tblpX="-743" w:tblpY="1"/>
        <w:tblOverlap w:val="never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2127"/>
        <w:gridCol w:w="2409"/>
        <w:gridCol w:w="1134"/>
        <w:gridCol w:w="1276"/>
        <w:gridCol w:w="1418"/>
        <w:gridCol w:w="1593"/>
      </w:tblGrid>
      <w:tr w:rsidR="00261252" w:rsidRPr="00D11B21" w:rsidTr="00330C6A">
        <w:trPr>
          <w:trHeight w:val="932"/>
        </w:trPr>
        <w:tc>
          <w:tcPr>
            <w:tcW w:w="675" w:type="dxa"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A74B3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127" w:type="dxa"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</w:rPr>
            </w:pPr>
            <w:r w:rsidRPr="005A74B3">
              <w:rPr>
                <w:rFonts w:ascii="Times New Roman" w:hAnsi="Times New Roman"/>
                <w:bCs/>
              </w:rPr>
              <w:t>Наименования медицинских организаций</w:t>
            </w:r>
          </w:p>
        </w:tc>
        <w:tc>
          <w:tcPr>
            <w:tcW w:w="2409" w:type="dxa"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A74B3">
              <w:rPr>
                <w:rFonts w:ascii="Times New Roman" w:hAnsi="Times New Roman"/>
                <w:bCs/>
                <w:lang w:val="ru-RU"/>
              </w:rPr>
              <w:t>Наименование профиля высокотехнологичной медицинской помощи (ВМП)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lang w:val="ru-RU"/>
              </w:rPr>
            </w:pPr>
            <w:r w:rsidRPr="005A74B3">
              <w:rPr>
                <w:rFonts w:ascii="Times New Roman" w:hAnsi="Times New Roman"/>
                <w:lang w:val="ru-RU"/>
              </w:rPr>
              <w:t>Объем ВМП на 2014 год (чел.)</w:t>
            </w:r>
            <w:r w:rsidRPr="005A74B3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4287" w:type="dxa"/>
            <w:gridSpan w:val="3"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A74B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Размер средств с учетом Субсидии </w:t>
            </w:r>
          </w:p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A74B3">
              <w:rPr>
                <w:rFonts w:ascii="Times New Roman" w:hAnsi="Times New Roman"/>
                <w:sz w:val="26"/>
                <w:szCs w:val="26"/>
                <w:lang w:val="ru-RU"/>
              </w:rPr>
              <w:t>(тыс. руб.)</w:t>
            </w:r>
          </w:p>
        </w:tc>
      </w:tr>
      <w:tr w:rsidR="00261252" w:rsidRPr="005A74B3" w:rsidTr="00330C6A">
        <w:trPr>
          <w:trHeight w:val="186"/>
        </w:trPr>
        <w:tc>
          <w:tcPr>
            <w:tcW w:w="675" w:type="dxa"/>
            <w:vMerge w:val="restart"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A74B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127" w:type="dxa"/>
            <w:vMerge w:val="restart"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A74B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09" w:type="dxa"/>
            <w:vMerge w:val="restart"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A74B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noWrap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A74B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4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A74B3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</w:tr>
      <w:tr w:rsidR="00261252" w:rsidRPr="005A74B3" w:rsidTr="00330C6A">
        <w:trPr>
          <w:trHeight w:val="15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noWrap/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</w:rPr>
            </w:pPr>
            <w:r w:rsidRPr="005A74B3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</w:rPr>
            </w:pPr>
            <w:r w:rsidRPr="005A74B3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</w:rPr>
            </w:pPr>
            <w:r w:rsidRPr="005A74B3">
              <w:rPr>
                <w:rFonts w:ascii="Times New Roman" w:hAnsi="Times New Roman"/>
                <w:bCs/>
              </w:rPr>
              <w:t xml:space="preserve">общий объем </w:t>
            </w:r>
          </w:p>
          <w:p w:rsidR="00261252" w:rsidRPr="005A74B3" w:rsidRDefault="00261252" w:rsidP="0026125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A74B3">
              <w:rPr>
                <w:rFonts w:ascii="Times New Roman" w:hAnsi="Times New Roman"/>
                <w:bCs/>
              </w:rPr>
              <w:t>финансирования</w:t>
            </w:r>
          </w:p>
        </w:tc>
      </w:tr>
      <w:tr w:rsidR="00261252" w:rsidRPr="005A74B3" w:rsidTr="00330C6A">
        <w:trPr>
          <w:trHeight w:val="217"/>
        </w:trPr>
        <w:tc>
          <w:tcPr>
            <w:tcW w:w="675" w:type="dxa"/>
            <w:vMerge w:val="restart"/>
            <w:noWrap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27" w:type="dxa"/>
            <w:vMerge w:val="restart"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A74B3">
              <w:rPr>
                <w:rFonts w:ascii="Times New Roman" w:hAnsi="Times New Roman"/>
                <w:sz w:val="26"/>
                <w:szCs w:val="26"/>
                <w:lang w:val="ru-RU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Нейрохирургия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33160,0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161840,0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195000,0</w:t>
            </w:r>
          </w:p>
        </w:tc>
      </w:tr>
      <w:tr w:rsidR="00261252" w:rsidRPr="005A74B3" w:rsidTr="00330C6A">
        <w:trPr>
          <w:trHeight w:val="25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Сердечно-сосудистая хирургия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1645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270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Сердечно-сосудистая хирургия/1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280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Сердечно-сосудистая хирургия/2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573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1780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345"/>
        </w:trPr>
        <w:tc>
          <w:tcPr>
            <w:tcW w:w="675" w:type="dxa"/>
            <w:vMerge w:val="restart"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27" w:type="dxa"/>
            <w:vMerge w:val="restart"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A74B3">
              <w:rPr>
                <w:rFonts w:ascii="Times New Roman" w:hAnsi="Times New Roman"/>
                <w:sz w:val="26"/>
                <w:szCs w:val="26"/>
                <w:lang w:val="ru-RU"/>
              </w:rPr>
              <w:t>ГБУЗ "Волгоградский областной уронефрологический центр"</w:t>
            </w: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Онкология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276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6300,0</w:t>
            </w: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30700,0</w:t>
            </w: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37000,0</w:t>
            </w: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10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 xml:space="preserve">Трансплантация 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22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Урология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61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183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313"/>
        </w:trPr>
        <w:tc>
          <w:tcPr>
            <w:tcW w:w="675" w:type="dxa"/>
            <w:vMerge w:val="restart"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127" w:type="dxa"/>
            <w:vMerge w:val="restart"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A74B3">
              <w:rPr>
                <w:rFonts w:ascii="Times New Roman" w:hAnsi="Times New Roman"/>
                <w:sz w:val="26"/>
                <w:szCs w:val="26"/>
                <w:lang w:val="ru-RU"/>
              </w:rPr>
              <w:t>ГБУЗ "Волгоградская областная клиническая больница №1"</w:t>
            </w:r>
          </w:p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 xml:space="preserve">Абдоминальная хирургия 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9168,7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44671,3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53840,0</w:t>
            </w:r>
          </w:p>
        </w:tc>
      </w:tr>
      <w:tr w:rsidR="00261252" w:rsidRPr="005A74B3" w:rsidTr="00330C6A">
        <w:trPr>
          <w:trHeight w:val="240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Нейрохирургия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142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Сердечно-сосудистая хирургия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16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Травматология и ортопедия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93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Травматология и ортопедия/1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217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Травматология и ортопедия/4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217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Урология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157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297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870"/>
        </w:trPr>
        <w:tc>
          <w:tcPr>
            <w:tcW w:w="675" w:type="dxa"/>
            <w:vMerge w:val="restart"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127" w:type="dxa"/>
            <w:vMerge w:val="restart"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A74B3">
              <w:rPr>
                <w:rFonts w:ascii="Times New Roman" w:hAnsi="Times New Roman"/>
                <w:sz w:val="26"/>
                <w:szCs w:val="26"/>
                <w:lang w:val="ru-RU"/>
              </w:rPr>
              <w:t>ГБУЗ "Волгоградский областной клинический онкологический диспансер"</w:t>
            </w: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Онкология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  <w:tc>
          <w:tcPr>
            <w:tcW w:w="1276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2900,0</w:t>
            </w:r>
          </w:p>
        </w:tc>
        <w:tc>
          <w:tcPr>
            <w:tcW w:w="1418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14100,0</w:t>
            </w:r>
          </w:p>
        </w:tc>
        <w:tc>
          <w:tcPr>
            <w:tcW w:w="1593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17000,0</w:t>
            </w:r>
          </w:p>
        </w:tc>
      </w:tr>
      <w:tr w:rsidR="00261252" w:rsidRPr="005A74B3" w:rsidTr="00330C6A">
        <w:trPr>
          <w:trHeight w:val="720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285"/>
        </w:trPr>
        <w:tc>
          <w:tcPr>
            <w:tcW w:w="675" w:type="dxa"/>
            <w:vMerge w:val="restart"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127" w:type="dxa"/>
            <w:vMerge w:val="restart"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A74B3">
              <w:rPr>
                <w:rFonts w:ascii="Times New Roman" w:hAnsi="Times New Roman"/>
                <w:sz w:val="26"/>
                <w:szCs w:val="26"/>
                <w:lang w:val="ru-RU"/>
              </w:rPr>
              <w:t>ГБУЗ "Волгоградская областная детская клиническая больница"</w:t>
            </w: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Педиатрия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262</w:t>
            </w:r>
          </w:p>
        </w:tc>
        <w:tc>
          <w:tcPr>
            <w:tcW w:w="1276" w:type="dxa"/>
            <w:vMerge w:val="restart"/>
          </w:tcPr>
          <w:p w:rsidR="00261252" w:rsidRPr="005A74B3" w:rsidRDefault="00256FF0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4095,7</w:t>
            </w:r>
          </w:p>
        </w:tc>
        <w:tc>
          <w:tcPr>
            <w:tcW w:w="1418" w:type="dxa"/>
            <w:vMerge w:val="restart"/>
          </w:tcPr>
          <w:p w:rsidR="00261252" w:rsidRPr="005A74B3" w:rsidRDefault="00256FF0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19937.8</w:t>
            </w:r>
          </w:p>
        </w:tc>
        <w:tc>
          <w:tcPr>
            <w:tcW w:w="1593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24033,5</w:t>
            </w:r>
          </w:p>
        </w:tc>
      </w:tr>
      <w:tr w:rsidR="00261252" w:rsidRPr="005A74B3" w:rsidTr="00330C6A">
        <w:trPr>
          <w:trHeight w:val="25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Травматология и ортопедия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720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282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253"/>
        </w:trPr>
        <w:tc>
          <w:tcPr>
            <w:tcW w:w="675" w:type="dxa"/>
            <w:vMerge w:val="restart"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127" w:type="dxa"/>
            <w:vMerge w:val="restart"/>
          </w:tcPr>
          <w:p w:rsidR="00261252" w:rsidRPr="005A74B3" w:rsidRDefault="00330C6A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Г</w:t>
            </w:r>
            <w:r w:rsidR="00261252" w:rsidRPr="005A74B3">
              <w:rPr>
                <w:rFonts w:ascii="Times New Roman" w:hAnsi="Times New Roman"/>
                <w:sz w:val="26"/>
                <w:szCs w:val="26"/>
                <w:lang w:val="ru-RU"/>
              </w:rPr>
              <w:t>УЗ "Клиническая больница скорой медицинской помощи №7"</w:t>
            </w: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 xml:space="preserve">Абдоминальная хирургия 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1931,0</w:t>
            </w:r>
          </w:p>
        </w:tc>
        <w:tc>
          <w:tcPr>
            <w:tcW w:w="1418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9369,0</w:t>
            </w:r>
          </w:p>
        </w:tc>
        <w:tc>
          <w:tcPr>
            <w:tcW w:w="1593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11300,0</w:t>
            </w:r>
          </w:p>
        </w:tc>
      </w:tr>
      <w:tr w:rsidR="00261252" w:rsidRPr="005A74B3" w:rsidTr="00330C6A">
        <w:trPr>
          <w:trHeight w:val="300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5A74B3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Детская хирургия в период новорожденности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314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Урология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589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170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83"/>
        </w:trPr>
        <w:tc>
          <w:tcPr>
            <w:tcW w:w="675" w:type="dxa"/>
            <w:vMerge w:val="restart"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127" w:type="dxa"/>
            <w:vMerge w:val="restart"/>
          </w:tcPr>
          <w:p w:rsidR="00261252" w:rsidRPr="005A74B3" w:rsidRDefault="00330C6A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Г</w:t>
            </w:r>
            <w:r w:rsidR="00261252" w:rsidRPr="005A74B3">
              <w:rPr>
                <w:rFonts w:ascii="Times New Roman" w:hAnsi="Times New Roman"/>
                <w:sz w:val="26"/>
                <w:szCs w:val="26"/>
                <w:lang w:val="ru-RU"/>
              </w:rPr>
              <w:t>УЗ "Городская клиническая больница скорой медицинской помощи №25"</w:t>
            </w: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Комбустиология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76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2730,0</w:t>
            </w: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13270,0</w:t>
            </w: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16000,0</w:t>
            </w: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232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Акушерство и гинекология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450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Сердечно-сосудистая хирургия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31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Травматология и ортопедия/1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49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534"/>
        </w:trPr>
        <w:tc>
          <w:tcPr>
            <w:tcW w:w="675" w:type="dxa"/>
            <w:vMerge w:val="restart"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127" w:type="dxa"/>
            <w:vMerge w:val="restart"/>
          </w:tcPr>
          <w:p w:rsidR="00261252" w:rsidRPr="005A74B3" w:rsidRDefault="00330C6A" w:rsidP="005A74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261252" w:rsidRPr="005A74B3">
              <w:rPr>
                <w:rFonts w:ascii="Times New Roman" w:hAnsi="Times New Roman"/>
                <w:sz w:val="26"/>
                <w:szCs w:val="26"/>
              </w:rPr>
              <w:t>УЗ "Клиническая больница №12"</w:t>
            </w: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Травматология и ортопедия/1</w:t>
            </w:r>
          </w:p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276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1749,0</w:t>
            </w:r>
          </w:p>
        </w:tc>
        <w:tc>
          <w:tcPr>
            <w:tcW w:w="1418" w:type="dxa"/>
            <w:vMerge w:val="restart"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8481,0</w:t>
            </w:r>
          </w:p>
        </w:tc>
        <w:tc>
          <w:tcPr>
            <w:tcW w:w="1593" w:type="dxa"/>
            <w:vMerge w:val="restart"/>
          </w:tcPr>
          <w:p w:rsidR="00261252" w:rsidRPr="005A74B3" w:rsidRDefault="005A74B3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10230,0</w:t>
            </w:r>
          </w:p>
        </w:tc>
      </w:tr>
      <w:tr w:rsidR="00261252" w:rsidRPr="005A74B3" w:rsidTr="00330C6A">
        <w:trPr>
          <w:trHeight w:val="34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276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252" w:rsidRPr="005A74B3" w:rsidTr="00330C6A">
        <w:trPr>
          <w:trHeight w:val="255"/>
        </w:trPr>
        <w:tc>
          <w:tcPr>
            <w:tcW w:w="675" w:type="dxa"/>
            <w:vMerge w:val="restart"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127" w:type="dxa"/>
            <w:vMerge w:val="restart"/>
          </w:tcPr>
          <w:p w:rsidR="00261252" w:rsidRPr="005A74B3" w:rsidRDefault="00330C6A" w:rsidP="005A74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261252" w:rsidRPr="005A74B3">
              <w:rPr>
                <w:rFonts w:ascii="Times New Roman" w:hAnsi="Times New Roman"/>
                <w:sz w:val="26"/>
                <w:szCs w:val="26"/>
              </w:rPr>
              <w:t>УЗ "Городская больница №3"</w:t>
            </w: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Травматология и ортопедия/1</w:t>
            </w:r>
          </w:p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2599,1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12630,9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</w:tcBorders>
          </w:tcPr>
          <w:p w:rsidR="00261252" w:rsidRPr="005A74B3" w:rsidRDefault="005A74B3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15230,0</w:t>
            </w:r>
          </w:p>
        </w:tc>
      </w:tr>
      <w:tr w:rsidR="00261252" w:rsidRPr="005A74B3" w:rsidTr="00330C6A">
        <w:trPr>
          <w:trHeight w:val="375"/>
        </w:trPr>
        <w:tc>
          <w:tcPr>
            <w:tcW w:w="675" w:type="dxa"/>
            <w:vMerge/>
          </w:tcPr>
          <w:p w:rsidR="00261252" w:rsidRPr="005A74B3" w:rsidRDefault="00261252" w:rsidP="002612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noWrap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noWrap/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61252" w:rsidRPr="005A74B3" w:rsidRDefault="00261252" w:rsidP="002612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286" w:rsidRPr="005A74B3" w:rsidTr="00330C6A">
        <w:trPr>
          <w:trHeight w:val="465"/>
        </w:trPr>
        <w:tc>
          <w:tcPr>
            <w:tcW w:w="2802" w:type="dxa"/>
            <w:gridSpan w:val="2"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09" w:type="dxa"/>
          </w:tcPr>
          <w:p w:rsidR="00261252" w:rsidRPr="005A74B3" w:rsidRDefault="00261252" w:rsidP="005A74B3">
            <w:pPr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261252" w:rsidRPr="005A74B3" w:rsidRDefault="005A74B3" w:rsidP="00330C6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261252" w:rsidRPr="005A74B3">
              <w:rPr>
                <w:rFonts w:ascii="Times New Roman" w:hAnsi="Times New Roman"/>
                <w:sz w:val="26"/>
                <w:szCs w:val="26"/>
              </w:rPr>
              <w:t>3132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1252" w:rsidRPr="005A74B3" w:rsidRDefault="00261252" w:rsidP="00330C6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 xml:space="preserve">64 633,5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252" w:rsidRPr="005A74B3" w:rsidRDefault="00261252" w:rsidP="00330C6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74B3">
              <w:rPr>
                <w:rFonts w:ascii="Times New Roman" w:hAnsi="Times New Roman"/>
                <w:sz w:val="26"/>
                <w:szCs w:val="26"/>
              </w:rPr>
              <w:t>315000,0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261252" w:rsidRPr="005A74B3" w:rsidRDefault="005A74B3" w:rsidP="00330C6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379633,5</w:t>
            </w:r>
          </w:p>
          <w:p w:rsidR="00261252" w:rsidRPr="005A74B3" w:rsidRDefault="00261252" w:rsidP="00330C6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D2380" w:rsidRPr="005A74B3" w:rsidRDefault="001D2380" w:rsidP="001D2380">
      <w:pPr>
        <w:spacing w:line="360" w:lineRule="auto"/>
        <w:rPr>
          <w:rFonts w:ascii="Times New Roman" w:hAnsi="Times New Roman"/>
          <w:sz w:val="26"/>
          <w:szCs w:val="26"/>
          <w:lang w:val="ru-RU"/>
        </w:rPr>
      </w:pPr>
    </w:p>
    <w:p w:rsidR="00330C6A" w:rsidRDefault="00330C6A" w:rsidP="001D2380">
      <w:pPr>
        <w:jc w:val="right"/>
        <w:rPr>
          <w:rFonts w:ascii="Times New Roman" w:hAnsi="Times New Roman"/>
          <w:lang w:val="ru-RU"/>
        </w:rPr>
      </w:pPr>
    </w:p>
    <w:p w:rsidR="00330C6A" w:rsidRDefault="00330C6A" w:rsidP="001D2380">
      <w:pPr>
        <w:jc w:val="right"/>
        <w:rPr>
          <w:rFonts w:ascii="Times New Roman" w:hAnsi="Times New Roman"/>
          <w:lang w:val="ru-RU"/>
        </w:rPr>
      </w:pPr>
    </w:p>
    <w:p w:rsidR="00330C6A" w:rsidRDefault="00330C6A" w:rsidP="001D2380">
      <w:pPr>
        <w:jc w:val="right"/>
        <w:rPr>
          <w:rFonts w:ascii="Times New Roman" w:hAnsi="Times New Roman"/>
          <w:lang w:val="ru-RU"/>
        </w:rPr>
      </w:pPr>
    </w:p>
    <w:p w:rsidR="00330C6A" w:rsidRDefault="00330C6A" w:rsidP="001D2380">
      <w:pPr>
        <w:jc w:val="right"/>
        <w:rPr>
          <w:rFonts w:ascii="Times New Roman" w:hAnsi="Times New Roman"/>
          <w:lang w:val="ru-RU"/>
        </w:rPr>
      </w:pPr>
    </w:p>
    <w:p w:rsidR="00330C6A" w:rsidRDefault="00330C6A" w:rsidP="001D2380">
      <w:pPr>
        <w:jc w:val="right"/>
        <w:rPr>
          <w:rFonts w:ascii="Times New Roman" w:hAnsi="Times New Roman"/>
          <w:lang w:val="ru-RU"/>
        </w:rPr>
      </w:pPr>
    </w:p>
    <w:p w:rsidR="00330C6A" w:rsidRDefault="00330C6A" w:rsidP="001D2380">
      <w:pPr>
        <w:jc w:val="right"/>
        <w:rPr>
          <w:rFonts w:ascii="Times New Roman" w:hAnsi="Times New Roman"/>
          <w:lang w:val="ru-RU"/>
        </w:rPr>
      </w:pPr>
    </w:p>
    <w:p w:rsidR="001D2380" w:rsidRPr="00523286" w:rsidRDefault="000F5F7C" w:rsidP="001D2380">
      <w:pPr>
        <w:jc w:val="right"/>
        <w:rPr>
          <w:rFonts w:ascii="Times New Roman" w:hAnsi="Times New Roman"/>
          <w:lang w:val="ru-RU"/>
        </w:rPr>
      </w:pPr>
      <w:r w:rsidRPr="00523286">
        <w:rPr>
          <w:rFonts w:ascii="Times New Roman" w:hAnsi="Times New Roman"/>
          <w:lang w:val="ru-RU"/>
        </w:rPr>
        <w:lastRenderedPageBreak/>
        <w:t>Приложение 3</w:t>
      </w:r>
    </w:p>
    <w:p w:rsidR="001D2380" w:rsidRPr="00523286" w:rsidRDefault="001D2380" w:rsidP="001D2380">
      <w:pPr>
        <w:jc w:val="right"/>
        <w:rPr>
          <w:rFonts w:ascii="Times New Roman" w:hAnsi="Times New Roman"/>
          <w:lang w:val="ru-RU"/>
        </w:rPr>
      </w:pPr>
      <w:r w:rsidRPr="00523286">
        <w:rPr>
          <w:rFonts w:ascii="Times New Roman" w:hAnsi="Times New Roman"/>
          <w:lang w:val="ru-RU"/>
        </w:rPr>
        <w:t xml:space="preserve">к приказу  министерства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здравоохранения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Волгоградской области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</w:t>
      </w:r>
      <w:r w:rsidR="00330C6A">
        <w:rPr>
          <w:rFonts w:ascii="Times New Roman" w:hAnsi="Times New Roman"/>
          <w:lang w:val="ru-RU"/>
        </w:rPr>
        <w:t xml:space="preserve">                  от________2014</w:t>
      </w:r>
      <w:r>
        <w:rPr>
          <w:rFonts w:ascii="Times New Roman" w:hAnsi="Times New Roman"/>
          <w:lang w:val="ru-RU"/>
        </w:rPr>
        <w:t xml:space="preserve"> № _______</w:t>
      </w:r>
    </w:p>
    <w:p w:rsidR="001D2380" w:rsidRDefault="001D2380" w:rsidP="001D2380">
      <w:pPr>
        <w:spacing w:line="360" w:lineRule="auto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rPr>
          <w:rFonts w:ascii="Times New Roman" w:hAnsi="Times New Roman"/>
          <w:lang w:val="ru-RU"/>
        </w:rPr>
      </w:pPr>
    </w:p>
    <w:p w:rsidR="001D2380" w:rsidRDefault="001D2380" w:rsidP="001D2380">
      <w:pPr>
        <w:spacing w:line="360" w:lineRule="auto"/>
        <w:rPr>
          <w:rFonts w:ascii="Times New Roman" w:hAnsi="Times New Roman"/>
          <w:lang w:val="ru-RU"/>
        </w:rPr>
      </w:pPr>
    </w:p>
    <w:p w:rsidR="001D2380" w:rsidRPr="007A4690" w:rsidRDefault="001D2380" w:rsidP="001D2380">
      <w:pPr>
        <w:spacing w:line="360" w:lineRule="auto"/>
        <w:rPr>
          <w:rFonts w:ascii="Times New Roman" w:hAnsi="Times New Roman"/>
          <w:lang w:val="ru-RU"/>
        </w:rPr>
      </w:pPr>
    </w:p>
    <w:p w:rsidR="001D2380" w:rsidRPr="00865C91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65C91">
        <w:rPr>
          <w:rFonts w:ascii="Times New Roman" w:hAnsi="Times New Roman"/>
          <w:sz w:val="28"/>
          <w:szCs w:val="28"/>
          <w:lang w:val="ru-RU"/>
        </w:rPr>
        <w:t>Отчет</w:t>
      </w:r>
      <w:r w:rsidRPr="00865C91">
        <w:rPr>
          <w:rStyle w:val="a5"/>
          <w:rFonts w:ascii="Times New Roman" w:eastAsia="Lucida Sans Unicode" w:hAnsi="Times New Roman"/>
          <w:szCs w:val="28"/>
        </w:rPr>
        <w:footnoteReference w:customMarkFollows="1" w:id="2"/>
        <w:sym w:font="Symbol" w:char="F02A"/>
      </w:r>
      <w:r w:rsidRPr="00865C9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D2380" w:rsidRPr="00865C91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65C91">
        <w:rPr>
          <w:rFonts w:ascii="Times New Roman" w:hAnsi="Times New Roman"/>
          <w:sz w:val="28"/>
          <w:szCs w:val="28"/>
          <w:lang w:val="ru-RU"/>
        </w:rPr>
        <w:t>об оказании высокотехнологичной медицинской помощи в</w:t>
      </w:r>
    </w:p>
    <w:p w:rsidR="001D2380" w:rsidRPr="00865C91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65C91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1D2380" w:rsidRDefault="001D2380" w:rsidP="001D2380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865C91">
        <w:rPr>
          <w:rFonts w:ascii="Times New Roman" w:hAnsi="Times New Roman"/>
          <w:sz w:val="22"/>
          <w:szCs w:val="22"/>
          <w:lang w:val="ru-RU"/>
        </w:rPr>
        <w:t xml:space="preserve">(наименование медицинской организации) </w:t>
      </w:r>
    </w:p>
    <w:p w:rsidR="001D2380" w:rsidRDefault="001D2380" w:rsidP="001D2380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1D2380" w:rsidRPr="00865C91" w:rsidRDefault="001D2380" w:rsidP="001D2380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1D2380" w:rsidRPr="00865C91" w:rsidRDefault="00330C6A" w:rsidP="001D2380">
      <w:pPr>
        <w:spacing w:before="120" w:after="1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1 ________________ 2014</w:t>
      </w:r>
      <w:r w:rsidR="001D2380" w:rsidRPr="00865C91">
        <w:rPr>
          <w:rFonts w:ascii="Times New Roman" w:hAnsi="Times New Roman"/>
          <w:sz w:val="28"/>
          <w:szCs w:val="28"/>
          <w:lang w:val="ru-RU"/>
        </w:rPr>
        <w:t xml:space="preserve"> г. (по ит</w:t>
      </w:r>
      <w:r>
        <w:rPr>
          <w:rFonts w:ascii="Times New Roman" w:hAnsi="Times New Roman"/>
          <w:sz w:val="28"/>
          <w:szCs w:val="28"/>
          <w:lang w:val="ru-RU"/>
        </w:rPr>
        <w:t>огам __ квартала 2014</w:t>
      </w:r>
      <w:r w:rsidR="001D2380" w:rsidRPr="00865C91">
        <w:rPr>
          <w:rFonts w:ascii="Times New Roman" w:hAnsi="Times New Roman"/>
          <w:sz w:val="28"/>
          <w:szCs w:val="28"/>
          <w:lang w:val="ru-RU"/>
        </w:rPr>
        <w:t xml:space="preserve"> г.)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4999"/>
        <w:gridCol w:w="2700"/>
        <w:gridCol w:w="1362"/>
        <w:gridCol w:w="438"/>
      </w:tblGrid>
      <w:tr w:rsidR="001D2380" w:rsidRPr="00D11B21" w:rsidTr="001D2380">
        <w:trPr>
          <w:trHeight w:val="1118"/>
        </w:trPr>
        <w:tc>
          <w:tcPr>
            <w:tcW w:w="5107" w:type="dxa"/>
            <w:gridSpan w:val="2"/>
            <w:shd w:val="clear" w:color="auto" w:fill="auto"/>
            <w:vAlign w:val="center"/>
          </w:tcPr>
          <w:p w:rsidR="001D2380" w:rsidRPr="00865C91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65C9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Наименование профиля высокотехнологичной медицинской помощи (далее - ВМП)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2380" w:rsidRPr="00865C91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5C91">
              <w:rPr>
                <w:rFonts w:ascii="Times New Roman" w:hAnsi="Times New Roman"/>
                <w:bCs/>
                <w:sz w:val="28"/>
                <w:szCs w:val="28"/>
              </w:rPr>
              <w:t>Выполнено объемов ВМП (чел.)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D2380" w:rsidRPr="00865C91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65C9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 том числе детям (чел.)</w:t>
            </w:r>
          </w:p>
        </w:tc>
      </w:tr>
      <w:tr w:rsidR="001D2380" w:rsidRPr="00865C91" w:rsidTr="001D2380">
        <w:trPr>
          <w:trHeight w:val="291"/>
        </w:trPr>
        <w:tc>
          <w:tcPr>
            <w:tcW w:w="5107" w:type="dxa"/>
            <w:gridSpan w:val="2"/>
            <w:tcBorders>
              <w:bottom w:val="single" w:sz="4" w:space="0" w:color="auto"/>
            </w:tcBorders>
          </w:tcPr>
          <w:p w:rsidR="001D2380" w:rsidRPr="00865C91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5C9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D2380" w:rsidRPr="00865C91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5C9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1D2380" w:rsidRPr="00865C91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5C9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D2380" w:rsidRPr="00865C91" w:rsidTr="001D2380">
        <w:trPr>
          <w:trHeight w:val="255"/>
        </w:trPr>
        <w:tc>
          <w:tcPr>
            <w:tcW w:w="5107" w:type="dxa"/>
            <w:gridSpan w:val="2"/>
            <w:shd w:val="clear" w:color="auto" w:fill="auto"/>
            <w:noWrap/>
            <w:vAlign w:val="bottom"/>
          </w:tcPr>
          <w:p w:rsidR="001D2380" w:rsidRPr="00865C91" w:rsidRDefault="001D2380" w:rsidP="001D23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D2380" w:rsidRPr="00865C91" w:rsidRDefault="001D2380" w:rsidP="001D23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1D2380" w:rsidRPr="00865C91" w:rsidRDefault="001D2380" w:rsidP="001D23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380" w:rsidRPr="00865C91" w:rsidTr="001D2380">
        <w:trPr>
          <w:trHeight w:val="255"/>
        </w:trPr>
        <w:tc>
          <w:tcPr>
            <w:tcW w:w="5107" w:type="dxa"/>
            <w:gridSpan w:val="2"/>
            <w:shd w:val="clear" w:color="auto" w:fill="auto"/>
            <w:noWrap/>
            <w:vAlign w:val="bottom"/>
          </w:tcPr>
          <w:p w:rsidR="001D2380" w:rsidRPr="00865C91" w:rsidRDefault="001D2380" w:rsidP="001D23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D2380" w:rsidRPr="00865C91" w:rsidRDefault="001D2380" w:rsidP="001D23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1D2380" w:rsidRPr="00865C91" w:rsidRDefault="001D2380" w:rsidP="001D23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380" w:rsidRPr="00865C91" w:rsidTr="001D2380">
        <w:trPr>
          <w:trHeight w:val="255"/>
        </w:trPr>
        <w:tc>
          <w:tcPr>
            <w:tcW w:w="5107" w:type="dxa"/>
            <w:gridSpan w:val="2"/>
            <w:shd w:val="clear" w:color="auto" w:fill="auto"/>
            <w:noWrap/>
            <w:vAlign w:val="bottom"/>
          </w:tcPr>
          <w:p w:rsidR="001D2380" w:rsidRPr="00865C91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C91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1D2380" w:rsidRPr="00865C91" w:rsidRDefault="001D2380" w:rsidP="001D23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1D2380" w:rsidRPr="00865C91" w:rsidRDefault="001D2380" w:rsidP="001D23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380" w:rsidRPr="00D11B21" w:rsidTr="001D2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438" w:type="dxa"/>
          <w:trHeight w:val="1188"/>
        </w:trPr>
        <w:tc>
          <w:tcPr>
            <w:tcW w:w="9061" w:type="dxa"/>
            <w:gridSpan w:val="3"/>
            <w:shd w:val="clear" w:color="auto" w:fill="auto"/>
          </w:tcPr>
          <w:p w:rsidR="001D2380" w:rsidRDefault="001D2380" w:rsidP="001D238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D2380" w:rsidRDefault="001D2380" w:rsidP="001D238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D2380" w:rsidRDefault="001D2380" w:rsidP="001D238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D2380" w:rsidRDefault="001D2380" w:rsidP="001D238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D2380" w:rsidRDefault="001D2380" w:rsidP="001D238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D2380" w:rsidRPr="006B1D08" w:rsidRDefault="001D2380" w:rsidP="001D23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D0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(должность руководителя медицинской организации)              (подпись)                       (Ф.И.О.)                                                                                    </w:t>
            </w:r>
          </w:p>
          <w:p w:rsidR="001D2380" w:rsidRPr="006B1D08" w:rsidRDefault="001D2380" w:rsidP="001D2380">
            <w:pPr>
              <w:spacing w:before="24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D2380" w:rsidRPr="00D11B21" w:rsidTr="001D2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438" w:type="dxa"/>
          <w:trHeight w:val="1188"/>
        </w:trPr>
        <w:tc>
          <w:tcPr>
            <w:tcW w:w="9061" w:type="dxa"/>
            <w:gridSpan w:val="3"/>
            <w:shd w:val="clear" w:color="auto" w:fill="auto"/>
          </w:tcPr>
          <w:p w:rsidR="001D2380" w:rsidRDefault="001D2380" w:rsidP="001D238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D2380" w:rsidRDefault="001D2380" w:rsidP="001D238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D2380" w:rsidRPr="006B1D08" w:rsidRDefault="001D2380" w:rsidP="001D238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1D2380" w:rsidRDefault="001D2380" w:rsidP="001D2380">
      <w:pPr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</w:p>
    <w:p w:rsidR="001D2380" w:rsidRDefault="000F5F7C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4</w:t>
      </w:r>
      <w:r w:rsidR="001D2380">
        <w:rPr>
          <w:rFonts w:ascii="Times New Roman" w:hAnsi="Times New Roman"/>
          <w:lang w:val="ru-RU"/>
        </w:rPr>
        <w:t xml:space="preserve">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 приказу  министерства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здравоохранения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Волгоградской области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</w:t>
      </w:r>
      <w:r w:rsidR="00330C6A">
        <w:rPr>
          <w:rFonts w:ascii="Times New Roman" w:hAnsi="Times New Roman"/>
          <w:lang w:val="ru-RU"/>
        </w:rPr>
        <w:t xml:space="preserve">                  от________2014</w:t>
      </w:r>
      <w:r>
        <w:rPr>
          <w:rFonts w:ascii="Times New Roman" w:hAnsi="Times New Roman"/>
          <w:lang w:val="ru-RU"/>
        </w:rPr>
        <w:t xml:space="preserve"> № _______</w:t>
      </w:r>
    </w:p>
    <w:p w:rsidR="001D2380" w:rsidRDefault="001D2380" w:rsidP="001D2380">
      <w:pPr>
        <w:rPr>
          <w:rFonts w:ascii="Times New Roman" w:hAnsi="Times New Roman"/>
          <w:lang w:val="ru-RU"/>
        </w:rPr>
      </w:pPr>
    </w:p>
    <w:p w:rsidR="001D2380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B1D08">
        <w:rPr>
          <w:rFonts w:ascii="Times New Roman" w:hAnsi="Times New Roman"/>
          <w:sz w:val="28"/>
          <w:szCs w:val="28"/>
          <w:lang w:val="ru-RU"/>
        </w:rPr>
        <w:t>Отчет</w:t>
      </w:r>
    </w:p>
    <w:p w:rsidR="001D2380" w:rsidRPr="008C6D05" w:rsidRDefault="001D2380" w:rsidP="001D2380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6B1D08">
        <w:rPr>
          <w:rFonts w:ascii="Times New Roman" w:hAnsi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sz w:val="28"/>
          <w:szCs w:val="28"/>
          <w:lang w:val="ru-RU"/>
        </w:rPr>
        <w:t>расходах, источников</w:t>
      </w:r>
      <w:r w:rsidRPr="006B1D08">
        <w:rPr>
          <w:rFonts w:ascii="Times New Roman" w:hAnsi="Times New Roman"/>
          <w:sz w:val="28"/>
          <w:szCs w:val="28"/>
          <w:lang w:val="ru-RU"/>
        </w:rPr>
        <w:t xml:space="preserve"> финансового обеспечения из федерального </w:t>
      </w:r>
      <w:r>
        <w:rPr>
          <w:rFonts w:ascii="Times New Roman" w:hAnsi="Times New Roman"/>
          <w:sz w:val="28"/>
          <w:szCs w:val="28"/>
          <w:lang w:val="ru-RU"/>
        </w:rPr>
        <w:t>и областного бюджетов,</w:t>
      </w:r>
      <w:r w:rsidRPr="006B1D0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6B1D08">
        <w:rPr>
          <w:rFonts w:ascii="Times New Roman" w:hAnsi="Times New Roman"/>
          <w:bCs/>
          <w:sz w:val="28"/>
          <w:szCs w:val="28"/>
          <w:lang w:val="ru-RU"/>
        </w:rPr>
        <w:t xml:space="preserve">возникающих при оказании высокотехнологичной медицинской помощи </w:t>
      </w:r>
      <w:r w:rsidRPr="006B1D08">
        <w:rPr>
          <w:rFonts w:ascii="Times New Roman" w:hAnsi="Times New Roman"/>
          <w:sz w:val="28"/>
          <w:szCs w:val="28"/>
          <w:lang w:val="ru-RU"/>
        </w:rPr>
        <w:t>в __________________________________________________</w:t>
      </w:r>
    </w:p>
    <w:p w:rsidR="001D2380" w:rsidRPr="006B1D08" w:rsidRDefault="001D2380" w:rsidP="001D2380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B1D08">
        <w:rPr>
          <w:rFonts w:ascii="Times New Roman" w:hAnsi="Times New Roman"/>
          <w:sz w:val="22"/>
          <w:szCs w:val="22"/>
          <w:lang w:val="ru-RU"/>
        </w:rPr>
        <w:t>(наименование медицинской организации)</w:t>
      </w:r>
    </w:p>
    <w:p w:rsidR="001D2380" w:rsidRDefault="001D2380" w:rsidP="001D2380">
      <w:pPr>
        <w:spacing w:before="120" w:after="120"/>
        <w:jc w:val="center"/>
        <w:rPr>
          <w:rFonts w:ascii="Times New Roman" w:hAnsi="Times New Roman"/>
          <w:sz w:val="28"/>
          <w:szCs w:val="28"/>
          <w:lang w:val="ru-RU"/>
        </w:rPr>
      </w:pPr>
      <w:r w:rsidRPr="006B1D08">
        <w:rPr>
          <w:rFonts w:ascii="Times New Roman" w:hAnsi="Times New Roman"/>
          <w:sz w:val="28"/>
          <w:szCs w:val="28"/>
          <w:lang w:val="ru-RU"/>
        </w:rPr>
        <w:t xml:space="preserve">на 1 </w:t>
      </w:r>
      <w:r>
        <w:rPr>
          <w:rFonts w:ascii="Times New Roman" w:hAnsi="Times New Roman"/>
          <w:sz w:val="28"/>
          <w:szCs w:val="28"/>
          <w:lang w:val="ru-RU"/>
        </w:rPr>
        <w:t>_________</w:t>
      </w:r>
      <w:r w:rsidRPr="006B1D08">
        <w:rPr>
          <w:rFonts w:ascii="Times New Roman" w:hAnsi="Times New Roman"/>
          <w:sz w:val="28"/>
          <w:szCs w:val="28"/>
          <w:lang w:val="ru-RU"/>
        </w:rPr>
        <w:t xml:space="preserve"> 20_</w:t>
      </w:r>
      <w:r w:rsidR="00330C6A">
        <w:rPr>
          <w:rFonts w:ascii="Times New Roman" w:hAnsi="Times New Roman"/>
          <w:sz w:val="28"/>
          <w:szCs w:val="28"/>
          <w:lang w:val="ru-RU"/>
        </w:rPr>
        <w:t>_ г. (по итогам __ квартала 2014</w:t>
      </w:r>
      <w:r w:rsidRPr="006B1D08">
        <w:rPr>
          <w:rFonts w:ascii="Times New Roman" w:hAnsi="Times New Roman"/>
          <w:sz w:val="28"/>
          <w:szCs w:val="28"/>
          <w:lang w:val="ru-RU"/>
        </w:rPr>
        <w:t xml:space="preserve"> г.)</w:t>
      </w:r>
    </w:p>
    <w:tbl>
      <w:tblPr>
        <w:tblW w:w="9442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2520"/>
        <w:gridCol w:w="2062"/>
        <w:gridCol w:w="2340"/>
      </w:tblGrid>
      <w:tr w:rsidR="001D2380" w:rsidRPr="004F5DAB" w:rsidTr="001D2380">
        <w:trPr>
          <w:trHeight w:val="537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</w:rPr>
              <w:t>Поступило средств</w:t>
            </w:r>
          </w:p>
        </w:tc>
        <w:tc>
          <w:tcPr>
            <w:tcW w:w="4402" w:type="dxa"/>
            <w:gridSpan w:val="2"/>
            <w:vAlign w:val="center"/>
          </w:tcPr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</w:rPr>
              <w:t>Израсходовано средств</w:t>
            </w:r>
          </w:p>
        </w:tc>
      </w:tr>
      <w:tr w:rsidR="001D2380" w:rsidRPr="00EC4E4D" w:rsidTr="001D2380">
        <w:trPr>
          <w:trHeight w:val="291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</w:rPr>
              <w:t xml:space="preserve">федерального бюджета </w:t>
            </w:r>
          </w:p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</w:rPr>
              <w:t>(тыс. руб.)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бюджета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Волгоградской области</w:t>
            </w:r>
          </w:p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(тыс. руб.)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</w:rPr>
              <w:t xml:space="preserve">федерального </w:t>
            </w:r>
          </w:p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</w:rPr>
              <w:t xml:space="preserve">бюджета </w:t>
            </w:r>
          </w:p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</w:rPr>
              <w:t>(тыс. руб.)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бюджета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Волгоградской области</w:t>
            </w:r>
          </w:p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B1D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(тыс. руб.)</w:t>
            </w:r>
          </w:p>
        </w:tc>
      </w:tr>
      <w:tr w:rsidR="001D2380" w:rsidRPr="004F5DAB" w:rsidTr="001D2380">
        <w:trPr>
          <w:trHeight w:val="318"/>
        </w:trPr>
        <w:tc>
          <w:tcPr>
            <w:tcW w:w="2520" w:type="dxa"/>
            <w:shd w:val="clear" w:color="auto" w:fill="auto"/>
            <w:vAlign w:val="center"/>
          </w:tcPr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  <w:vAlign w:val="center"/>
          </w:tcPr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1D2380" w:rsidRPr="006B1D08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D2380" w:rsidRPr="004F5DAB" w:rsidTr="001D2380">
        <w:trPr>
          <w:trHeight w:val="663"/>
        </w:trPr>
        <w:tc>
          <w:tcPr>
            <w:tcW w:w="2520" w:type="dxa"/>
            <w:shd w:val="clear" w:color="auto" w:fill="auto"/>
            <w:vAlign w:val="bottom"/>
          </w:tcPr>
          <w:p w:rsidR="001D2380" w:rsidRPr="004F5DAB" w:rsidRDefault="001D2380" w:rsidP="001D238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1D2380" w:rsidRPr="004F5DAB" w:rsidRDefault="001D2380" w:rsidP="001D2380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1D2380" w:rsidRPr="004F5DAB" w:rsidRDefault="001D2380" w:rsidP="001D238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1D2380" w:rsidRPr="004F5DAB" w:rsidRDefault="001D2380" w:rsidP="001D2380">
            <w:pPr>
              <w:jc w:val="right"/>
              <w:rPr>
                <w:sz w:val="28"/>
                <w:szCs w:val="28"/>
              </w:rPr>
            </w:pPr>
          </w:p>
        </w:tc>
      </w:tr>
    </w:tbl>
    <w:p w:rsidR="001D2380" w:rsidRPr="006B1D08" w:rsidRDefault="001D2380" w:rsidP="001D2380">
      <w:pPr>
        <w:spacing w:before="120" w:after="12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54"/>
        <w:tblW w:w="9900" w:type="dxa"/>
        <w:tblLayout w:type="fixed"/>
        <w:tblLook w:val="0000"/>
      </w:tblPr>
      <w:tblGrid>
        <w:gridCol w:w="9900"/>
      </w:tblGrid>
      <w:tr w:rsidR="001D2380" w:rsidRPr="00EC4E4D" w:rsidTr="001D2380">
        <w:trPr>
          <w:trHeight w:val="255"/>
        </w:trPr>
        <w:tc>
          <w:tcPr>
            <w:tcW w:w="9900" w:type="dxa"/>
            <w:shd w:val="clear" w:color="auto" w:fill="auto"/>
          </w:tcPr>
          <w:p w:rsidR="001D2380" w:rsidRPr="00DA6BC7" w:rsidRDefault="001D2380" w:rsidP="001D23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D2380" w:rsidRPr="006B1D08" w:rsidRDefault="001D2380" w:rsidP="001D23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D08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_______________________________________________      _______________________      ____________________</w:t>
            </w:r>
          </w:p>
          <w:p w:rsidR="001D2380" w:rsidRPr="006B1D08" w:rsidRDefault="001D2380" w:rsidP="001D23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D0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(должность руководителя медицинской организации)             (подпись)                             (Ф.И.О.)                                                                                                </w:t>
            </w:r>
          </w:p>
          <w:p w:rsidR="001D2380" w:rsidRPr="006B1D08" w:rsidRDefault="001D2380" w:rsidP="001D23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D2380" w:rsidRPr="00EC4E4D" w:rsidTr="001D2380">
        <w:trPr>
          <w:trHeight w:val="255"/>
        </w:trPr>
        <w:tc>
          <w:tcPr>
            <w:tcW w:w="9900" w:type="dxa"/>
            <w:shd w:val="clear" w:color="auto" w:fill="auto"/>
            <w:vAlign w:val="bottom"/>
          </w:tcPr>
          <w:p w:rsidR="001D2380" w:rsidRPr="006B1D08" w:rsidRDefault="001D2380" w:rsidP="001D238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D2380" w:rsidRPr="006B1D08" w:rsidTr="001D2380">
        <w:trPr>
          <w:trHeight w:val="510"/>
        </w:trPr>
        <w:tc>
          <w:tcPr>
            <w:tcW w:w="9900" w:type="dxa"/>
            <w:shd w:val="clear" w:color="auto" w:fill="auto"/>
            <w:vAlign w:val="bottom"/>
          </w:tcPr>
          <w:p w:rsidR="001D2380" w:rsidRPr="006B1D08" w:rsidRDefault="001D2380" w:rsidP="001D23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1D0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D2380" w:rsidRPr="006B1D08" w:rsidRDefault="001D2380" w:rsidP="001D2380">
            <w:pPr>
              <w:jc w:val="center"/>
              <w:rPr>
                <w:rFonts w:ascii="Times New Roman" w:hAnsi="Times New Roman"/>
              </w:rPr>
            </w:pPr>
            <w:r w:rsidRPr="006B1D08">
              <w:rPr>
                <w:rFonts w:ascii="Times New Roman" w:hAnsi="Times New Roman"/>
              </w:rPr>
              <w:t xml:space="preserve">                                                                                                            М.П.</w:t>
            </w:r>
          </w:p>
        </w:tc>
      </w:tr>
    </w:tbl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0F5F7C" w:rsidP="001D238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5</w:t>
      </w:r>
    </w:p>
    <w:p w:rsidR="001D2380" w:rsidRPr="006B1D08" w:rsidRDefault="001D2380" w:rsidP="001D2380">
      <w:pPr>
        <w:jc w:val="right"/>
        <w:rPr>
          <w:rFonts w:ascii="Times New Roman" w:hAnsi="Times New Roman"/>
          <w:lang w:val="ru-RU"/>
        </w:rPr>
      </w:pPr>
      <w:r w:rsidRPr="006B1D08">
        <w:rPr>
          <w:rFonts w:ascii="Times New Roman" w:hAnsi="Times New Roman"/>
          <w:lang w:val="ru-RU"/>
        </w:rPr>
        <w:t xml:space="preserve">к приказу  министерства </w:t>
      </w:r>
    </w:p>
    <w:p w:rsidR="001D2380" w:rsidRPr="006B1D08" w:rsidRDefault="001D2380" w:rsidP="001D2380">
      <w:pPr>
        <w:jc w:val="right"/>
        <w:rPr>
          <w:rFonts w:ascii="Times New Roman" w:hAnsi="Times New Roman"/>
          <w:lang w:val="ru-RU"/>
        </w:rPr>
      </w:pPr>
      <w:r w:rsidRPr="006B1D08">
        <w:rPr>
          <w:rFonts w:ascii="Times New Roman" w:hAnsi="Times New Roman"/>
          <w:lang w:val="ru-RU"/>
        </w:rPr>
        <w:t xml:space="preserve">здравоохранения </w:t>
      </w:r>
    </w:p>
    <w:p w:rsidR="001D2380" w:rsidRPr="006B1D08" w:rsidRDefault="001D2380" w:rsidP="001D2380">
      <w:pPr>
        <w:jc w:val="right"/>
        <w:rPr>
          <w:rFonts w:ascii="Times New Roman" w:hAnsi="Times New Roman"/>
          <w:lang w:val="ru-RU"/>
        </w:rPr>
      </w:pPr>
      <w:r w:rsidRPr="006B1D08">
        <w:rPr>
          <w:rFonts w:ascii="Times New Roman" w:hAnsi="Times New Roman"/>
          <w:lang w:val="ru-RU"/>
        </w:rPr>
        <w:t xml:space="preserve">                                                             Волгоградской области </w:t>
      </w:r>
    </w:p>
    <w:p w:rsidR="001D2380" w:rsidRDefault="001D2380" w:rsidP="001D2380">
      <w:pPr>
        <w:jc w:val="right"/>
        <w:rPr>
          <w:rFonts w:ascii="Times New Roman" w:hAnsi="Times New Roman"/>
          <w:lang w:val="ru-RU"/>
        </w:rPr>
      </w:pPr>
      <w:r w:rsidRPr="006B1D08">
        <w:rPr>
          <w:rFonts w:ascii="Times New Roman" w:hAnsi="Times New Roman"/>
          <w:lang w:val="ru-RU"/>
        </w:rPr>
        <w:t xml:space="preserve">                                                                    от</w:t>
      </w:r>
      <w:r w:rsidR="00330C6A">
        <w:rPr>
          <w:rFonts w:ascii="Times New Roman" w:hAnsi="Times New Roman"/>
          <w:lang w:val="ru-RU"/>
        </w:rPr>
        <w:t>________2014</w:t>
      </w:r>
      <w:r w:rsidRPr="006B1D08">
        <w:rPr>
          <w:rFonts w:ascii="Times New Roman" w:hAnsi="Times New Roman"/>
          <w:lang w:val="ru-RU"/>
        </w:rPr>
        <w:t xml:space="preserve"> № _______</w:t>
      </w:r>
    </w:p>
    <w:p w:rsidR="001D2380" w:rsidRDefault="001D2380" w:rsidP="001D2380">
      <w:pPr>
        <w:rPr>
          <w:rFonts w:ascii="Times New Roman" w:hAnsi="Times New Roman"/>
          <w:lang w:val="ru-RU"/>
        </w:rPr>
      </w:pPr>
    </w:p>
    <w:p w:rsidR="001D2380" w:rsidRDefault="001D2380" w:rsidP="001D2380">
      <w:pPr>
        <w:rPr>
          <w:rFonts w:ascii="Times New Roman" w:hAnsi="Times New Roman"/>
          <w:lang w:val="ru-RU"/>
        </w:rPr>
      </w:pPr>
    </w:p>
    <w:tbl>
      <w:tblPr>
        <w:tblpPr w:leftFromText="180" w:rightFromText="180" w:vertAnchor="text" w:horzAnchor="margin" w:tblpXSpec="center" w:tblpY="146"/>
        <w:tblW w:w="10260" w:type="dxa"/>
        <w:tblLayout w:type="fixed"/>
        <w:tblLook w:val="0000"/>
      </w:tblPr>
      <w:tblGrid>
        <w:gridCol w:w="2114"/>
        <w:gridCol w:w="2153"/>
        <w:gridCol w:w="1345"/>
        <w:gridCol w:w="1375"/>
        <w:gridCol w:w="573"/>
        <w:gridCol w:w="2700"/>
      </w:tblGrid>
      <w:tr w:rsidR="001D2380" w:rsidRPr="008C6D05" w:rsidTr="001D2380">
        <w:trPr>
          <w:trHeight w:val="542"/>
        </w:trPr>
        <w:tc>
          <w:tcPr>
            <w:tcW w:w="10260" w:type="dxa"/>
            <w:gridSpan w:val="6"/>
            <w:shd w:val="clear" w:color="auto" w:fill="auto"/>
            <w:vAlign w:val="bottom"/>
          </w:tcPr>
          <w:p w:rsidR="001D2380" w:rsidRPr="000410FE" w:rsidRDefault="001D2380" w:rsidP="001D2380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1D2380" w:rsidRPr="008C6D05" w:rsidRDefault="001D2380" w:rsidP="001D2380">
            <w:pPr>
              <w:ind w:left="3402"/>
              <w:jc w:val="center"/>
              <w:rPr>
                <w:highlight w:val="yellow"/>
                <w:lang w:val="ru-RU"/>
              </w:rPr>
            </w:pPr>
          </w:p>
        </w:tc>
      </w:tr>
      <w:tr w:rsidR="001D2380" w:rsidRPr="008C6D05" w:rsidTr="001D2380">
        <w:trPr>
          <w:trHeight w:val="5713"/>
        </w:trPr>
        <w:tc>
          <w:tcPr>
            <w:tcW w:w="10260" w:type="dxa"/>
            <w:gridSpan w:val="6"/>
            <w:shd w:val="clear" w:color="auto" w:fill="auto"/>
            <w:vAlign w:val="bottom"/>
          </w:tcPr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6D05">
              <w:rPr>
                <w:rFonts w:ascii="Times New Roman" w:hAnsi="Times New Roman"/>
                <w:sz w:val="28"/>
                <w:szCs w:val="28"/>
                <w:lang w:val="ru-RU"/>
              </w:rPr>
              <w:t>Отчет</w:t>
            </w:r>
            <w:r w:rsidRPr="008C6D05">
              <w:rPr>
                <w:rStyle w:val="a5"/>
                <w:rFonts w:ascii="Times New Roman" w:eastAsia="Lucida Sans Unicode" w:hAnsi="Times New Roman"/>
                <w:szCs w:val="28"/>
              </w:rPr>
              <w:footnoteReference w:customMarkFollows="1" w:id="3"/>
              <w:sym w:font="Symbol" w:char="F02A"/>
            </w:r>
            <w:r w:rsidRPr="008C6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6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достижении значения показателя результативности предоставления субсидии, установленного Соглашением </w:t>
            </w:r>
            <w:r w:rsidR="00330C6A">
              <w:rPr>
                <w:rFonts w:ascii="Times New Roman" w:hAnsi="Times New Roman"/>
                <w:sz w:val="28"/>
                <w:szCs w:val="28"/>
                <w:lang w:val="ru-RU"/>
              </w:rPr>
              <w:t>№ ВМП-СУ-26/14</w:t>
            </w:r>
            <w:r w:rsidRPr="008C6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30C6A">
              <w:rPr>
                <w:rFonts w:ascii="Times New Roman" w:hAnsi="Times New Roman"/>
                <w:sz w:val="28"/>
                <w:szCs w:val="28"/>
                <w:lang w:val="ru-RU"/>
              </w:rPr>
              <w:t>от 24.04.2014</w:t>
            </w:r>
            <w:r w:rsidRPr="008C6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6D05">
              <w:rPr>
                <w:rFonts w:ascii="Times New Roman" w:hAnsi="Times New Roman"/>
                <w:sz w:val="28"/>
                <w:szCs w:val="28"/>
                <w:lang w:val="ru-RU"/>
              </w:rPr>
              <w:t>о предоставлении в 2013 году субсидии из федерального</w:t>
            </w:r>
          </w:p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бюджета бюджету </w:t>
            </w:r>
            <w:r w:rsidRPr="008C6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F37C6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Волгоградской области</w:t>
            </w:r>
          </w:p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6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софинансирование расходных обязательств  </w:t>
            </w:r>
          </w:p>
          <w:p w:rsidR="001D2380" w:rsidRPr="00BF37C6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37C6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Волгоградской области,</w:t>
            </w:r>
          </w:p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6D05">
              <w:rPr>
                <w:rFonts w:ascii="Times New Roman" w:hAnsi="Times New Roman"/>
                <w:sz w:val="28"/>
                <w:szCs w:val="28"/>
                <w:lang w:val="ru-RU"/>
              </w:rPr>
              <w:t>возникающих при оказании высокотехнологичной медицинской помощи гражданам Российской Федерации,</w:t>
            </w:r>
          </w:p>
          <w:p w:rsidR="001D2380" w:rsidRPr="008C6D05" w:rsidRDefault="00330C6A" w:rsidP="001D2380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 ________________ 2014 г. (по итогам __ квартала 2014</w:t>
            </w:r>
            <w:r w:rsidR="001D2380" w:rsidRPr="008C6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г.)</w:t>
            </w:r>
          </w:p>
          <w:tbl>
            <w:tblPr>
              <w:tblW w:w="9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7"/>
              <w:gridCol w:w="1980"/>
              <w:gridCol w:w="3240"/>
              <w:gridCol w:w="1620"/>
              <w:gridCol w:w="1800"/>
            </w:tblGrid>
            <w:tr w:rsidR="001D2380" w:rsidRPr="00EC4E4D" w:rsidTr="001D2380">
              <w:trPr>
                <w:trHeight w:val="880"/>
              </w:trPr>
              <w:tc>
                <w:tcPr>
                  <w:tcW w:w="967" w:type="dxa"/>
                  <w:shd w:val="clear" w:color="auto" w:fill="auto"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Наименования медицинских организаций</w:t>
                  </w: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8C6D0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Наименование профиля высокотехнологичной медицинской помощи (далее – ВМП)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Выполнено объемов ВМП (чел.)</w:t>
                  </w:r>
                </w:p>
              </w:tc>
              <w:tc>
                <w:tcPr>
                  <w:tcW w:w="1800" w:type="dxa"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8C6D0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В том числе детям (чел.)</w:t>
                  </w:r>
                </w:p>
              </w:tc>
            </w:tr>
            <w:tr w:rsidR="001D2380" w:rsidRPr="008C6D05" w:rsidTr="001D2380">
              <w:trPr>
                <w:trHeight w:val="291"/>
              </w:trPr>
              <w:tc>
                <w:tcPr>
                  <w:tcW w:w="967" w:type="dxa"/>
                  <w:tcBorders>
                    <w:bottom w:val="single" w:sz="4" w:space="0" w:color="auto"/>
                  </w:tcBorders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1D2380" w:rsidRPr="008C6D05" w:rsidTr="001D2380">
              <w:trPr>
                <w:trHeight w:val="255"/>
              </w:trPr>
              <w:tc>
                <w:tcPr>
                  <w:tcW w:w="967" w:type="dxa"/>
                  <w:vMerge w:val="restart"/>
                  <w:shd w:val="clear" w:color="auto" w:fill="auto"/>
                  <w:vAlign w:val="bottom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vMerge w:val="restart"/>
                  <w:shd w:val="clear" w:color="auto" w:fill="auto"/>
                  <w:vAlign w:val="bottom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noWrap/>
                  <w:vAlign w:val="bottom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D2380" w:rsidRPr="008C6D05" w:rsidTr="001D2380">
              <w:trPr>
                <w:trHeight w:val="255"/>
              </w:trPr>
              <w:tc>
                <w:tcPr>
                  <w:tcW w:w="967" w:type="dxa"/>
                  <w:vMerge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noWrap/>
                  <w:vAlign w:val="bottom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D2380" w:rsidRPr="008C6D05" w:rsidTr="001D2380">
              <w:trPr>
                <w:trHeight w:val="255"/>
              </w:trPr>
              <w:tc>
                <w:tcPr>
                  <w:tcW w:w="967" w:type="dxa"/>
                  <w:vMerge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noWrap/>
                  <w:vAlign w:val="bottom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62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D2380" w:rsidRPr="008C6D05" w:rsidTr="001D2380">
              <w:trPr>
                <w:trHeight w:val="255"/>
              </w:trPr>
              <w:tc>
                <w:tcPr>
                  <w:tcW w:w="967" w:type="dxa"/>
                  <w:vMerge w:val="restart"/>
                  <w:shd w:val="clear" w:color="auto" w:fill="auto"/>
                  <w:vAlign w:val="bottom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vMerge w:val="restart"/>
                  <w:shd w:val="clear" w:color="auto" w:fill="auto"/>
                  <w:vAlign w:val="bottom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noWrap/>
                  <w:vAlign w:val="bottom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D2380" w:rsidRPr="008C6D05" w:rsidTr="001D2380">
              <w:trPr>
                <w:trHeight w:val="255"/>
              </w:trPr>
              <w:tc>
                <w:tcPr>
                  <w:tcW w:w="967" w:type="dxa"/>
                  <w:vMerge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noWrap/>
                  <w:vAlign w:val="bottom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D2380" w:rsidRPr="008C6D05" w:rsidTr="001D2380">
              <w:trPr>
                <w:trHeight w:val="259"/>
              </w:trPr>
              <w:tc>
                <w:tcPr>
                  <w:tcW w:w="967" w:type="dxa"/>
                  <w:vMerge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noWrap/>
                  <w:vAlign w:val="bottom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62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D2380" w:rsidRPr="008C6D05" w:rsidTr="001D2380">
              <w:trPr>
                <w:trHeight w:val="259"/>
              </w:trPr>
              <w:tc>
                <w:tcPr>
                  <w:tcW w:w="2947" w:type="dxa"/>
                  <w:gridSpan w:val="2"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sz w:val="28"/>
                      <w:szCs w:val="28"/>
                    </w:rPr>
                    <w:t>По субъекту Российской Федерации</w:t>
                  </w:r>
                </w:p>
              </w:tc>
              <w:tc>
                <w:tcPr>
                  <w:tcW w:w="3240" w:type="dxa"/>
                  <w:vAlign w:val="center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6D05">
                    <w:rPr>
                      <w:rFonts w:ascii="Times New Roman" w:hAnsi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62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1D2380" w:rsidRPr="008C6D05" w:rsidRDefault="001D2380" w:rsidP="001D2380">
                  <w:pPr>
                    <w:framePr w:hSpace="180" w:wrap="around" w:vAnchor="text" w:hAnchor="margin" w:xAlign="center" w:y="14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380" w:rsidRPr="00EC4E4D" w:rsidTr="001D2380">
        <w:trPr>
          <w:trHeight w:val="255"/>
        </w:trPr>
        <w:tc>
          <w:tcPr>
            <w:tcW w:w="10260" w:type="dxa"/>
            <w:gridSpan w:val="6"/>
            <w:shd w:val="clear" w:color="auto" w:fill="auto"/>
          </w:tcPr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D2380" w:rsidRPr="008C6D05" w:rsidRDefault="001D2380" w:rsidP="001D23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6D05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__________________________________________                              ___________________            __________________</w:t>
            </w:r>
          </w:p>
          <w:p w:rsidR="001D2380" w:rsidRPr="008C6D05" w:rsidRDefault="001D2380" w:rsidP="001D23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6D0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(должность руководителя уполномоченного </w:t>
            </w:r>
          </w:p>
          <w:p w:rsidR="001D2380" w:rsidRPr="008C6D05" w:rsidRDefault="001D2380" w:rsidP="001D23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6D05">
              <w:rPr>
                <w:rFonts w:ascii="Times New Roman" w:hAnsi="Times New Roman"/>
                <w:sz w:val="20"/>
                <w:szCs w:val="20"/>
                <w:lang w:val="ru-RU"/>
              </w:rPr>
              <w:t>органа исполнительной власти субъекта Российской</w:t>
            </w:r>
          </w:p>
          <w:p w:rsidR="001D2380" w:rsidRPr="008C6D05" w:rsidRDefault="001D2380" w:rsidP="001D23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6D05">
              <w:rPr>
                <w:rFonts w:ascii="Times New Roman" w:hAnsi="Times New Roman"/>
                <w:sz w:val="20"/>
                <w:szCs w:val="20"/>
                <w:lang w:val="ru-RU"/>
              </w:rPr>
              <w:t>Федерациии</w:t>
            </w:r>
            <w:r w:rsidRPr="008C6D0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                                                                                     (подпись)                                    (Ф.И.О.)                                                                                                </w:t>
            </w:r>
          </w:p>
        </w:tc>
      </w:tr>
      <w:tr w:rsidR="001D2380" w:rsidRPr="00EC4E4D" w:rsidTr="001D2380">
        <w:trPr>
          <w:trHeight w:val="266"/>
        </w:trPr>
        <w:tc>
          <w:tcPr>
            <w:tcW w:w="2114" w:type="dxa"/>
            <w:shd w:val="clear" w:color="auto" w:fill="auto"/>
          </w:tcPr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53" w:type="dxa"/>
            <w:shd w:val="clear" w:color="auto" w:fill="auto"/>
          </w:tcPr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45" w:type="dxa"/>
            <w:shd w:val="clear" w:color="auto" w:fill="auto"/>
          </w:tcPr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  <w:shd w:val="clear" w:color="auto" w:fill="auto"/>
          </w:tcPr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shd w:val="clear" w:color="auto" w:fill="auto"/>
          </w:tcPr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D2380" w:rsidRPr="00EC4E4D" w:rsidTr="001D2380">
        <w:trPr>
          <w:trHeight w:val="255"/>
        </w:trPr>
        <w:tc>
          <w:tcPr>
            <w:tcW w:w="10260" w:type="dxa"/>
            <w:gridSpan w:val="6"/>
            <w:shd w:val="clear" w:color="auto" w:fill="auto"/>
            <w:vAlign w:val="bottom"/>
          </w:tcPr>
          <w:p w:rsidR="001D2380" w:rsidRPr="008C6D05" w:rsidRDefault="001D2380" w:rsidP="001D238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D2380" w:rsidRPr="00EC4E4D" w:rsidTr="001D2380">
        <w:trPr>
          <w:trHeight w:val="255"/>
        </w:trPr>
        <w:tc>
          <w:tcPr>
            <w:tcW w:w="10260" w:type="dxa"/>
            <w:gridSpan w:val="6"/>
            <w:shd w:val="clear" w:color="auto" w:fill="auto"/>
            <w:vAlign w:val="bottom"/>
          </w:tcPr>
          <w:p w:rsidR="001D2380" w:rsidRPr="008C6D05" w:rsidRDefault="001D2380" w:rsidP="001D2380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D2380" w:rsidRPr="008C6D05" w:rsidRDefault="001D2380" w:rsidP="001D238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6D0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                                                                                </w:t>
            </w:r>
          </w:p>
        </w:tc>
      </w:tr>
    </w:tbl>
    <w:p w:rsidR="000F5F7C" w:rsidRDefault="000F5F7C" w:rsidP="001D2380">
      <w:pPr>
        <w:rPr>
          <w:rFonts w:ascii="Times New Roman" w:hAnsi="Times New Roman"/>
          <w:lang w:val="ru-RU"/>
        </w:rPr>
      </w:pPr>
    </w:p>
    <w:p w:rsidR="000F5F7C" w:rsidRDefault="000F5F7C" w:rsidP="000F5F7C">
      <w:pPr>
        <w:jc w:val="right"/>
        <w:rPr>
          <w:rFonts w:ascii="Times New Roman" w:hAnsi="Times New Roman"/>
          <w:lang w:val="ru-RU"/>
        </w:rPr>
      </w:pPr>
    </w:p>
    <w:p w:rsidR="001D2380" w:rsidRPr="006B1D08" w:rsidRDefault="000F5F7C" w:rsidP="000F5F7C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6</w:t>
      </w:r>
    </w:p>
    <w:p w:rsidR="001D2380" w:rsidRPr="006B1D08" w:rsidRDefault="001D2380" w:rsidP="001D2380">
      <w:pPr>
        <w:jc w:val="right"/>
        <w:rPr>
          <w:rFonts w:ascii="Times New Roman" w:hAnsi="Times New Roman"/>
          <w:lang w:val="ru-RU"/>
        </w:rPr>
      </w:pPr>
      <w:r w:rsidRPr="006B1D08">
        <w:rPr>
          <w:rFonts w:ascii="Times New Roman" w:hAnsi="Times New Roman"/>
          <w:lang w:val="ru-RU"/>
        </w:rPr>
        <w:t xml:space="preserve">к приказу  министерства </w:t>
      </w:r>
    </w:p>
    <w:p w:rsidR="001D2380" w:rsidRPr="006B1D08" w:rsidRDefault="001D2380" w:rsidP="001D2380">
      <w:pPr>
        <w:jc w:val="right"/>
        <w:rPr>
          <w:rFonts w:ascii="Times New Roman" w:hAnsi="Times New Roman"/>
          <w:lang w:val="ru-RU"/>
        </w:rPr>
      </w:pPr>
      <w:r w:rsidRPr="006B1D08">
        <w:rPr>
          <w:rFonts w:ascii="Times New Roman" w:hAnsi="Times New Roman"/>
          <w:lang w:val="ru-RU"/>
        </w:rPr>
        <w:t xml:space="preserve">здравоохранения </w:t>
      </w:r>
    </w:p>
    <w:p w:rsidR="001D2380" w:rsidRPr="006B1D08" w:rsidRDefault="001D2380" w:rsidP="001D2380">
      <w:pPr>
        <w:jc w:val="right"/>
        <w:rPr>
          <w:rFonts w:ascii="Times New Roman" w:hAnsi="Times New Roman"/>
          <w:lang w:val="ru-RU"/>
        </w:rPr>
      </w:pPr>
      <w:r w:rsidRPr="006B1D08">
        <w:rPr>
          <w:rFonts w:ascii="Times New Roman" w:hAnsi="Times New Roman"/>
          <w:lang w:val="ru-RU"/>
        </w:rPr>
        <w:t xml:space="preserve">                                                             Волгоградской области </w:t>
      </w:r>
    </w:p>
    <w:p w:rsidR="001D2380" w:rsidRPr="006B1D08" w:rsidRDefault="001D2380" w:rsidP="001D2380">
      <w:pPr>
        <w:jc w:val="right"/>
        <w:rPr>
          <w:rFonts w:ascii="Times New Roman" w:hAnsi="Times New Roman"/>
          <w:lang w:val="ru-RU"/>
        </w:rPr>
      </w:pPr>
      <w:r w:rsidRPr="006B1D08">
        <w:rPr>
          <w:rFonts w:ascii="Times New Roman" w:hAnsi="Times New Roman"/>
          <w:lang w:val="ru-RU"/>
        </w:rPr>
        <w:t xml:space="preserve">                                                  </w:t>
      </w:r>
      <w:r w:rsidR="00330C6A">
        <w:rPr>
          <w:rFonts w:ascii="Times New Roman" w:hAnsi="Times New Roman"/>
          <w:lang w:val="ru-RU"/>
        </w:rPr>
        <w:t xml:space="preserve">                  от________2014</w:t>
      </w:r>
      <w:r w:rsidRPr="006B1D08">
        <w:rPr>
          <w:rFonts w:ascii="Times New Roman" w:hAnsi="Times New Roman"/>
          <w:lang w:val="ru-RU"/>
        </w:rPr>
        <w:t xml:space="preserve"> № _______</w:t>
      </w: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  <w:r w:rsidRPr="006B1D08">
        <w:rPr>
          <w:rFonts w:ascii="Times New Roman" w:hAnsi="Times New Roman"/>
          <w:lang w:val="ru-RU"/>
        </w:rPr>
        <w:t xml:space="preserve">                                                                </w:t>
      </w: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6B1D08" w:rsidRDefault="001D2380" w:rsidP="001D2380">
      <w:pPr>
        <w:rPr>
          <w:rFonts w:ascii="Times New Roman" w:hAnsi="Times New Roman"/>
          <w:lang w:val="ru-RU"/>
        </w:rPr>
      </w:pPr>
    </w:p>
    <w:p w:rsidR="001D2380" w:rsidRPr="00BF37C6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F37C6">
        <w:rPr>
          <w:rFonts w:ascii="Times New Roman" w:hAnsi="Times New Roman"/>
          <w:sz w:val="28"/>
          <w:szCs w:val="28"/>
          <w:lang w:val="ru-RU"/>
        </w:rPr>
        <w:t xml:space="preserve">Отчет </w:t>
      </w:r>
    </w:p>
    <w:p w:rsidR="001D2380" w:rsidRPr="00BF37C6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F37C6">
        <w:rPr>
          <w:rFonts w:ascii="Times New Roman" w:hAnsi="Times New Roman"/>
          <w:sz w:val="28"/>
          <w:szCs w:val="28"/>
          <w:lang w:val="ru-RU"/>
        </w:rPr>
        <w:t>об осуществлении расходов бюджета Волгоградской области,</w:t>
      </w:r>
    </w:p>
    <w:p w:rsidR="001D2380" w:rsidRPr="00BF37C6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F37C6">
        <w:rPr>
          <w:rFonts w:ascii="Times New Roman" w:hAnsi="Times New Roman"/>
          <w:sz w:val="28"/>
          <w:szCs w:val="28"/>
          <w:lang w:val="ru-RU"/>
        </w:rPr>
        <w:t>источником финансового обеспечения которых является субсидия из федерального бюджета на софинансирование расходных обязательств  Волгоградской области,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F37C6">
        <w:rPr>
          <w:rFonts w:ascii="Times New Roman" w:hAnsi="Times New Roman"/>
          <w:sz w:val="28"/>
          <w:szCs w:val="28"/>
          <w:lang w:val="ru-RU"/>
        </w:rPr>
        <w:t>возникающих при оказании высокотехнологичной медицинской помощи гражданам Российской Федерации,</w:t>
      </w:r>
    </w:p>
    <w:p w:rsidR="001D2380" w:rsidRPr="00BF37C6" w:rsidRDefault="001D2380" w:rsidP="001D238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F37C6">
        <w:rPr>
          <w:rFonts w:ascii="Times New Roman" w:hAnsi="Times New Roman"/>
          <w:sz w:val="28"/>
          <w:szCs w:val="28"/>
          <w:lang w:val="ru-RU"/>
        </w:rPr>
        <w:t>на 1 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="00330C6A">
        <w:rPr>
          <w:rFonts w:ascii="Times New Roman" w:hAnsi="Times New Roman"/>
          <w:sz w:val="28"/>
          <w:szCs w:val="28"/>
          <w:lang w:val="ru-RU"/>
        </w:rPr>
        <w:t>2014 г. (по итогам __ квартала 2014</w:t>
      </w:r>
      <w:r w:rsidRPr="00BF37C6">
        <w:rPr>
          <w:rFonts w:ascii="Times New Roman" w:hAnsi="Times New Roman"/>
          <w:sz w:val="28"/>
          <w:szCs w:val="28"/>
          <w:lang w:val="ru-RU"/>
        </w:rPr>
        <w:t xml:space="preserve"> г.)</w:t>
      </w:r>
    </w:p>
    <w:p w:rsidR="001D2380" w:rsidRPr="00BF37C6" w:rsidRDefault="001D2380" w:rsidP="001D2380">
      <w:pPr>
        <w:rPr>
          <w:rFonts w:ascii="Times New Roman" w:hAnsi="Times New Roman"/>
          <w:lang w:val="ru-RU"/>
        </w:rPr>
      </w:pPr>
    </w:p>
    <w:p w:rsidR="001D2380" w:rsidRDefault="001D2380" w:rsidP="001D2380">
      <w:pPr>
        <w:rPr>
          <w:rFonts w:ascii="Times New Roman" w:hAnsi="Times New Roman"/>
          <w:lang w:val="ru-RU"/>
        </w:rPr>
      </w:pPr>
    </w:p>
    <w:tbl>
      <w:tblPr>
        <w:tblpPr w:leftFromText="180" w:rightFromText="180" w:vertAnchor="text" w:horzAnchor="margin" w:tblpX="-570" w:tblpY="3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425"/>
        <w:gridCol w:w="1134"/>
        <w:gridCol w:w="1418"/>
        <w:gridCol w:w="1417"/>
        <w:gridCol w:w="1627"/>
        <w:gridCol w:w="2200"/>
      </w:tblGrid>
      <w:tr w:rsidR="001D2380" w:rsidRPr="00F7371D" w:rsidTr="001D2380">
        <w:trPr>
          <w:trHeight w:val="111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04E51">
              <w:rPr>
                <w:rFonts w:ascii="Times New Roman" w:hAnsi="Times New Roman"/>
                <w:bCs/>
                <w:lang w:val="ru-RU"/>
              </w:rPr>
              <w:t xml:space="preserve">Поступило средств из федерального бюджета в бюджет субъекта </w:t>
            </w:r>
            <w:r w:rsidRPr="00304E51">
              <w:rPr>
                <w:rFonts w:ascii="Times New Roman" w:hAnsi="Times New Roman"/>
                <w:lang w:val="ru-RU"/>
              </w:rPr>
              <w:t xml:space="preserve"> Российской Федерации</w:t>
            </w:r>
            <w:r w:rsidRPr="00304E51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(тыс. руб.)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Наименование медицинской организации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Перечислено медицинским организациям средств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Израсходовано медицинскими организациями средств</w:t>
            </w:r>
          </w:p>
        </w:tc>
      </w:tr>
      <w:tr w:rsidR="001D2380" w:rsidRPr="00EC4E4D" w:rsidTr="001D2380">
        <w:trPr>
          <w:trHeight w:val="530"/>
        </w:trPr>
        <w:tc>
          <w:tcPr>
            <w:tcW w:w="2093" w:type="dxa"/>
            <w:vMerge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федерального бюджета</w:t>
            </w:r>
          </w:p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(тыс. 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04E51">
              <w:rPr>
                <w:rFonts w:ascii="Times New Roman" w:hAnsi="Times New Roman"/>
                <w:bCs/>
                <w:lang w:val="ru-RU"/>
              </w:rPr>
              <w:t xml:space="preserve">бюджета субъекта Российской Федерации </w:t>
            </w:r>
          </w:p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04E51">
              <w:rPr>
                <w:rFonts w:ascii="Times New Roman" w:hAnsi="Times New Roman"/>
                <w:bCs/>
                <w:lang w:val="ru-RU"/>
              </w:rPr>
              <w:t>(тыс. руб.)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 xml:space="preserve">федерального бюджета </w:t>
            </w:r>
          </w:p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(тыс. руб.)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04E51">
              <w:rPr>
                <w:rFonts w:ascii="Times New Roman" w:hAnsi="Times New Roman"/>
                <w:bCs/>
                <w:lang w:val="ru-RU"/>
              </w:rPr>
              <w:t xml:space="preserve">бюджета субъекта Российской Федерации </w:t>
            </w:r>
          </w:p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04E51">
              <w:rPr>
                <w:rFonts w:ascii="Times New Roman" w:hAnsi="Times New Roman"/>
                <w:bCs/>
                <w:lang w:val="ru-RU"/>
              </w:rPr>
              <w:t>(тыс. руб.)</w:t>
            </w:r>
          </w:p>
        </w:tc>
      </w:tr>
      <w:tr w:rsidR="001D2380" w:rsidRPr="00F7371D" w:rsidTr="001D2380">
        <w:trPr>
          <w:trHeight w:val="291"/>
        </w:trPr>
        <w:tc>
          <w:tcPr>
            <w:tcW w:w="2093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  <w:r w:rsidRPr="00304E51">
              <w:rPr>
                <w:rFonts w:ascii="Times New Roman" w:hAnsi="Times New Roman"/>
                <w:bCs/>
              </w:rPr>
              <w:t>7</w:t>
            </w:r>
          </w:p>
        </w:tc>
      </w:tr>
      <w:tr w:rsidR="001D2380" w:rsidRPr="00F7371D" w:rsidTr="001D2380">
        <w:trPr>
          <w:trHeight w:val="291"/>
        </w:trPr>
        <w:tc>
          <w:tcPr>
            <w:tcW w:w="2093" w:type="dxa"/>
            <w:vMerge w:val="restart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1D2380" w:rsidRPr="00304E51" w:rsidRDefault="001D2380" w:rsidP="001D238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D2380" w:rsidRPr="00F7371D" w:rsidTr="001D2380">
        <w:trPr>
          <w:trHeight w:val="255"/>
        </w:trPr>
        <w:tc>
          <w:tcPr>
            <w:tcW w:w="2093" w:type="dxa"/>
            <w:vMerge/>
            <w:shd w:val="clear" w:color="auto" w:fill="auto"/>
            <w:noWrap/>
            <w:vAlign w:val="bottom"/>
          </w:tcPr>
          <w:p w:rsidR="001D2380" w:rsidRPr="00304E51" w:rsidRDefault="001D2380" w:rsidP="001D2380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1D2380" w:rsidRPr="00304E51" w:rsidRDefault="001D2380" w:rsidP="001D23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D2380" w:rsidRPr="00304E51" w:rsidRDefault="001D2380" w:rsidP="001D238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D2380" w:rsidRPr="00304E51" w:rsidRDefault="001D2380" w:rsidP="001D238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D2380" w:rsidRPr="00304E51" w:rsidRDefault="001D2380" w:rsidP="001D2380">
            <w:pPr>
              <w:rPr>
                <w:rFonts w:ascii="Times New Roman" w:hAnsi="Times New Roman"/>
              </w:rPr>
            </w:pP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1D2380" w:rsidRPr="00304E51" w:rsidRDefault="001D2380" w:rsidP="001D238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1D2380" w:rsidRPr="00304E51" w:rsidRDefault="001D2380" w:rsidP="001D2380">
            <w:pPr>
              <w:jc w:val="right"/>
              <w:rPr>
                <w:rFonts w:ascii="Times New Roman" w:hAnsi="Times New Roman"/>
              </w:rPr>
            </w:pPr>
          </w:p>
        </w:tc>
      </w:tr>
      <w:tr w:rsidR="001D2380" w:rsidRPr="00EC4E4D" w:rsidTr="001D2380">
        <w:trPr>
          <w:trHeight w:val="255"/>
        </w:trPr>
        <w:tc>
          <w:tcPr>
            <w:tcW w:w="3652" w:type="dxa"/>
            <w:gridSpan w:val="3"/>
            <w:shd w:val="clear" w:color="auto" w:fill="auto"/>
            <w:noWrap/>
            <w:vAlign w:val="bottom"/>
          </w:tcPr>
          <w:p w:rsidR="001D2380" w:rsidRPr="00304E51" w:rsidRDefault="001D2380" w:rsidP="001D2380">
            <w:pPr>
              <w:rPr>
                <w:rFonts w:ascii="Times New Roman" w:hAnsi="Times New Roman"/>
                <w:lang w:val="ru-RU"/>
              </w:rPr>
            </w:pPr>
            <w:r w:rsidRPr="00304E51">
              <w:rPr>
                <w:rFonts w:ascii="Times New Roman" w:hAnsi="Times New Roman"/>
                <w:lang w:val="ru-RU"/>
              </w:rPr>
              <w:t>Итого по субъекту Российской Федерации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D2380" w:rsidRPr="00304E51" w:rsidRDefault="001D2380" w:rsidP="001D238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D2380" w:rsidRPr="00304E51" w:rsidRDefault="001D2380" w:rsidP="001D238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1D2380" w:rsidRPr="00304E51" w:rsidRDefault="001D2380" w:rsidP="001D2380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1D2380" w:rsidRPr="00304E51" w:rsidRDefault="001D2380" w:rsidP="001D2380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</w:tbl>
    <w:p w:rsidR="001D2380" w:rsidRDefault="001D2380" w:rsidP="001D2380">
      <w:pPr>
        <w:rPr>
          <w:rFonts w:ascii="Times New Roman" w:hAnsi="Times New Roman"/>
          <w:lang w:val="ru-RU"/>
        </w:rPr>
      </w:pPr>
    </w:p>
    <w:p w:rsidR="001D2380" w:rsidRPr="00DA6BC7" w:rsidRDefault="001D2380" w:rsidP="001D2380">
      <w:pPr>
        <w:rPr>
          <w:sz w:val="20"/>
          <w:szCs w:val="20"/>
          <w:lang w:val="ru-RU"/>
        </w:rPr>
      </w:pPr>
    </w:p>
    <w:p w:rsidR="001D2380" w:rsidRPr="00DA6BC7" w:rsidRDefault="001D2380" w:rsidP="001D2380">
      <w:pPr>
        <w:rPr>
          <w:sz w:val="20"/>
          <w:szCs w:val="20"/>
          <w:lang w:val="ru-RU"/>
        </w:rPr>
      </w:pPr>
    </w:p>
    <w:p w:rsidR="001D2380" w:rsidRPr="00DA6BC7" w:rsidRDefault="001D2380" w:rsidP="001D2380">
      <w:pPr>
        <w:rPr>
          <w:sz w:val="20"/>
          <w:szCs w:val="20"/>
          <w:lang w:val="ru-RU"/>
        </w:rPr>
      </w:pPr>
    </w:p>
    <w:p w:rsidR="001D2380" w:rsidRPr="00304E51" w:rsidRDefault="001D2380" w:rsidP="001D2380">
      <w:pPr>
        <w:ind w:left="-709"/>
        <w:rPr>
          <w:sz w:val="20"/>
          <w:szCs w:val="20"/>
          <w:lang w:val="ru-RU"/>
        </w:rPr>
      </w:pPr>
      <w:r w:rsidRPr="00DA6BC7">
        <w:rPr>
          <w:sz w:val="20"/>
          <w:szCs w:val="20"/>
          <w:lang w:val="ru-RU"/>
        </w:rPr>
        <w:t>___________________________________________                _______________________           ___________________</w:t>
      </w:r>
    </w:p>
    <w:p w:rsidR="001D2380" w:rsidRDefault="001D2380" w:rsidP="001D2380">
      <w:pPr>
        <w:ind w:left="-709"/>
        <w:rPr>
          <w:rFonts w:ascii="Times New Roman" w:hAnsi="Times New Roman"/>
          <w:sz w:val="22"/>
          <w:szCs w:val="22"/>
          <w:lang w:val="ru-RU"/>
        </w:rPr>
      </w:pPr>
      <w:r w:rsidRPr="00304E51">
        <w:rPr>
          <w:rFonts w:ascii="Times New Roman" w:hAnsi="Times New Roman"/>
          <w:sz w:val="22"/>
          <w:szCs w:val="22"/>
          <w:lang w:val="ru-RU"/>
        </w:rPr>
        <w:t xml:space="preserve">(должность руководителя уполномоченного </w:t>
      </w:r>
    </w:p>
    <w:p w:rsidR="001D2380" w:rsidRPr="00304E51" w:rsidRDefault="001D2380" w:rsidP="001D2380">
      <w:pPr>
        <w:ind w:left="-709"/>
        <w:rPr>
          <w:rFonts w:ascii="Times New Roman" w:hAnsi="Times New Roman"/>
          <w:sz w:val="22"/>
          <w:szCs w:val="22"/>
          <w:lang w:val="ru-RU"/>
        </w:rPr>
      </w:pPr>
      <w:r w:rsidRPr="00304E51">
        <w:rPr>
          <w:rFonts w:ascii="Times New Roman" w:hAnsi="Times New Roman"/>
          <w:sz w:val="22"/>
          <w:szCs w:val="22"/>
          <w:lang w:val="ru-RU"/>
        </w:rPr>
        <w:t xml:space="preserve">органа исполнительной </w:t>
      </w:r>
    </w:p>
    <w:p w:rsidR="001D2380" w:rsidRPr="00304E51" w:rsidRDefault="001D2380" w:rsidP="001D2380">
      <w:pPr>
        <w:ind w:left="-709"/>
        <w:rPr>
          <w:rFonts w:ascii="Times New Roman" w:hAnsi="Times New Roman"/>
          <w:sz w:val="22"/>
          <w:szCs w:val="22"/>
          <w:lang w:val="ru-RU"/>
        </w:rPr>
      </w:pPr>
      <w:r w:rsidRPr="00304E51">
        <w:rPr>
          <w:rFonts w:ascii="Times New Roman" w:hAnsi="Times New Roman"/>
          <w:sz w:val="22"/>
          <w:szCs w:val="22"/>
          <w:lang w:val="ru-RU"/>
        </w:rPr>
        <w:t xml:space="preserve">власти субъекта Российской Федерации) 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 </w:t>
      </w:r>
      <w:r w:rsidRPr="00304E51">
        <w:rPr>
          <w:rFonts w:ascii="Times New Roman" w:hAnsi="Times New Roman"/>
          <w:sz w:val="22"/>
          <w:szCs w:val="22"/>
          <w:lang w:val="ru-RU"/>
        </w:rPr>
        <w:t xml:space="preserve">(подпись)     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</w:t>
      </w:r>
      <w:r w:rsidRPr="00304E51">
        <w:rPr>
          <w:rFonts w:ascii="Times New Roman" w:hAnsi="Times New Roman"/>
          <w:sz w:val="22"/>
          <w:szCs w:val="22"/>
          <w:lang w:val="ru-RU"/>
        </w:rPr>
        <w:t xml:space="preserve">(Ф.И.О.)                                                        </w:t>
      </w:r>
    </w:p>
    <w:p w:rsidR="001D2380" w:rsidRPr="00304E51" w:rsidRDefault="001D2380" w:rsidP="001D2380">
      <w:pPr>
        <w:ind w:left="-709"/>
        <w:rPr>
          <w:rFonts w:ascii="Times New Roman" w:hAnsi="Times New Roman"/>
          <w:sz w:val="22"/>
          <w:szCs w:val="22"/>
          <w:lang w:val="ru-RU"/>
        </w:rPr>
      </w:pPr>
    </w:p>
    <w:p w:rsidR="001D2380" w:rsidRPr="00304E51" w:rsidRDefault="001D2380" w:rsidP="001D2380">
      <w:pPr>
        <w:rPr>
          <w:rFonts w:ascii="Times New Roman" w:hAnsi="Times New Roman"/>
          <w:sz w:val="22"/>
          <w:szCs w:val="22"/>
          <w:lang w:val="ru-RU"/>
        </w:rPr>
      </w:pPr>
    </w:p>
    <w:p w:rsidR="001D2380" w:rsidRPr="00304E51" w:rsidRDefault="001D2380" w:rsidP="001D2380">
      <w:pPr>
        <w:rPr>
          <w:rFonts w:ascii="Times New Roman" w:hAnsi="Times New Roman"/>
          <w:lang w:val="ru-RU"/>
        </w:rPr>
      </w:pPr>
    </w:p>
    <w:p w:rsidR="001D2380" w:rsidRDefault="001D2380" w:rsidP="001D2380">
      <w:pPr>
        <w:rPr>
          <w:rFonts w:ascii="Times New Roman" w:hAnsi="Times New Roman"/>
          <w:lang w:val="ru-RU"/>
        </w:rPr>
      </w:pPr>
    </w:p>
    <w:p w:rsidR="001D2380" w:rsidRDefault="001D2380" w:rsidP="001D2380">
      <w:pPr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Default="001D2380" w:rsidP="001D2380">
      <w:pPr>
        <w:jc w:val="center"/>
        <w:rPr>
          <w:rFonts w:ascii="Times New Roman" w:hAnsi="Times New Roman"/>
          <w:lang w:val="ru-RU"/>
        </w:rPr>
      </w:pPr>
    </w:p>
    <w:p w:rsidR="001D2380" w:rsidRPr="001D2380" w:rsidRDefault="001D2380" w:rsidP="001F2A36">
      <w:pPr>
        <w:spacing w:line="360" w:lineRule="auto"/>
        <w:rPr>
          <w:rFonts w:ascii="Times New Roman" w:hAnsi="Times New Roman"/>
          <w:lang w:val="ru-RU"/>
        </w:rPr>
      </w:pPr>
    </w:p>
    <w:sectPr w:rsidR="001D2380" w:rsidRPr="001D2380" w:rsidSect="00AF58FC">
      <w:headerReference w:type="first" r:id="rId14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44B" w:rsidRDefault="00CD444B" w:rsidP="006B65C9">
      <w:r>
        <w:separator/>
      </w:r>
    </w:p>
  </w:endnote>
  <w:endnote w:type="continuationSeparator" w:id="1">
    <w:p w:rsidR="00CD444B" w:rsidRDefault="00CD444B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44B" w:rsidRDefault="00CD444B" w:rsidP="006B65C9">
      <w:r>
        <w:separator/>
      </w:r>
    </w:p>
  </w:footnote>
  <w:footnote w:type="continuationSeparator" w:id="1">
    <w:p w:rsidR="00CD444B" w:rsidRDefault="00CD444B" w:rsidP="006B65C9">
      <w:r>
        <w:continuationSeparator/>
      </w:r>
    </w:p>
  </w:footnote>
  <w:footnote w:id="2">
    <w:p w:rsidR="00EC4E4D" w:rsidRPr="006B1D08" w:rsidRDefault="00EC4E4D" w:rsidP="001D2380">
      <w:pPr>
        <w:pStyle w:val="ac"/>
        <w:rPr>
          <w:rFonts w:ascii="Times New Roman" w:hAnsi="Times New Roman"/>
          <w:sz w:val="22"/>
          <w:szCs w:val="22"/>
          <w:lang w:val="ru-RU"/>
        </w:rPr>
      </w:pPr>
      <w:r w:rsidRPr="007C3ADE">
        <w:rPr>
          <w:rStyle w:val="a5"/>
          <w:sz w:val="22"/>
          <w:szCs w:val="22"/>
        </w:rPr>
        <w:sym w:font="Symbol" w:char="F02A"/>
      </w:r>
      <w:r w:rsidRPr="00865C91">
        <w:rPr>
          <w:sz w:val="22"/>
          <w:szCs w:val="22"/>
          <w:lang w:val="ru-RU"/>
        </w:rPr>
        <w:t xml:space="preserve"> </w:t>
      </w:r>
      <w:r w:rsidRPr="006B1D08">
        <w:rPr>
          <w:rFonts w:ascii="Times New Roman" w:hAnsi="Times New Roman"/>
          <w:sz w:val="22"/>
          <w:szCs w:val="22"/>
          <w:lang w:val="ru-RU"/>
        </w:rPr>
        <w:t xml:space="preserve">Заполняется нарастающим итогом.                                                                                                                  </w:t>
      </w:r>
    </w:p>
    <w:p w:rsidR="00EC4E4D" w:rsidRPr="006B1D08" w:rsidRDefault="00EC4E4D" w:rsidP="001D2380">
      <w:pPr>
        <w:pStyle w:val="ac"/>
        <w:rPr>
          <w:rFonts w:ascii="Times New Roman" w:hAnsi="Times New Roman"/>
          <w:sz w:val="22"/>
          <w:szCs w:val="22"/>
          <w:lang w:val="ru-RU"/>
        </w:rPr>
      </w:pPr>
    </w:p>
    <w:p w:rsidR="00EC4E4D" w:rsidRPr="006B1D08" w:rsidRDefault="00EC4E4D" w:rsidP="001D2380">
      <w:pPr>
        <w:pStyle w:val="ac"/>
        <w:jc w:val="right"/>
        <w:rPr>
          <w:rFonts w:ascii="Times New Roman" w:hAnsi="Times New Roman"/>
          <w:sz w:val="22"/>
          <w:szCs w:val="22"/>
          <w:lang w:val="ru-RU"/>
        </w:rPr>
      </w:pPr>
      <w:r w:rsidRPr="006B1D08">
        <w:rPr>
          <w:rFonts w:ascii="Times New Roman" w:hAnsi="Times New Roman"/>
          <w:sz w:val="22"/>
          <w:szCs w:val="22"/>
          <w:lang w:val="ru-RU"/>
        </w:rPr>
        <w:t>М.П.</w:t>
      </w:r>
    </w:p>
  </w:footnote>
  <w:footnote w:id="3">
    <w:p w:rsidR="00EC4E4D" w:rsidRPr="00BF37C6" w:rsidRDefault="00EC4E4D" w:rsidP="001D2380">
      <w:pPr>
        <w:pStyle w:val="ac"/>
        <w:rPr>
          <w:rFonts w:ascii="Times New Roman" w:hAnsi="Times New Roman"/>
          <w:sz w:val="22"/>
          <w:szCs w:val="22"/>
          <w:lang w:val="ru-RU"/>
        </w:rPr>
      </w:pPr>
      <w:r w:rsidRPr="00BF37C6">
        <w:rPr>
          <w:rStyle w:val="a5"/>
          <w:rFonts w:ascii="Times New Roman" w:hAnsi="Times New Roman"/>
          <w:sz w:val="22"/>
          <w:szCs w:val="22"/>
        </w:rPr>
        <w:sym w:font="Symbol" w:char="F02A"/>
      </w:r>
      <w:r w:rsidRPr="00BF37C6">
        <w:rPr>
          <w:rFonts w:ascii="Times New Roman" w:hAnsi="Times New Roman"/>
          <w:sz w:val="22"/>
          <w:szCs w:val="22"/>
          <w:lang w:val="ru-RU"/>
        </w:rPr>
        <w:t xml:space="preserve"> Заполняется нарастающим итогом.                                                                                                                   М.П.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4D" w:rsidRPr="00AF0F3A" w:rsidRDefault="00F82D31" w:rsidP="00EE0D4F">
    <w:pPr>
      <w:spacing w:before="120" w:line="360" w:lineRule="auto"/>
      <w:jc w:val="center"/>
      <w:rPr>
        <w:rFonts w:ascii="Times New Roman" w:hAnsi="Times New Roman"/>
        <w:noProof/>
      </w:rPr>
    </w:pPr>
    <w:r w:rsidRPr="00F82D3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342" type="#_x0000_t75" alt="gerb9_43434" style="position:absolute;left:0;text-align:left;margin-left:0;margin-top:56.7pt;width:36.15pt;height:48.2pt;z-index:251657728;visibility:visible;mso-position-horizontal:center;mso-position-vertical-relative:page">
          <v:imagedata r:id="rId1" o:title="gerb9_43434"/>
          <o:lock v:ext="edit" aspectratio="f"/>
          <w10:wrap anchory="page"/>
        </v:shape>
      </w:pict>
    </w:r>
  </w:p>
  <w:p w:rsidR="00EC4E4D" w:rsidRPr="00AF0F3A" w:rsidRDefault="00EC4E4D" w:rsidP="00EE0D4F">
    <w:pPr>
      <w:jc w:val="center"/>
      <w:rPr>
        <w:rFonts w:ascii="Times New Roman" w:hAnsi="Times New Roman"/>
      </w:rPr>
    </w:pPr>
  </w:p>
  <w:p w:rsidR="00EC4E4D" w:rsidRPr="00AF0F3A" w:rsidRDefault="00EC4E4D" w:rsidP="00EE0D4F">
    <w:pPr>
      <w:jc w:val="center"/>
      <w:rPr>
        <w:rFonts w:ascii="Times New Roman" w:hAnsi="Times New Roman"/>
      </w:rPr>
    </w:pPr>
  </w:p>
  <w:p w:rsidR="00EC4E4D" w:rsidRPr="00AF0F3A" w:rsidRDefault="00EC4E4D" w:rsidP="00EE0D4F">
    <w:pPr>
      <w:jc w:val="center"/>
      <w:rPr>
        <w:rFonts w:ascii="Times New Roman" w:hAnsi="Times New Roman"/>
      </w:rPr>
    </w:pPr>
  </w:p>
  <w:p w:rsidR="00EC4E4D" w:rsidRPr="00AF0F3A" w:rsidRDefault="00EC4E4D" w:rsidP="00EE0D4F">
    <w:pPr>
      <w:jc w:val="center"/>
      <w:rPr>
        <w:rFonts w:ascii="Times New Roman" w:hAnsi="Times New Roman"/>
      </w:rPr>
    </w:pPr>
  </w:p>
  <w:p w:rsidR="00EC4E4D" w:rsidRPr="00AF0F3A" w:rsidRDefault="00EC4E4D" w:rsidP="00EE0D4F">
    <w:pPr>
      <w:jc w:val="center"/>
      <w:rPr>
        <w:rFonts w:ascii="Times New Roman" w:hAnsi="Times New Roman"/>
      </w:rPr>
    </w:pPr>
  </w:p>
  <w:p w:rsidR="00EC4E4D" w:rsidRPr="00AF0F3A" w:rsidRDefault="00EC4E4D" w:rsidP="00EE0D4F">
    <w:pPr>
      <w:jc w:val="center"/>
      <w:rPr>
        <w:rFonts w:ascii="Times New Roman" w:hAnsi="Times New Roman"/>
      </w:rPr>
    </w:pPr>
  </w:p>
  <w:p w:rsidR="00EC4E4D" w:rsidRPr="00B701E8" w:rsidRDefault="00EC4E4D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МИНИСТЕРСТВО ЗДРАВООХРАНЕНИЯ</w:t>
    </w:r>
  </w:p>
  <w:p w:rsidR="00EC4E4D" w:rsidRDefault="00EC4E4D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EC4E4D" w:rsidRDefault="00EC4E4D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85D64C1"/>
    <w:multiLevelType w:val="hybridMultilevel"/>
    <w:tmpl w:val="EADE063A"/>
    <w:lvl w:ilvl="0" w:tplc="FC6AF7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2C792F"/>
    <w:multiLevelType w:val="hybridMultilevel"/>
    <w:tmpl w:val="FDC06B88"/>
    <w:lvl w:ilvl="0" w:tplc="ACAE1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BA43E1F"/>
    <w:multiLevelType w:val="hybridMultilevel"/>
    <w:tmpl w:val="7F7C488E"/>
    <w:lvl w:ilvl="0" w:tplc="EED618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6">
    <w:nsid w:val="46C35CCB"/>
    <w:multiLevelType w:val="hybridMultilevel"/>
    <w:tmpl w:val="B00C673C"/>
    <w:lvl w:ilvl="0" w:tplc="D30053A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48B47615"/>
    <w:multiLevelType w:val="hybridMultilevel"/>
    <w:tmpl w:val="969C883A"/>
    <w:lvl w:ilvl="0" w:tplc="B0A8AFC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0F20CCB"/>
    <w:multiLevelType w:val="hybridMultilevel"/>
    <w:tmpl w:val="D71A83B0"/>
    <w:lvl w:ilvl="0" w:tplc="74DA55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83655E5"/>
    <w:multiLevelType w:val="hybridMultilevel"/>
    <w:tmpl w:val="4C2A3EC4"/>
    <w:lvl w:ilvl="0" w:tplc="0419000F">
      <w:start w:val="1"/>
      <w:numFmt w:val="decimal"/>
      <w:lvlText w:val="%1."/>
      <w:lvlJc w:val="left"/>
      <w:pPr>
        <w:ind w:left="2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2" w:hanging="360"/>
      </w:pPr>
    </w:lvl>
    <w:lvl w:ilvl="2" w:tplc="0419001B" w:tentative="1">
      <w:start w:val="1"/>
      <w:numFmt w:val="lowerRoman"/>
      <w:lvlText w:val="%3."/>
      <w:lvlJc w:val="right"/>
      <w:pPr>
        <w:ind w:left="3572" w:hanging="180"/>
      </w:pPr>
    </w:lvl>
    <w:lvl w:ilvl="3" w:tplc="0419000F" w:tentative="1">
      <w:start w:val="1"/>
      <w:numFmt w:val="decimal"/>
      <w:lvlText w:val="%4."/>
      <w:lvlJc w:val="left"/>
      <w:pPr>
        <w:ind w:left="4292" w:hanging="360"/>
      </w:pPr>
    </w:lvl>
    <w:lvl w:ilvl="4" w:tplc="04190019" w:tentative="1">
      <w:start w:val="1"/>
      <w:numFmt w:val="lowerLetter"/>
      <w:lvlText w:val="%5."/>
      <w:lvlJc w:val="left"/>
      <w:pPr>
        <w:ind w:left="5012" w:hanging="360"/>
      </w:pPr>
    </w:lvl>
    <w:lvl w:ilvl="5" w:tplc="0419001B" w:tentative="1">
      <w:start w:val="1"/>
      <w:numFmt w:val="lowerRoman"/>
      <w:lvlText w:val="%6."/>
      <w:lvlJc w:val="right"/>
      <w:pPr>
        <w:ind w:left="5732" w:hanging="180"/>
      </w:pPr>
    </w:lvl>
    <w:lvl w:ilvl="6" w:tplc="0419000F" w:tentative="1">
      <w:start w:val="1"/>
      <w:numFmt w:val="decimal"/>
      <w:lvlText w:val="%7."/>
      <w:lvlJc w:val="left"/>
      <w:pPr>
        <w:ind w:left="6452" w:hanging="360"/>
      </w:pPr>
    </w:lvl>
    <w:lvl w:ilvl="7" w:tplc="04190019" w:tentative="1">
      <w:start w:val="1"/>
      <w:numFmt w:val="lowerLetter"/>
      <w:lvlText w:val="%8."/>
      <w:lvlJc w:val="left"/>
      <w:pPr>
        <w:ind w:left="7172" w:hanging="360"/>
      </w:pPr>
    </w:lvl>
    <w:lvl w:ilvl="8" w:tplc="041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3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1516AA"/>
    <w:multiLevelType w:val="hybridMultilevel"/>
    <w:tmpl w:val="898C3742"/>
    <w:lvl w:ilvl="0" w:tplc="D9A2CA3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E5079"/>
    <w:multiLevelType w:val="hybridMultilevel"/>
    <w:tmpl w:val="7F3EFD32"/>
    <w:lvl w:ilvl="0" w:tplc="CBAE81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31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3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6F2E098B"/>
    <w:multiLevelType w:val="hybridMultilevel"/>
    <w:tmpl w:val="0222168A"/>
    <w:lvl w:ilvl="0" w:tplc="F698E6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7B365FB"/>
    <w:multiLevelType w:val="multilevel"/>
    <w:tmpl w:val="E4F2A3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9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4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25"/>
  </w:num>
  <w:num w:numId="5">
    <w:abstractNumId w:val="30"/>
  </w:num>
  <w:num w:numId="6">
    <w:abstractNumId w:val="15"/>
  </w:num>
  <w:num w:numId="7">
    <w:abstractNumId w:val="32"/>
  </w:num>
  <w:num w:numId="8">
    <w:abstractNumId w:val="40"/>
  </w:num>
  <w:num w:numId="9">
    <w:abstractNumId w:val="7"/>
  </w:num>
  <w:num w:numId="10">
    <w:abstractNumId w:val="26"/>
  </w:num>
  <w:num w:numId="11">
    <w:abstractNumId w:val="2"/>
  </w:num>
  <w:num w:numId="12">
    <w:abstractNumId w:val="5"/>
  </w:num>
  <w:num w:numId="13">
    <w:abstractNumId w:val="3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39"/>
  </w:num>
  <w:num w:numId="17">
    <w:abstractNumId w:val="9"/>
  </w:num>
  <w:num w:numId="18">
    <w:abstractNumId w:val="8"/>
  </w:num>
  <w:num w:numId="19">
    <w:abstractNumId w:val="18"/>
  </w:num>
  <w:num w:numId="20">
    <w:abstractNumId w:val="20"/>
  </w:num>
  <w:num w:numId="21">
    <w:abstractNumId w:val="21"/>
  </w:num>
  <w:num w:numId="22">
    <w:abstractNumId w:val="31"/>
  </w:num>
  <w:num w:numId="23">
    <w:abstractNumId w:val="3"/>
  </w:num>
  <w:num w:numId="24">
    <w:abstractNumId w:val="4"/>
  </w:num>
  <w:num w:numId="25">
    <w:abstractNumId w:val="12"/>
  </w:num>
  <w:num w:numId="26">
    <w:abstractNumId w:val="33"/>
  </w:num>
  <w:num w:numId="27">
    <w:abstractNumId w:val="11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9"/>
  </w:num>
  <w:num w:numId="34">
    <w:abstractNumId w:val="17"/>
  </w:num>
  <w:num w:numId="35">
    <w:abstractNumId w:val="16"/>
  </w:num>
  <w:num w:numId="36">
    <w:abstractNumId w:val="28"/>
  </w:num>
  <w:num w:numId="37">
    <w:abstractNumId w:val="6"/>
  </w:num>
  <w:num w:numId="38">
    <w:abstractNumId w:val="13"/>
  </w:num>
  <w:num w:numId="39">
    <w:abstractNumId w:val="34"/>
  </w:num>
  <w:num w:numId="40">
    <w:abstractNumId w:val="10"/>
  </w:num>
  <w:num w:numId="41">
    <w:abstractNumId w:val="22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9"/>
  <w:drawingGridHorizontalSpacing w:val="110"/>
  <w:displayHorizontalDrawingGridEvery w:val="2"/>
  <w:characterSpacingControl w:val="doNotCompress"/>
  <w:hdrShapeDefaults>
    <o:shapedefaults v:ext="edit" spidmax="234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628"/>
    <w:rsid w:val="00001F76"/>
    <w:rsid w:val="00005D52"/>
    <w:rsid w:val="0000655F"/>
    <w:rsid w:val="00006CD9"/>
    <w:rsid w:val="00010FCD"/>
    <w:rsid w:val="00012A1D"/>
    <w:rsid w:val="0001482A"/>
    <w:rsid w:val="00022617"/>
    <w:rsid w:val="00026469"/>
    <w:rsid w:val="00030864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6343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5F7C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D1CE1"/>
    <w:rsid w:val="001D2380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6FF0"/>
    <w:rsid w:val="00261252"/>
    <w:rsid w:val="002665E4"/>
    <w:rsid w:val="00267F84"/>
    <w:rsid w:val="002706CC"/>
    <w:rsid w:val="00273ADD"/>
    <w:rsid w:val="00275883"/>
    <w:rsid w:val="0028014F"/>
    <w:rsid w:val="00281891"/>
    <w:rsid w:val="00282C3C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0C6A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2EFE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881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628"/>
    <w:rsid w:val="004E4EC4"/>
    <w:rsid w:val="004E5685"/>
    <w:rsid w:val="004E67EA"/>
    <w:rsid w:val="004E6959"/>
    <w:rsid w:val="004F1741"/>
    <w:rsid w:val="004F195A"/>
    <w:rsid w:val="004F38F3"/>
    <w:rsid w:val="004F5378"/>
    <w:rsid w:val="00500A39"/>
    <w:rsid w:val="005038A4"/>
    <w:rsid w:val="00506950"/>
    <w:rsid w:val="00512A90"/>
    <w:rsid w:val="00515538"/>
    <w:rsid w:val="00515C65"/>
    <w:rsid w:val="00517AC7"/>
    <w:rsid w:val="00523286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703B"/>
    <w:rsid w:val="005A706A"/>
    <w:rsid w:val="005A74B3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400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667BD"/>
    <w:rsid w:val="00671E95"/>
    <w:rsid w:val="00676588"/>
    <w:rsid w:val="00684004"/>
    <w:rsid w:val="00686B7F"/>
    <w:rsid w:val="00690D53"/>
    <w:rsid w:val="00691EF4"/>
    <w:rsid w:val="00694AC3"/>
    <w:rsid w:val="00697838"/>
    <w:rsid w:val="006A5321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609"/>
    <w:rsid w:val="00791F40"/>
    <w:rsid w:val="0079586A"/>
    <w:rsid w:val="007A26BF"/>
    <w:rsid w:val="007A358F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930"/>
    <w:rsid w:val="00804064"/>
    <w:rsid w:val="008051A5"/>
    <w:rsid w:val="00815773"/>
    <w:rsid w:val="008158E5"/>
    <w:rsid w:val="00822286"/>
    <w:rsid w:val="00822CDF"/>
    <w:rsid w:val="008231D5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13B0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6CEB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41164"/>
    <w:rsid w:val="00A43090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79B2"/>
    <w:rsid w:val="00AA15D4"/>
    <w:rsid w:val="00AA3F58"/>
    <w:rsid w:val="00AA4773"/>
    <w:rsid w:val="00AA5880"/>
    <w:rsid w:val="00AB09F5"/>
    <w:rsid w:val="00AB102E"/>
    <w:rsid w:val="00AB2AE7"/>
    <w:rsid w:val="00AB2EF6"/>
    <w:rsid w:val="00AB3B9C"/>
    <w:rsid w:val="00AB403C"/>
    <w:rsid w:val="00AB4612"/>
    <w:rsid w:val="00AB6F62"/>
    <w:rsid w:val="00AC1311"/>
    <w:rsid w:val="00AC5A7D"/>
    <w:rsid w:val="00AD01E8"/>
    <w:rsid w:val="00AD20FB"/>
    <w:rsid w:val="00AD21F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E12FB"/>
    <w:rsid w:val="00BE1AFF"/>
    <w:rsid w:val="00BE322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5A16"/>
    <w:rsid w:val="00C96355"/>
    <w:rsid w:val="00CA0F78"/>
    <w:rsid w:val="00CA1965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444B"/>
    <w:rsid w:val="00CD6A17"/>
    <w:rsid w:val="00CD6D41"/>
    <w:rsid w:val="00CE106B"/>
    <w:rsid w:val="00CE5A68"/>
    <w:rsid w:val="00CE6700"/>
    <w:rsid w:val="00CE6F7F"/>
    <w:rsid w:val="00CF1FC6"/>
    <w:rsid w:val="00CF451C"/>
    <w:rsid w:val="00CF583C"/>
    <w:rsid w:val="00CF6A5A"/>
    <w:rsid w:val="00D00ADE"/>
    <w:rsid w:val="00D0221C"/>
    <w:rsid w:val="00D11B21"/>
    <w:rsid w:val="00D13406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1991"/>
    <w:rsid w:val="00DD5F7E"/>
    <w:rsid w:val="00DD7414"/>
    <w:rsid w:val="00DD7CA6"/>
    <w:rsid w:val="00DE70B7"/>
    <w:rsid w:val="00DE77DA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BA"/>
    <w:rsid w:val="00E222D7"/>
    <w:rsid w:val="00E22A6F"/>
    <w:rsid w:val="00E24170"/>
    <w:rsid w:val="00E25663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2EF6"/>
    <w:rsid w:val="00E53BE4"/>
    <w:rsid w:val="00E61F8A"/>
    <w:rsid w:val="00E638F3"/>
    <w:rsid w:val="00E6634A"/>
    <w:rsid w:val="00E66B41"/>
    <w:rsid w:val="00E742FF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4E4D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12EF"/>
    <w:rsid w:val="00F72EBF"/>
    <w:rsid w:val="00F77049"/>
    <w:rsid w:val="00F77276"/>
    <w:rsid w:val="00F82D31"/>
    <w:rsid w:val="00F83788"/>
    <w:rsid w:val="00F848AD"/>
    <w:rsid w:val="00F85940"/>
    <w:rsid w:val="00F8724F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E614F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character" w:customStyle="1" w:styleId="afff4">
    <w:name w:val="Цветовое выделение"/>
    <w:rsid w:val="001D2380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1D238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1D2380"/>
    <w:pPr>
      <w:suppressAutoHyphens/>
      <w:spacing w:after="120" w:line="480" w:lineRule="auto"/>
    </w:pPr>
    <w:rPr>
      <w:rFonts w:ascii="Times New Roman" w:hAnsi="Times New Roman"/>
      <w:lang w:val="ru-RU" w:eastAsia="ar-SA" w:bidi="ar-SA"/>
    </w:rPr>
  </w:style>
  <w:style w:type="character" w:customStyle="1" w:styleId="apple-converted-space">
    <w:name w:val="apple-converted-space"/>
    <w:basedOn w:val="a0"/>
    <w:rsid w:val="001D2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kod1@mail.ru" TargetMode="External"/><Relationship Id="rId13" Type="http://schemas.openxmlformats.org/officeDocument/2006/relationships/hyperlink" Target="mailto:gkb3@vl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kb1@yandex.ru" TargetMode="External"/><Relationship Id="rId12" Type="http://schemas.openxmlformats.org/officeDocument/2006/relationships/hyperlink" Target="mailto:myz_kb12@inbo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bsmp25@vomiac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b7_vol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eodkb09@yandex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lovorotnaya\&#1052;&#1086;&#1080;%20&#1076;&#1086;&#1082;&#1091;&#1084;&#1077;&#1085;&#1090;&#1099;\&#1056;&#1072;&#1073;&#1086;&#1095;&#1080;&#1081;%20&#1089;&#1090;&#1086;&#1083;\&#1086;&#1090;&#1095;&#1077;&#1090;&#1099;%202014\&#1087;&#1088;&#1080;&#1082;&#1072;&#1079;%20&#1074;&#1084;&#1087;%2020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вмп 2014</Template>
  <TotalTime>0</TotalTime>
  <Pages>11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15870</CharactersWithSpaces>
  <SharedDoc>false</SharedDoc>
  <HLinks>
    <vt:vector size="42" baseType="variant">
      <vt:variant>
        <vt:i4>2228297</vt:i4>
      </vt:variant>
      <vt:variant>
        <vt:i4>18</vt:i4>
      </vt:variant>
      <vt:variant>
        <vt:i4>0</vt:i4>
      </vt:variant>
      <vt:variant>
        <vt:i4>5</vt:i4>
      </vt:variant>
      <vt:variant>
        <vt:lpwstr>mailto:gkb3@vlpost.ru</vt:lpwstr>
      </vt:variant>
      <vt:variant>
        <vt:lpwstr/>
      </vt:variant>
      <vt:variant>
        <vt:i4>3473469</vt:i4>
      </vt:variant>
      <vt:variant>
        <vt:i4>15</vt:i4>
      </vt:variant>
      <vt:variant>
        <vt:i4>0</vt:i4>
      </vt:variant>
      <vt:variant>
        <vt:i4>5</vt:i4>
      </vt:variant>
      <vt:variant>
        <vt:lpwstr>mailto:myz_kb12@inbox.ru</vt:lpwstr>
      </vt:variant>
      <vt:variant>
        <vt:lpwstr/>
      </vt:variant>
      <vt:variant>
        <vt:i4>1966112</vt:i4>
      </vt:variant>
      <vt:variant>
        <vt:i4>12</vt:i4>
      </vt:variant>
      <vt:variant>
        <vt:i4>0</vt:i4>
      </vt:variant>
      <vt:variant>
        <vt:i4>5</vt:i4>
      </vt:variant>
      <vt:variant>
        <vt:lpwstr>mailto:kbsmp25@vomiac.ru</vt:lpwstr>
      </vt:variant>
      <vt:variant>
        <vt:lpwstr/>
      </vt:variant>
      <vt:variant>
        <vt:i4>1769558</vt:i4>
      </vt:variant>
      <vt:variant>
        <vt:i4>9</vt:i4>
      </vt:variant>
      <vt:variant>
        <vt:i4>0</vt:i4>
      </vt:variant>
      <vt:variant>
        <vt:i4>5</vt:i4>
      </vt:variant>
      <vt:variant>
        <vt:lpwstr>mailto:kb7_vold@mail.ru</vt:lpwstr>
      </vt:variant>
      <vt:variant>
        <vt:lpwstr/>
      </vt:variant>
      <vt:variant>
        <vt:i4>7995485</vt:i4>
      </vt:variant>
      <vt:variant>
        <vt:i4>6</vt:i4>
      </vt:variant>
      <vt:variant>
        <vt:i4>0</vt:i4>
      </vt:variant>
      <vt:variant>
        <vt:i4>5</vt:i4>
      </vt:variant>
      <vt:variant>
        <vt:lpwstr>mailto:kleodkb09@yandex.ru</vt:lpwstr>
      </vt:variant>
      <vt:variant>
        <vt:lpwstr/>
      </vt:variant>
      <vt:variant>
        <vt:i4>2359377</vt:i4>
      </vt:variant>
      <vt:variant>
        <vt:i4>3</vt:i4>
      </vt:variant>
      <vt:variant>
        <vt:i4>0</vt:i4>
      </vt:variant>
      <vt:variant>
        <vt:i4>5</vt:i4>
      </vt:variant>
      <vt:variant>
        <vt:lpwstr>mailto:vokod1@mail.ru</vt:lpwstr>
      </vt:variant>
      <vt:variant>
        <vt:lpwstr/>
      </vt:variant>
      <vt:variant>
        <vt:i4>6750216</vt:i4>
      </vt:variant>
      <vt:variant>
        <vt:i4>0</vt:i4>
      </vt:variant>
      <vt:variant>
        <vt:i4>0</vt:i4>
      </vt:variant>
      <vt:variant>
        <vt:i4>5</vt:i4>
      </vt:variant>
      <vt:variant>
        <vt:lpwstr>mailto:vokb1@yandex.ru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Лариса Ф. Коловоротная</dc:creator>
  <cp:keywords/>
  <cp:lastModifiedBy>Лариса Ф. Коловоротная</cp:lastModifiedBy>
  <cp:revision>2</cp:revision>
  <cp:lastPrinted>2014-05-07T10:25:00Z</cp:lastPrinted>
  <dcterms:created xsi:type="dcterms:W3CDTF">2014-05-08T06:03:00Z</dcterms:created>
  <dcterms:modified xsi:type="dcterms:W3CDTF">2014-05-08T06:03:00Z</dcterms:modified>
</cp:coreProperties>
</file>