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22" w:rsidRDefault="00E63A2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3A22" w:rsidRDefault="00E63A22">
      <w:pPr>
        <w:pStyle w:val="ConsPlusNormal"/>
        <w:jc w:val="both"/>
        <w:outlineLvl w:val="0"/>
      </w:pPr>
    </w:p>
    <w:p w:rsidR="00E63A22" w:rsidRDefault="00E63A22">
      <w:pPr>
        <w:pStyle w:val="ConsPlusTitle"/>
        <w:jc w:val="center"/>
      </w:pPr>
      <w:r>
        <w:t>АДМИНИСТРАЦИЯ ВОЛГОГРАДСКОЙ ОБЛАСТИ</w:t>
      </w:r>
    </w:p>
    <w:p w:rsidR="00E63A22" w:rsidRDefault="00E63A22">
      <w:pPr>
        <w:pStyle w:val="ConsPlusTitle"/>
        <w:jc w:val="center"/>
      </w:pPr>
    </w:p>
    <w:p w:rsidR="00E63A22" w:rsidRDefault="00E63A22">
      <w:pPr>
        <w:pStyle w:val="ConsPlusTitle"/>
        <w:jc w:val="center"/>
      </w:pPr>
      <w:r>
        <w:t>ПОСТАНОВЛЕНИЕ</w:t>
      </w:r>
    </w:p>
    <w:p w:rsidR="00E63A22" w:rsidRDefault="00E63A22">
      <w:pPr>
        <w:pStyle w:val="ConsPlusTitle"/>
        <w:jc w:val="center"/>
      </w:pPr>
      <w:r>
        <w:t>от 12 сентября 2016 г. N 505-п</w:t>
      </w:r>
    </w:p>
    <w:p w:rsidR="00E63A22" w:rsidRDefault="00E63A22">
      <w:pPr>
        <w:pStyle w:val="ConsPlusTitle"/>
        <w:jc w:val="center"/>
      </w:pPr>
    </w:p>
    <w:p w:rsidR="00E63A22" w:rsidRDefault="00E63A22">
      <w:pPr>
        <w:pStyle w:val="ConsPlusTitle"/>
        <w:jc w:val="center"/>
      </w:pPr>
      <w:r>
        <w:t>О ВНЕСЕНИИ ИЗМЕНЕНИЙ В ПОСТАНОВЛЕНИЕ ПРАВИТЕЛЬСТВА</w:t>
      </w:r>
    </w:p>
    <w:p w:rsidR="00E63A22" w:rsidRDefault="00E63A22">
      <w:pPr>
        <w:pStyle w:val="ConsPlusTitle"/>
        <w:jc w:val="center"/>
      </w:pPr>
      <w:r>
        <w:t>ВОЛГОГРАДСКОЙ ОБЛАСТИ ОТ 26 ФЕВРАЛЯ 2013 Г. N 82-П</w:t>
      </w:r>
    </w:p>
    <w:p w:rsidR="00E63A22" w:rsidRDefault="00E63A22">
      <w:pPr>
        <w:pStyle w:val="ConsPlusTitle"/>
        <w:jc w:val="center"/>
      </w:pPr>
      <w:r>
        <w:t>"ОБ УТВЕРЖДЕНИИ ПОРЯДКА НАПРАВЛЕНИЯ ДЕТЕЙ, ПРОЖИВАЮЩИХ</w:t>
      </w:r>
    </w:p>
    <w:p w:rsidR="00E63A22" w:rsidRDefault="00E63A22">
      <w:pPr>
        <w:pStyle w:val="ConsPlusTitle"/>
        <w:jc w:val="center"/>
      </w:pPr>
      <w:r>
        <w:t xml:space="preserve">В ВОЛГОГРАДСКОЙ ОБЛАСТИ, </w:t>
      </w:r>
      <w:proofErr w:type="gramStart"/>
      <w:r>
        <w:t>В</w:t>
      </w:r>
      <w:proofErr w:type="gramEnd"/>
      <w:r>
        <w:t xml:space="preserve"> САНАТОРНО-ОЗДОРОВИТЕЛЬНЫЕ</w:t>
      </w:r>
    </w:p>
    <w:p w:rsidR="00E63A22" w:rsidRDefault="00E63A22">
      <w:pPr>
        <w:pStyle w:val="ConsPlusTitle"/>
        <w:jc w:val="center"/>
      </w:pPr>
      <w:r>
        <w:t>ДЕТСКИЕ ЛАГЕРЯ"</w:t>
      </w:r>
    </w:p>
    <w:p w:rsidR="00E63A22" w:rsidRDefault="00E63A22">
      <w:pPr>
        <w:pStyle w:val="ConsPlusNormal"/>
        <w:jc w:val="both"/>
      </w:pPr>
    </w:p>
    <w:p w:rsidR="00E63A22" w:rsidRDefault="00E63A22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E63A22" w:rsidRDefault="00E63A2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направления детей, проживающих в Волгоградской области, в санаторно-оздоровительные детские лагеря, утвержденный постановлением Правительства Волгоградской области от 26 февраля 2013 г. N 82-п "Об утверждении Порядка направления детей, проживающих в Волгоградской области, в санаторно-оздоровительные детские лагеря", следующие изменения:</w:t>
      </w:r>
      <w:proofErr w:type="gramEnd"/>
    </w:p>
    <w:p w:rsidR="00E63A22" w:rsidRDefault="00E63A22">
      <w:pPr>
        <w:pStyle w:val="ConsPlusNormal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пункте 2.6</w:t>
        </w:r>
      </w:hyperlink>
      <w:r>
        <w:t xml:space="preserve"> слова "Государственное бюджетное учреждение Волгоградской области "Центр молодежной политики" (далее именуется - ГБУ ВО "Центр молодежной политики")" заменить словами "Государственное бюджетное детское оздоровительное учреждение Волгоградской области "Зеленая волна" (далее именуется - ГБДОУ ВО "Зеленая волна")";</w:t>
      </w:r>
    </w:p>
    <w:p w:rsidR="00E63A22" w:rsidRDefault="00E63A22">
      <w:pPr>
        <w:pStyle w:val="ConsPlusNormal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пунктах 2.11</w:t>
        </w:r>
      </w:hyperlink>
      <w:r>
        <w:t xml:space="preserve">, </w:t>
      </w:r>
      <w:hyperlink r:id="rId8" w:history="1">
        <w:r>
          <w:rPr>
            <w:color w:val="0000FF"/>
          </w:rPr>
          <w:t>2.12</w:t>
        </w:r>
      </w:hyperlink>
      <w:r>
        <w:t xml:space="preserve"> слова "ГБУ ВО "Центр молодежной политики" заменить словами "ГБДОУ ВО "Зеленая волна".</w:t>
      </w:r>
    </w:p>
    <w:p w:rsidR="00E63A22" w:rsidRDefault="00E63A22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E63A22" w:rsidRDefault="00E63A22">
      <w:pPr>
        <w:pStyle w:val="ConsPlusNormal"/>
        <w:jc w:val="both"/>
      </w:pPr>
    </w:p>
    <w:p w:rsidR="00E63A22" w:rsidRDefault="00E63A22">
      <w:pPr>
        <w:pStyle w:val="ConsPlusNormal"/>
        <w:jc w:val="right"/>
      </w:pPr>
      <w:r>
        <w:t>Губернатор</w:t>
      </w:r>
    </w:p>
    <w:p w:rsidR="00E63A22" w:rsidRDefault="00E63A22">
      <w:pPr>
        <w:pStyle w:val="ConsPlusNormal"/>
        <w:jc w:val="right"/>
      </w:pPr>
      <w:r>
        <w:t>Волгоградской области</w:t>
      </w:r>
    </w:p>
    <w:p w:rsidR="00E63A22" w:rsidRDefault="00E63A22">
      <w:pPr>
        <w:pStyle w:val="ConsPlusNormal"/>
        <w:jc w:val="right"/>
      </w:pPr>
      <w:r>
        <w:t>А.И.БОЧАРОВ</w:t>
      </w:r>
    </w:p>
    <w:p w:rsidR="00E63A22" w:rsidRDefault="00E63A22">
      <w:pPr>
        <w:pStyle w:val="ConsPlusNormal"/>
        <w:jc w:val="both"/>
      </w:pPr>
    </w:p>
    <w:p w:rsidR="00E63A22" w:rsidRDefault="00E63A22">
      <w:pPr>
        <w:pStyle w:val="ConsPlusNormal"/>
        <w:jc w:val="both"/>
      </w:pPr>
    </w:p>
    <w:p w:rsidR="00E63A22" w:rsidRDefault="00E63A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E3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3A22"/>
    <w:rsid w:val="000E7335"/>
    <w:rsid w:val="002C7B3D"/>
    <w:rsid w:val="00531BEA"/>
    <w:rsid w:val="009655BB"/>
    <w:rsid w:val="009E26A8"/>
    <w:rsid w:val="00C4342C"/>
    <w:rsid w:val="00DD3267"/>
    <w:rsid w:val="00E63A22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A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A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018C80608E07E0E9AB2D3C29425813E07447193D2EC5D3ABD164667AE71EC75A734497FA05D078923B278xD1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D018C80608E07E0E9AB2D3C29425813E07447193D2EC5D3ABD164667AE71EC75A734497FA05D078923B278xD1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018C80608E07E0E9AB2D3C29425813E07447193D2EC5D3ABD164667AE71EC75A734497FA05D078923B371xD14M" TargetMode="External"/><Relationship Id="rId5" Type="http://schemas.openxmlformats.org/officeDocument/2006/relationships/hyperlink" Target="consultantplus://offline/ref=4BD018C80608E07E0E9AB2D3C29425813E07447193D2EC5D3ABD164667AE71EC75A734497FA05D078923B37DxD1A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2016-12-22T12:53:00Z</dcterms:created>
  <dcterms:modified xsi:type="dcterms:W3CDTF">2016-12-22T12:53:00Z</dcterms:modified>
</cp:coreProperties>
</file>