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2D" w:rsidRDefault="00647355" w:rsidP="00647355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E6587">
        <w:rPr>
          <w:rFonts w:ascii="Times New Roman" w:hAnsi="Times New Roman" w:cs="Times New Roman"/>
          <w:sz w:val="24"/>
          <w:szCs w:val="24"/>
        </w:rPr>
        <w:t>№ 1</w:t>
      </w:r>
    </w:p>
    <w:p w:rsidR="00647355" w:rsidRDefault="00647355" w:rsidP="00647355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E6587" w:rsidRDefault="001E6587" w:rsidP="00647355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здравоохранения</w:t>
      </w:r>
    </w:p>
    <w:p w:rsidR="001E6587" w:rsidRDefault="001E6587" w:rsidP="00647355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647355" w:rsidRDefault="00647355" w:rsidP="00647355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E6587" w:rsidRDefault="001E6587" w:rsidP="00647355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201</w:t>
      </w:r>
      <w:r w:rsidR="003D7DE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:rsidR="001E6587" w:rsidRDefault="001E6587" w:rsidP="001E6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6587" w:rsidRDefault="002F321D" w:rsidP="001E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деятельности </w:t>
      </w:r>
      <w:r w:rsidR="00BF37B8">
        <w:rPr>
          <w:rFonts w:ascii="Times New Roman" w:hAnsi="Times New Roman" w:cs="Times New Roman"/>
          <w:b/>
          <w:sz w:val="28"/>
          <w:szCs w:val="28"/>
        </w:rPr>
        <w:t>приёмного отделения (приёмного покоя)</w:t>
      </w:r>
      <w:r>
        <w:rPr>
          <w:rFonts w:ascii="Times New Roman" w:hAnsi="Times New Roman" w:cs="Times New Roman"/>
          <w:b/>
          <w:sz w:val="28"/>
          <w:szCs w:val="28"/>
        </w:rPr>
        <w:t xml:space="preserve"> медицинской организации</w:t>
      </w:r>
    </w:p>
    <w:p w:rsidR="001E6587" w:rsidRDefault="001E6587" w:rsidP="001E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21D" w:rsidRDefault="00BF1E19" w:rsidP="002F321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8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21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F321D" w:rsidRPr="00C01995" w:rsidRDefault="00C01995" w:rsidP="00C01995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Приемное отделение (приёмный покой) является структурным                            подразделением медицинской организации и располагается в </w:t>
      </w:r>
      <w:r w:rsidR="009731E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корпусе, 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где сосредоточены основные ресурсы медицинской организации (отделения: хирургии, реанимации, операционные, диагностические подразделения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т.д.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</w:p>
    <w:p w:rsidR="00C01995" w:rsidRPr="00C01995" w:rsidRDefault="00C01995" w:rsidP="00C01995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Приемное отделение (приёмный покой) в своей деятельности взаимодействует со всеми структурными подразделениями медицинской организации и осуществляет свою деятельность в соответствии с действующими нормативными правовыми актами в сфере здравоохранения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01995" w:rsidRPr="009731EC" w:rsidRDefault="009731EC" w:rsidP="00C01995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Основным принципом работы приемного отделения (приёмного покоя) является ответственность за жизнь и здоровье пациентов. В приемном отделении должны быть приняты все меры для своевременного                                     уточнения (установления) диагноза и определения дальнейшей тактики лечения (госпитализация, наблюдения в амбулаторно-поликлиническом учреждении, перевод в другую медицинскую организацию)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731EC" w:rsidRPr="009731EC" w:rsidRDefault="009731EC" w:rsidP="00C01995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Штатное расписание и структура приемного отделения (приёмного покоя) устанавливаются руководителем медицинской организации, исходя из объема проводимой лечебно-диагностической работы, численности обслуживаемого населения, рекомендуемых штатных нормативов.</w:t>
      </w:r>
    </w:p>
    <w:p w:rsidR="009731EC" w:rsidRPr="009731EC" w:rsidRDefault="009731EC" w:rsidP="00C01995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Обязанности врачебного персонала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специалистов со средним медицинским образованием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младшего медицинского персонала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приемного отделения (приёмного покоя) устанавливаются должно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стными инструкциями.</w:t>
      </w:r>
    </w:p>
    <w:p w:rsidR="009731EC" w:rsidRPr="009731EC" w:rsidRDefault="009731EC" w:rsidP="00C01995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Деятельность приемного отделения (приёмного покоя) осуществляется в круглосуточном режиме, включая выходные и праздничные дни. Непосредственный контроль за организацией работы приемного отделения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(приёмного покоя)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заместитель главного врача по медицинской части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731EC" w:rsidRPr="009731EC" w:rsidRDefault="00437AE0" w:rsidP="00C01995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вечернее и ночное время, выходные и праздничные дни непосредственное руководство приемным отделением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(приёмным покоем)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госпитализацией пациентов осуществляет ответственный дежурный врач медицинской организации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731EC" w:rsidRPr="00C01995" w:rsidRDefault="009731EC" w:rsidP="009731E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7B8" w:rsidRPr="00533E61" w:rsidRDefault="00BF1E19" w:rsidP="00BF1E19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58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7B8" w:rsidRPr="00533E61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2733B0">
        <w:rPr>
          <w:rFonts w:ascii="Times New Roman" w:hAnsi="Times New Roman" w:cs="Times New Roman"/>
          <w:b/>
          <w:sz w:val="28"/>
          <w:szCs w:val="28"/>
        </w:rPr>
        <w:t>задачи</w:t>
      </w:r>
      <w:r w:rsidR="00533E61" w:rsidRPr="00533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7B8" w:rsidRPr="00533E61">
        <w:rPr>
          <w:rFonts w:ascii="Times New Roman" w:hAnsi="Times New Roman" w:cs="Times New Roman"/>
          <w:b/>
          <w:sz w:val="28"/>
          <w:szCs w:val="28"/>
        </w:rPr>
        <w:t>работы приёмного отделения (приёмного покоя).</w:t>
      </w:r>
    </w:p>
    <w:p w:rsidR="00BF37B8" w:rsidRDefault="00BF37B8" w:rsidP="004C1D06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1D06">
        <w:rPr>
          <w:rFonts w:ascii="Times New Roman" w:hAnsi="Times New Roman" w:cs="Times New Roman"/>
          <w:sz w:val="28"/>
          <w:szCs w:val="28"/>
        </w:rPr>
        <w:t xml:space="preserve">Организация и обеспечение качественной </w:t>
      </w:r>
      <w:r w:rsidR="00BF1E19">
        <w:rPr>
          <w:rFonts w:ascii="Times New Roman" w:hAnsi="Times New Roman" w:cs="Times New Roman"/>
          <w:sz w:val="28"/>
          <w:szCs w:val="28"/>
        </w:rPr>
        <w:t xml:space="preserve">экстренной, неотложной и плановой </w:t>
      </w:r>
      <w:r w:rsidRPr="004C1D06">
        <w:rPr>
          <w:rFonts w:ascii="Times New Roman" w:hAnsi="Times New Roman" w:cs="Times New Roman"/>
          <w:sz w:val="28"/>
          <w:szCs w:val="28"/>
        </w:rPr>
        <w:t>медицинской помощи пациентам</w:t>
      </w:r>
      <w:r w:rsidR="00BF1E19">
        <w:rPr>
          <w:rFonts w:ascii="Times New Roman" w:hAnsi="Times New Roman" w:cs="Times New Roman"/>
          <w:sz w:val="28"/>
          <w:szCs w:val="28"/>
        </w:rPr>
        <w:t xml:space="preserve">, </w:t>
      </w:r>
      <w:r w:rsidRPr="004C1D06">
        <w:rPr>
          <w:rFonts w:ascii="Times New Roman" w:hAnsi="Times New Roman" w:cs="Times New Roman"/>
          <w:sz w:val="28"/>
          <w:szCs w:val="28"/>
        </w:rPr>
        <w:t xml:space="preserve">в том числе обеспечение </w:t>
      </w:r>
      <w:r w:rsidRPr="004C1D06">
        <w:rPr>
          <w:rFonts w:ascii="Times New Roman" w:hAnsi="Times New Roman" w:cs="Times New Roman"/>
          <w:sz w:val="28"/>
          <w:szCs w:val="28"/>
        </w:rPr>
        <w:lastRenderedPageBreak/>
        <w:t xml:space="preserve">преемственности с амбулаторно-поликлиническими учреждениями в осуществлении плановой госпитализации.  </w:t>
      </w:r>
    </w:p>
    <w:p w:rsidR="00BF37B8" w:rsidRDefault="00BF37B8" w:rsidP="00BF1E19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санитарно-</w:t>
      </w:r>
      <w:r w:rsidR="00646B9E">
        <w:rPr>
          <w:rFonts w:ascii="Times New Roman" w:hAnsi="Times New Roman" w:cs="Times New Roman"/>
          <w:sz w:val="28"/>
          <w:szCs w:val="28"/>
        </w:rPr>
        <w:t>эпидемиологического</w:t>
      </w:r>
      <w:r w:rsidRPr="00BF37B8">
        <w:rPr>
          <w:rFonts w:ascii="Times New Roman" w:hAnsi="Times New Roman" w:cs="Times New Roman"/>
          <w:sz w:val="28"/>
          <w:szCs w:val="28"/>
        </w:rPr>
        <w:t xml:space="preserve"> режима и обеспечение мероприятий по предупреждению заноса и</w:t>
      </w:r>
      <w:r w:rsidR="00646B9E">
        <w:rPr>
          <w:rFonts w:ascii="Times New Roman" w:hAnsi="Times New Roman" w:cs="Times New Roman"/>
          <w:sz w:val="28"/>
          <w:szCs w:val="28"/>
        </w:rPr>
        <w:t xml:space="preserve"> </w:t>
      </w:r>
      <w:r w:rsidRPr="00BF37B8">
        <w:rPr>
          <w:rFonts w:ascii="Times New Roman" w:hAnsi="Times New Roman" w:cs="Times New Roman"/>
          <w:sz w:val="28"/>
          <w:szCs w:val="28"/>
        </w:rPr>
        <w:t>распространения инфекционных заболеваний</w:t>
      </w:r>
      <w:r w:rsidR="00646B9E">
        <w:rPr>
          <w:rFonts w:ascii="Times New Roman" w:hAnsi="Times New Roman" w:cs="Times New Roman"/>
          <w:sz w:val="28"/>
          <w:szCs w:val="28"/>
        </w:rPr>
        <w:t>.</w:t>
      </w:r>
    </w:p>
    <w:p w:rsidR="00BF37B8" w:rsidRDefault="00BF37B8" w:rsidP="00BF1E19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37B8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533E61" w:rsidRPr="00BF37B8">
        <w:rPr>
          <w:rFonts w:ascii="Times New Roman" w:hAnsi="Times New Roman" w:cs="Times New Roman"/>
          <w:sz w:val="28"/>
          <w:szCs w:val="28"/>
        </w:rPr>
        <w:t>и </w:t>
      </w:r>
      <w:r w:rsidR="00533E61">
        <w:rPr>
          <w:rFonts w:ascii="Times New Roman" w:hAnsi="Times New Roman" w:cs="Times New Roman"/>
          <w:sz w:val="28"/>
          <w:szCs w:val="28"/>
        </w:rPr>
        <w:t>ведение</w:t>
      </w:r>
      <w:r w:rsidRPr="00BF37B8">
        <w:rPr>
          <w:rFonts w:ascii="Times New Roman" w:hAnsi="Times New Roman" w:cs="Times New Roman"/>
          <w:sz w:val="28"/>
          <w:szCs w:val="28"/>
        </w:rPr>
        <w:t xml:space="preserve"> установленной медицинской и учетно</w:t>
      </w:r>
      <w:r w:rsidR="00533E61">
        <w:rPr>
          <w:rFonts w:ascii="Times New Roman" w:hAnsi="Times New Roman" w:cs="Times New Roman"/>
          <w:sz w:val="28"/>
          <w:szCs w:val="28"/>
        </w:rPr>
        <w:t>-</w:t>
      </w:r>
      <w:r w:rsidRPr="00BF37B8">
        <w:rPr>
          <w:rFonts w:ascii="Times New Roman" w:hAnsi="Times New Roman" w:cs="Times New Roman"/>
          <w:sz w:val="28"/>
          <w:szCs w:val="28"/>
        </w:rPr>
        <w:t xml:space="preserve">отчетной документации. </w:t>
      </w:r>
    </w:p>
    <w:p w:rsidR="00BF37B8" w:rsidRPr="00BF37B8" w:rsidRDefault="00BF37B8" w:rsidP="00BF1E19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37B8">
        <w:rPr>
          <w:rFonts w:ascii="Times New Roman" w:hAnsi="Times New Roman" w:cs="Times New Roman"/>
          <w:sz w:val="28"/>
          <w:szCs w:val="28"/>
        </w:rPr>
        <w:t xml:space="preserve">Поддержание постоянной готовности отделения к работе </w:t>
      </w:r>
      <w:r w:rsidR="00533E61">
        <w:rPr>
          <w:rFonts w:ascii="Times New Roman" w:hAnsi="Times New Roman" w:cs="Times New Roman"/>
          <w:sz w:val="28"/>
          <w:szCs w:val="28"/>
        </w:rPr>
        <w:t>в условиях воз</w:t>
      </w:r>
      <w:r w:rsidRPr="00BF37B8">
        <w:rPr>
          <w:rFonts w:ascii="Times New Roman" w:hAnsi="Times New Roman" w:cs="Times New Roman"/>
          <w:sz w:val="28"/>
          <w:szCs w:val="28"/>
        </w:rPr>
        <w:t>никновения чрезвычайных ситуаций.</w:t>
      </w:r>
    </w:p>
    <w:p w:rsidR="00BF37B8" w:rsidRDefault="00BF37B8" w:rsidP="00BF1E1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37B8">
        <w:rPr>
          <w:rFonts w:ascii="Times New Roman" w:hAnsi="Times New Roman" w:cs="Times New Roman"/>
          <w:sz w:val="28"/>
          <w:szCs w:val="28"/>
        </w:rPr>
        <w:t xml:space="preserve">Соблюдение персоналом норм </w:t>
      </w:r>
      <w:r w:rsidR="00533E61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BF37B8">
        <w:rPr>
          <w:rFonts w:ascii="Times New Roman" w:hAnsi="Times New Roman" w:cs="Times New Roman"/>
          <w:sz w:val="28"/>
          <w:szCs w:val="28"/>
        </w:rPr>
        <w:t xml:space="preserve">этики </w:t>
      </w:r>
      <w:r w:rsidR="00533E61" w:rsidRPr="00BF37B8">
        <w:rPr>
          <w:rFonts w:ascii="Times New Roman" w:hAnsi="Times New Roman" w:cs="Times New Roman"/>
          <w:sz w:val="28"/>
          <w:szCs w:val="28"/>
        </w:rPr>
        <w:t>и </w:t>
      </w:r>
      <w:r w:rsidR="00533E61">
        <w:rPr>
          <w:rFonts w:ascii="Times New Roman" w:hAnsi="Times New Roman" w:cs="Times New Roman"/>
          <w:sz w:val="28"/>
          <w:szCs w:val="28"/>
        </w:rPr>
        <w:t>деонтологии</w:t>
      </w:r>
      <w:r w:rsidRPr="00BF37B8">
        <w:rPr>
          <w:rFonts w:ascii="Times New Roman" w:hAnsi="Times New Roman" w:cs="Times New Roman"/>
          <w:sz w:val="28"/>
          <w:szCs w:val="28"/>
        </w:rPr>
        <w:t>, высокого уровня трудовой дисциплины</w:t>
      </w:r>
      <w:r w:rsidR="00533E61">
        <w:rPr>
          <w:rFonts w:ascii="Times New Roman" w:hAnsi="Times New Roman" w:cs="Times New Roman"/>
          <w:sz w:val="28"/>
          <w:szCs w:val="28"/>
        </w:rPr>
        <w:t>.</w:t>
      </w:r>
    </w:p>
    <w:p w:rsidR="00533E61" w:rsidRDefault="00533E61" w:rsidP="00533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19" w:rsidRPr="00BF1E19" w:rsidRDefault="00AC73DA" w:rsidP="00AC73DA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 </w:t>
      </w:r>
      <w:r w:rsidR="005058F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 </w:t>
      </w:r>
      <w:r w:rsidR="00BF1E19" w:rsidRPr="00BF1E1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Основные функции приёмного отделения (приёмного покоя).</w:t>
      </w:r>
    </w:p>
    <w:p w:rsidR="00BF1E19" w:rsidRPr="00175652" w:rsidRDefault="008B5228" w:rsidP="00AC73DA">
      <w:pPr>
        <w:pStyle w:val="a3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75652" w:rsidRPr="00E704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Прием, осмотр и обследование пациентов, поступивших </w:t>
      </w:r>
      <w:r w:rsidR="001756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175652" w:rsidRPr="00E704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обратившихся) в приемное отделение (приёмный покой). </w:t>
      </w:r>
      <w:r w:rsidR="00175652" w:rsidRPr="00E704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пациентов по характеру, тяжести и профилю заболевания</w:t>
      </w:r>
      <w:r w:rsidR="00175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3DA" w:rsidRDefault="00AC73DA" w:rsidP="00AC73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7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необходимых диагностических лабораторных и инструментальных исследований пациентам, наблюдение за пациентами, находящимися в приемном отделении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(приёмном покое) </w:t>
      </w:r>
      <w:r w:rsidRPr="0037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выяснения диагноза (при подозрении на инфекционное заболевание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7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изоляторе).</w:t>
      </w:r>
    </w:p>
    <w:p w:rsidR="00AC73DA" w:rsidRDefault="00AC73DA" w:rsidP="00AC73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r w:rsidRPr="00677E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Оформление и ведение учетно-отчетной медицинской документации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предусмотренной нормативной документацией.</w:t>
      </w:r>
    </w:p>
    <w:p w:rsidR="003D04D0" w:rsidRDefault="003D04D0" w:rsidP="00AC73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 Определение вида транспортировки и транспортировка пациентов в отделения медицинской организации.</w:t>
      </w:r>
    </w:p>
    <w:p w:rsidR="00AC73DA" w:rsidRDefault="003D04D0" w:rsidP="00AC73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8B52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C73DA" w:rsidRPr="008D5B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Учет госпитализированных пациентов, а также пациентов, получивших в приемном отделении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(приёмном покое)</w:t>
      </w:r>
      <w:r w:rsidR="00AC73DA" w:rsidRPr="008D5B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амбулаторную помощь, включая случаи отказа в госпитализации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C73DA" w:rsidRDefault="003D04D0" w:rsidP="00AC73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8B52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C73DA" w:rsidRPr="00907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о движении пациентов и равномерная загрузка отделений согласно профилю</w:t>
      </w:r>
      <w:r w:rsidR="00AC7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73DA" w:rsidRDefault="003D04D0" w:rsidP="00AC73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C7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B5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73DA" w:rsidRPr="00314A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Учет госпитализированных пациентов, а также пациентов, получивших в приемном отделении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(приёмном покое)</w:t>
      </w:r>
      <w:r w:rsidR="00AC73DA" w:rsidRPr="00314A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амбулаторную помощь, включая случаи отказа в госпитализации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C73DA" w:rsidRDefault="003D04D0" w:rsidP="008B52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8B52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="00AC73DA" w:rsidRPr="00EC4C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Проведение медицинского освидетельствования на состояние опьянения и оформление его результатов (при наличии лицензии)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требованиями нормативных документов.</w:t>
      </w:r>
    </w:p>
    <w:p w:rsidR="00AC73DA" w:rsidRDefault="003D04D0" w:rsidP="008B52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8B52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C73DA" w:rsidRPr="00F143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Передача информации в установленном порядке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организации и ведомства в соответствии с требованиями нормативных документов.</w:t>
      </w:r>
    </w:p>
    <w:p w:rsidR="00AC73DA" w:rsidRDefault="003D04D0" w:rsidP="008B52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8B52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AC73DA" w:rsidRPr="000D21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Обеспечение мероприятий по выявлению и предупреждению распространения инфекционных заболеваний среди пациентов и персонала, изоляция инфекционных больных (первично поступивших) для дальнейшего перевода в специализированный стационар, проведение санитарной обработки госпитализируемых пациентов (по показаниям).</w:t>
      </w:r>
    </w:p>
    <w:p w:rsidR="00AC73DA" w:rsidRDefault="008B5228" w:rsidP="008B52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3D04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C73DA" w:rsidRPr="00655F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Прием на хранение личных вещей и ценностей госпитализируемых пациентов с оформлением описи</w:t>
      </w:r>
      <w:r w:rsidR="00AC73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75652" w:rsidRPr="003D04D0" w:rsidRDefault="003D04D0" w:rsidP="003D04D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12.</w:t>
      </w:r>
      <w:r w:rsidR="00AC73DA" w:rsidRPr="003D04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Поддержание постоянной готовности приёмного отделения (приёмного покоя) к работе в условиях возникновения чрезвычайных ситуаций и при выявлении пациентов с особо опасными инфекциями</w:t>
      </w:r>
      <w:r w:rsidR="008B5228" w:rsidRPr="003D04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F1E19" w:rsidRPr="00BF1E19" w:rsidRDefault="00BF1E19" w:rsidP="00BF1E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E19" w:rsidRDefault="003D04D0" w:rsidP="00BF1E19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4D0">
        <w:rPr>
          <w:rFonts w:ascii="Times New Roman" w:hAnsi="Times New Roman" w:cs="Times New Roman"/>
          <w:b/>
          <w:sz w:val="28"/>
          <w:szCs w:val="28"/>
        </w:rPr>
        <w:t>Устройство приёмного отделения (приёмного покоя).</w:t>
      </w:r>
    </w:p>
    <w:p w:rsidR="00CA4C47" w:rsidRDefault="003C0577" w:rsidP="00E538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5205">
        <w:rPr>
          <w:rFonts w:ascii="Times New Roman" w:hAnsi="Times New Roman" w:cs="Times New Roman"/>
          <w:sz w:val="28"/>
          <w:szCs w:val="28"/>
        </w:rPr>
        <w:t xml:space="preserve"> </w:t>
      </w:r>
      <w:r w:rsidR="001C0B13">
        <w:rPr>
          <w:rFonts w:ascii="Times New Roman" w:hAnsi="Times New Roman" w:cs="Times New Roman"/>
          <w:sz w:val="28"/>
          <w:szCs w:val="28"/>
        </w:rPr>
        <w:t xml:space="preserve"> 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Приемное отделение</w:t>
      </w:r>
      <w:r w:rsidR="008D5205"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(приёмный покой)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должно быть доступно </w:t>
      </w:r>
      <w:r w:rsidR="008D5205"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подъезда т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ранспорта с возможностью разъезда машин.</w:t>
      </w:r>
    </w:p>
    <w:p w:rsidR="00CA4C47" w:rsidRDefault="00CA4C47" w:rsidP="00E538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  </w:t>
      </w:r>
      <w:r w:rsidR="00985F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Следует предусмотреть н</w:t>
      </w:r>
      <w:r>
        <w:rPr>
          <w:rFonts w:ascii="Times New Roman" w:hAnsi="Times New Roman" w:cs="Times New Roman"/>
          <w:sz w:val="28"/>
          <w:szCs w:val="28"/>
        </w:rPr>
        <w:t>аличие п</w:t>
      </w:r>
      <w:r w:rsidRPr="00B839B1">
        <w:rPr>
          <w:rFonts w:ascii="Times New Roman" w:hAnsi="Times New Roman" w:cs="Times New Roman"/>
          <w:sz w:val="28"/>
          <w:szCs w:val="28"/>
        </w:rPr>
        <w:t>ротивоскользящи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839B1">
        <w:rPr>
          <w:rFonts w:ascii="Times New Roman" w:hAnsi="Times New Roman" w:cs="Times New Roman"/>
          <w:sz w:val="28"/>
          <w:szCs w:val="28"/>
        </w:rPr>
        <w:t xml:space="preserve"> покрыти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839B1">
        <w:rPr>
          <w:rFonts w:ascii="Times New Roman" w:hAnsi="Times New Roman" w:cs="Times New Roman"/>
          <w:sz w:val="28"/>
          <w:szCs w:val="28"/>
        </w:rPr>
        <w:t xml:space="preserve"> на входе в </w:t>
      </w:r>
      <w:r>
        <w:rPr>
          <w:rFonts w:ascii="Times New Roman" w:hAnsi="Times New Roman" w:cs="Times New Roman"/>
          <w:sz w:val="28"/>
          <w:szCs w:val="28"/>
        </w:rPr>
        <w:t>приёмное отделение (приёмный покой) медицинской организации</w:t>
      </w:r>
      <w:r w:rsidRPr="00B839B1">
        <w:rPr>
          <w:rFonts w:ascii="Times New Roman" w:hAnsi="Times New Roman" w:cs="Times New Roman"/>
          <w:sz w:val="28"/>
          <w:szCs w:val="28"/>
        </w:rPr>
        <w:t>, на ступенях лестниц, на пандусах, комбинирован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839B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839B1">
        <w:rPr>
          <w:rFonts w:ascii="Times New Roman" w:hAnsi="Times New Roman" w:cs="Times New Roman"/>
          <w:sz w:val="28"/>
          <w:szCs w:val="28"/>
        </w:rPr>
        <w:t xml:space="preserve"> с контрастными элементами, выполняю</w:t>
      </w:r>
      <w:r>
        <w:rPr>
          <w:rFonts w:ascii="Times New Roman" w:hAnsi="Times New Roman" w:cs="Times New Roman"/>
          <w:sz w:val="28"/>
          <w:szCs w:val="28"/>
        </w:rPr>
        <w:t>щими</w:t>
      </w:r>
      <w:r w:rsidRPr="00B839B1">
        <w:rPr>
          <w:rFonts w:ascii="Times New Roman" w:hAnsi="Times New Roman" w:cs="Times New Roman"/>
          <w:sz w:val="28"/>
          <w:szCs w:val="28"/>
        </w:rPr>
        <w:t xml:space="preserve"> роль предупреждающих знаков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13E" w:rsidRDefault="001C0B13" w:rsidP="00FE043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8D5205"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613E" w:rsidRPr="00C8613E">
        <w:rPr>
          <w:rFonts w:ascii="Times New Roman" w:hAnsi="Times New Roman" w:cs="Times New Roman"/>
          <w:color w:val="000000"/>
          <w:sz w:val="28"/>
          <w:szCs w:val="28"/>
        </w:rPr>
        <w:t>Приемные отделения</w:t>
      </w:r>
      <w:r w:rsidR="00E65496">
        <w:rPr>
          <w:rFonts w:ascii="Times New Roman" w:hAnsi="Times New Roman" w:cs="Times New Roman"/>
          <w:color w:val="000000"/>
          <w:sz w:val="28"/>
          <w:szCs w:val="28"/>
        </w:rPr>
        <w:t xml:space="preserve"> (приёмные покои)</w:t>
      </w:r>
      <w:r w:rsidR="00C8613E" w:rsidRPr="00C8613E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 w:rsidR="00C8613E">
        <w:rPr>
          <w:rFonts w:ascii="Times New Roman" w:hAnsi="Times New Roman" w:cs="Times New Roman"/>
          <w:color w:val="000000"/>
          <w:sz w:val="28"/>
          <w:szCs w:val="28"/>
        </w:rPr>
        <w:t xml:space="preserve"> педиатрического</w:t>
      </w:r>
      <w:r w:rsidR="00C8613E" w:rsidRPr="00C8613E">
        <w:rPr>
          <w:rFonts w:ascii="Times New Roman" w:hAnsi="Times New Roman" w:cs="Times New Roman"/>
          <w:color w:val="000000"/>
          <w:sz w:val="28"/>
          <w:szCs w:val="28"/>
        </w:rPr>
        <w:t>, акушерского, инфекционного, кожно-венерологического, туберкулезного, психиатрического (психосоматического) отделений должны быть автономными</w:t>
      </w:r>
      <w:r w:rsidR="00C861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043D" w:rsidRDefault="00FE043D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F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Устройство приёмного отделения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(приёмного покоя)</w:t>
      </w:r>
      <w:r w:rsidRPr="00F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медицинской организации зависит от профиля стационара, а также от уровня оказания медицинской помощи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F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уровень).</w:t>
      </w:r>
    </w:p>
    <w:p w:rsidR="00FE043D" w:rsidRDefault="00FE043D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 Как правило в состав приёмного отделения (приёмного покоя) входят следующие помещения:</w:t>
      </w:r>
    </w:p>
    <w:p w:rsidR="00FE043D" w:rsidRDefault="00FE043D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 </w:t>
      </w:r>
      <w:r w:rsidRPr="00FE04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ожидания (в нём находятся больные, не нуждающиеся в постельном режиме, и сопровождающие пациентов лица). Здесь должны стоять стол и достаточное количество стульев. На стенах размещают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</w:t>
      </w:r>
      <w:r w:rsidRPr="00FE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режиме работы лечебных отделений, часах беседы с лечащим врачом, перечне продуктов, разрешённых для передачи </w:t>
      </w:r>
      <w:r w:rsidR="001E2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043D" w:rsidRPr="00747DF7" w:rsidRDefault="00FE043D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Регистратура. В этом помещении проводят регистрацию поступающих </w:t>
      </w:r>
      <w:r w:rsidR="001E2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пациентов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оформление необходимой документации.</w:t>
      </w:r>
    </w:p>
    <w:p w:rsidR="00FE043D" w:rsidRPr="00747DF7" w:rsidRDefault="00FE043D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 Смотровой кабинет (один или несколько). </w:t>
      </w:r>
      <w:proofErr w:type="gramStart"/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proofErr w:type="gramEnd"/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врачебного осмотра </w:t>
      </w:r>
      <w:r w:rsidR="001E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пациентов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постановки предварительного диагноза и определения вида санитарно-гигиенической обработки, необходимости антропометрии, термометрии и других исследований, например, электрокардиографии (ЭКГ) и т.д.</w:t>
      </w:r>
    </w:p>
    <w:p w:rsidR="00FE043D" w:rsidRDefault="00FE043D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747DF7"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Санпропускник с душевой (ванной) комнатой и комнатой для переодевания.</w:t>
      </w:r>
    </w:p>
    <w:p w:rsidR="00747DF7" w:rsidRDefault="00747DF7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Диагностический кабинет – для </w:t>
      </w:r>
      <w:r w:rsidR="001E2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пациентов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неустановленным диагнозом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Изолятор (бокс) – для </w:t>
      </w:r>
      <w:r w:rsidR="001E2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пациентов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которых подозревается инфекционное заболевание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 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Процедурный кабинет – для оказания экстренной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.   Операционная (перевязочная) – для оказания экстренной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 </w:t>
      </w:r>
      <w:r w:rsidR="0050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Рентгенологический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Лаборатория.</w:t>
      </w:r>
    </w:p>
    <w:p w:rsidR="00747DF7" w:rsidRDefault="00747DF7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 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дежурного врача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.   Кабинет заведующего приёмным отделением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5.13. 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Туалетная комната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DF7" w:rsidRDefault="00747DF7" w:rsidP="00FE04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5.14.  </w:t>
      </w:r>
      <w:r w:rsidRPr="0074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 для хранения одежды поступивших </w:t>
      </w:r>
      <w:r w:rsidR="001E2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пациентов</w:t>
      </w:r>
      <w:r w:rsidR="00D632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3727" w:rsidRDefault="00963727" w:rsidP="009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  </w:t>
      </w:r>
      <w:r w:rsidR="00AD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63727">
        <w:rPr>
          <w:rFonts w:ascii="Times New Roman" w:hAnsi="Times New Roman" w:cs="Times New Roman"/>
          <w:sz w:val="28"/>
          <w:szCs w:val="28"/>
        </w:rPr>
        <w:t xml:space="preserve">В многопрофильных стационарах в приёмном отделении </w:t>
      </w:r>
      <w:r w:rsidR="001E2FC4">
        <w:rPr>
          <w:rFonts w:ascii="Times New Roman" w:hAnsi="Times New Roman" w:cs="Times New Roman"/>
          <w:sz w:val="28"/>
          <w:szCs w:val="28"/>
        </w:rPr>
        <w:t xml:space="preserve">(приёмном покое) </w:t>
      </w:r>
      <w:r w:rsidRPr="00963727">
        <w:rPr>
          <w:rFonts w:ascii="Times New Roman" w:hAnsi="Times New Roman" w:cs="Times New Roman"/>
          <w:sz w:val="28"/>
          <w:szCs w:val="28"/>
        </w:rPr>
        <w:t xml:space="preserve">могут быть также и другие кабинеты, например, травматологический, реанимационный, кардиологический (для </w:t>
      </w:r>
      <w:r w:rsidR="001E2FC4">
        <w:rPr>
          <w:rFonts w:ascii="Times New Roman" w:hAnsi="Times New Roman" w:cs="Times New Roman"/>
          <w:sz w:val="28"/>
          <w:szCs w:val="28"/>
        </w:rPr>
        <w:t>пациентов</w:t>
      </w:r>
      <w:r w:rsidRPr="00963727">
        <w:rPr>
          <w:rFonts w:ascii="Times New Roman" w:hAnsi="Times New Roman" w:cs="Times New Roman"/>
          <w:sz w:val="28"/>
          <w:szCs w:val="28"/>
        </w:rPr>
        <w:t xml:space="preserve"> с инфарктом миокарда)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BDB" w:rsidRDefault="00963727" w:rsidP="0096372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="002D1BDB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предусмотреть    </w:t>
      </w:r>
      <w:r w:rsidR="002D1BDB">
        <w:rPr>
          <w:rFonts w:ascii="Times New Roman" w:hAnsi="Times New Roman" w:cs="Times New Roman"/>
          <w:sz w:val="28"/>
          <w:szCs w:val="28"/>
        </w:rPr>
        <w:t>п</w:t>
      </w:r>
      <w:r w:rsidR="002D1BDB" w:rsidRPr="00B839B1">
        <w:rPr>
          <w:rFonts w:ascii="Times New Roman" w:hAnsi="Times New Roman" w:cs="Times New Roman"/>
          <w:sz w:val="28"/>
          <w:szCs w:val="28"/>
        </w:rPr>
        <w:t>ереоборудование санитарно-гигиеническ</w:t>
      </w:r>
      <w:r w:rsidR="002D1BDB">
        <w:rPr>
          <w:rFonts w:ascii="Times New Roman" w:hAnsi="Times New Roman" w:cs="Times New Roman"/>
          <w:sz w:val="28"/>
          <w:szCs w:val="28"/>
        </w:rPr>
        <w:t>их</w:t>
      </w:r>
      <w:r w:rsidR="002D1BDB" w:rsidRPr="00B839B1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2D1BDB">
        <w:rPr>
          <w:rFonts w:ascii="Times New Roman" w:hAnsi="Times New Roman" w:cs="Times New Roman"/>
          <w:sz w:val="28"/>
          <w:szCs w:val="28"/>
        </w:rPr>
        <w:t>й с учётом доступности для маломобильных групп населения</w:t>
      </w:r>
      <w:r w:rsidR="002D1BDB" w:rsidRPr="00B839B1">
        <w:rPr>
          <w:rFonts w:ascii="Times New Roman" w:hAnsi="Times New Roman" w:cs="Times New Roman"/>
          <w:sz w:val="28"/>
          <w:szCs w:val="28"/>
        </w:rPr>
        <w:t>, а именно расширение дверных проемов</w:t>
      </w:r>
      <w:r w:rsidR="002D1BDB">
        <w:rPr>
          <w:rFonts w:ascii="Times New Roman" w:hAnsi="Times New Roman" w:cs="Times New Roman"/>
          <w:sz w:val="28"/>
          <w:szCs w:val="28"/>
        </w:rPr>
        <w:t>,</w:t>
      </w:r>
      <w:r w:rsidR="002D1BDB" w:rsidRPr="00B839B1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D1BDB">
        <w:rPr>
          <w:rFonts w:ascii="Times New Roman" w:hAnsi="Times New Roman" w:cs="Times New Roman"/>
          <w:sz w:val="28"/>
          <w:szCs w:val="28"/>
        </w:rPr>
        <w:t>у</w:t>
      </w:r>
      <w:r w:rsidR="002D1BDB" w:rsidRPr="00B839B1">
        <w:rPr>
          <w:rFonts w:ascii="Times New Roman" w:hAnsi="Times New Roman" w:cs="Times New Roman"/>
          <w:sz w:val="28"/>
          <w:szCs w:val="28"/>
        </w:rPr>
        <w:t xml:space="preserve"> специализированных санитарных приборов, установк</w:t>
      </w:r>
      <w:r w:rsidR="002D1BDB">
        <w:rPr>
          <w:rFonts w:ascii="Times New Roman" w:hAnsi="Times New Roman" w:cs="Times New Roman"/>
          <w:sz w:val="28"/>
          <w:szCs w:val="28"/>
        </w:rPr>
        <w:t>у</w:t>
      </w:r>
      <w:r w:rsidR="002D1BDB" w:rsidRPr="00B839B1">
        <w:rPr>
          <w:rFonts w:ascii="Times New Roman" w:hAnsi="Times New Roman" w:cs="Times New Roman"/>
          <w:sz w:val="28"/>
          <w:szCs w:val="28"/>
        </w:rPr>
        <w:t xml:space="preserve"> штанг и поручней, оборудование системой вызова помощника</w:t>
      </w:r>
      <w:r w:rsidR="002D1BDB">
        <w:t>.</w:t>
      </w:r>
    </w:p>
    <w:p w:rsidR="00DD2F24" w:rsidRDefault="00963727" w:rsidP="00963727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437A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D2F24"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="00DD2F24"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приемном отделении</w:t>
      </w:r>
      <w:r w:rsidR="001E2F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(приёмном покое)</w:t>
      </w:r>
      <w:r w:rsidR="00DD2F24"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 иметь резервные источники питания.</w:t>
      </w:r>
    </w:p>
    <w:p w:rsidR="00963727" w:rsidRDefault="00963727" w:rsidP="00963727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63727" w:rsidRPr="005058F2" w:rsidRDefault="005058F2" w:rsidP="005058F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Организация рабочего процесса.</w:t>
      </w:r>
    </w:p>
    <w:p w:rsidR="00AD1BF2" w:rsidRPr="00AD1BF2" w:rsidRDefault="00AD1BF2" w:rsidP="00AD1BF2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91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1919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рием пациентов проводится поточным методом, исключающим возможность встречного потока поступающих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находящихся в стационаре пациентов</w:t>
      </w:r>
      <w:r w:rsidRPr="001919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D1BF2" w:rsidRPr="00AD1BF2" w:rsidRDefault="00AD1BF2" w:rsidP="00AD1BF2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приёме пациентов не должно быть никакого деления по социальному положению, все пациенты имеют право получить при необходимости квалифицированную медицинскую помощь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D1BF2" w:rsidRPr="00AD1BF2" w:rsidRDefault="00AD1BF2" w:rsidP="00AD1BF2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5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Деонтологические</w:t>
      </w:r>
      <w:proofErr w:type="spellEnd"/>
      <w:r w:rsidRPr="005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аспекты поведения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медицинского персонала приёмного отделения (приёмного покоя) </w:t>
      </w:r>
      <w:r w:rsidRPr="005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подразумевают быстрейшее оказание медицинской помощи пациенту (вызов дежурного врача, консультантов, лаборантов,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ыстрое оформление документов, </w:t>
      </w:r>
      <w:r w:rsidRPr="005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оказание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экстренной или </w:t>
      </w:r>
      <w:r w:rsidRPr="005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неотложной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медицинской помощи </w:t>
      </w:r>
      <w:r w:rsidRPr="005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D1BF2" w:rsidRDefault="00AD1BF2" w:rsidP="00AD1BF2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Следует предусмотреть с</w:t>
      </w:r>
      <w:r w:rsidRPr="002D1BDB">
        <w:rPr>
          <w:rStyle w:val="2"/>
          <w:rFonts w:eastAsiaTheme="minorEastAsia"/>
          <w:u w:val="none"/>
        </w:rPr>
        <w:t>опровождение маломобильных групп населения</w:t>
      </w:r>
      <w:r>
        <w:rPr>
          <w:rStyle w:val="2"/>
          <w:rFonts w:eastAsiaTheme="minorEastAsia"/>
          <w:u w:val="none"/>
        </w:rPr>
        <w:t>, поступивших (обратившихся) в приёмное отделение (приёмный покой)</w:t>
      </w:r>
      <w:r w:rsidRPr="002D1BDB">
        <w:rPr>
          <w:rStyle w:val="2"/>
          <w:rFonts w:eastAsiaTheme="minorEastAsia"/>
          <w:u w:val="none"/>
        </w:rPr>
        <w:t xml:space="preserve"> ‒ получателя медицинской услуги ‒</w:t>
      </w:r>
      <w:r w:rsidRPr="002D1BDB">
        <w:rPr>
          <w:rFonts w:ascii="Times New Roman" w:hAnsi="Times New Roman" w:cs="Times New Roman"/>
          <w:sz w:val="28"/>
          <w:szCs w:val="28"/>
        </w:rPr>
        <w:t xml:space="preserve"> при передвижении </w:t>
      </w:r>
      <w:r w:rsidRPr="002D1BDB">
        <w:rPr>
          <w:rStyle w:val="2"/>
          <w:rFonts w:eastAsiaTheme="minorEastAsia"/>
          <w:u w:val="none"/>
        </w:rPr>
        <w:t>по территории</w:t>
      </w:r>
      <w:r w:rsidRPr="002D1BDB">
        <w:rPr>
          <w:rFonts w:ascii="Times New Roman" w:hAnsi="Times New Roman" w:cs="Times New Roman"/>
          <w:sz w:val="28"/>
          <w:szCs w:val="28"/>
        </w:rPr>
        <w:t xml:space="preserve"> медицинской организации.</w:t>
      </w:r>
    </w:p>
    <w:p w:rsidR="00AD1BF2" w:rsidRDefault="00AD1BF2" w:rsidP="00AD1BF2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Медицинская помощь пациентам, доставленным (обратившимся) по экстренным показаниям, должна оказываться незамедлительно.</w:t>
      </w:r>
    </w:p>
    <w:p w:rsidR="00AD1BF2" w:rsidRDefault="00AD1BF2" w:rsidP="00AD1BF2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Время пребывания в приемном отделении                                 (приёмном покое) пациентов, доставленных (обратившихся) по             неотложным показаниям, не должно превышать 2 часов.</w:t>
      </w:r>
      <w:r w:rsidRP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557A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 </w:t>
      </w:r>
      <w:r w:rsidR="00D142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Время пребывания в приемном отделении (приёмном покое) пациента, госпитализируемого в плановом порядке, не должно превышать 2 часов.</w:t>
      </w:r>
    </w:p>
    <w:p w:rsidR="00AD1BF2" w:rsidRDefault="00557A57" w:rsidP="00557A5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  </w:t>
      </w:r>
      <w:r w:rsidR="00AD1BF2" w:rsidRP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142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="00AD1BF2" w:rsidRP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случаях, когда состояние пациента представляет угрозу для жизни, он может быть госпитализирован непосредственно в отделение    анестезиологии и реанимации (палату интенсивной</w:t>
      </w:r>
      <w:r w:rsidR="00AD1BF2" w:rsidRPr="00AD1BF2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</w:t>
      </w:r>
      <w:r w:rsidR="00AD1BF2" w:rsidRP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терапии).</w:t>
      </w:r>
    </w:p>
    <w:p w:rsidR="00AD1BF2" w:rsidRDefault="00D14223" w:rsidP="00D1422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9.  </w:t>
      </w:r>
      <w:r w:rsidR="00AD1BF2" w:rsidRPr="00AD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медицинской помощи в течении 2 часов пациентам, не нуждающимся в стационарном лечении, с последующей выдачей справки о пребывании в стационаре.</w:t>
      </w:r>
    </w:p>
    <w:p w:rsidR="00AD1BF2" w:rsidRDefault="00D14223" w:rsidP="00D1422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  </w:t>
      </w:r>
      <w:r w:rsidR="00AD1BF2" w:rsidRP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отказа в госпитализации или перевода пациента в другую медицинскую организац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ию ответственный дежурный врач </w:t>
      </w:r>
      <w:r w:rsidR="00AD1BF2" w:rsidRPr="00AD1B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обязан осмотреть пациента. Соответствующая запись об осмотре пациента вносится в первичную медицинскую документацию и заверяется подписью.</w:t>
      </w:r>
    </w:p>
    <w:p w:rsidR="00963727" w:rsidRDefault="00D14223" w:rsidP="00D1422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11.   </w:t>
      </w:r>
      <w:r w:rsidRPr="00EB3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поступлении всем пациентам проводится определение температуры тела,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артериального давления, частоты пульса, </w:t>
      </w:r>
      <w:r w:rsidRPr="00EB3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массы тела и роста. Для уточнения направительного диагноза и установления предварительного диагноза дежурный врач принимает решение о дополнительном обследовании пациента. Помимо осмотра, пациенту могут быть выполнены лабораторные, функциональные, рентгенологические и другие 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14223" w:rsidRDefault="00D14223" w:rsidP="00D14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12.    </w:t>
      </w:r>
      <w:r w:rsidRPr="001919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Врач, принимающий пациента в приемном отделении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(приёмном покое)</w:t>
      </w:r>
      <w:r w:rsidRPr="001919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выполняет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первичный осмотр, в ходе которого проводит.</w:t>
      </w:r>
    </w:p>
    <w:p w:rsidR="00D14223" w:rsidRDefault="00074318" w:rsidP="00D14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</w:t>
      </w:r>
      <w:r w:rsidR="00D142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.1. </w:t>
      </w:r>
      <w:r w:rsidR="00D14223" w:rsidRPr="003D5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плановой госпитализации:</w:t>
      </w:r>
    </w:p>
    <w:p w:rsidR="00D14223" w:rsidRDefault="00D14223" w:rsidP="00D142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- </w:t>
      </w:r>
      <w:r w:rsidRPr="003D58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D5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 пациента;</w:t>
      </w:r>
    </w:p>
    <w:p w:rsidR="00D14223" w:rsidRDefault="00D14223" w:rsidP="00D14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 </w:t>
      </w:r>
      <w:r w:rsidRPr="003D5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наличия всех необходимых для госпитализации с конкретным заболеванием анализов, результатов специальных исследований, а также направления на госпитализацию, страхового полиса, паспорта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14223" w:rsidRDefault="00D14223" w:rsidP="00D14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</w:t>
      </w:r>
      <w:r w:rsidRPr="003D5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краткую запись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медицинской карте стационарного больного </w:t>
      </w:r>
      <w:r w:rsidRPr="003D5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осмотра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3D5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формулировкой предварительного диагноза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4223" w:rsidRDefault="00D14223" w:rsidP="00D14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7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</w:t>
      </w:r>
      <w:r w:rsidRPr="003D5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 поступлении пациента по экстренным и неотложным показаниям:</w:t>
      </w:r>
    </w:p>
    <w:p w:rsidR="00D14223" w:rsidRDefault="00D14223" w:rsidP="00D14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-   </w:t>
      </w:r>
      <w:r w:rsidRPr="003D5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 пациента;</w:t>
      </w:r>
    </w:p>
    <w:p w:rsidR="00D14223" w:rsidRDefault="00D14223" w:rsidP="00D14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r w:rsidRPr="00B0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и контроль проведения необходимых лабораторных и инструментальных методов исследования (общий анализ мочи и крови, биохимический анализ крови, ЭКГ, рентгенографические, ультразвуковые и эндоскопические исследования и др.);</w:t>
      </w:r>
    </w:p>
    <w:p w:rsidR="00D14223" w:rsidRDefault="00D14223" w:rsidP="00D14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  </w:t>
      </w:r>
      <w:r w:rsidRPr="00B0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предварительного диагноза;</w:t>
      </w:r>
    </w:p>
    <w:p w:rsidR="00D14223" w:rsidRDefault="00D14223" w:rsidP="00D14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</w:t>
      </w:r>
      <w:r w:rsidRPr="009D5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результатов обследования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медицинской карте стационарного больного.</w:t>
      </w:r>
    </w:p>
    <w:p w:rsidR="00D14223" w:rsidRDefault="00D14223" w:rsidP="00D14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7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 </w:t>
      </w:r>
      <w:r w:rsidRPr="003F3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Основная задача врача, проводящего первичный осмотр пациента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3F3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пропустить ургентную (неотложную) патологию и определить показания к госпитализации (абсолютные, относительные) или отсутствие таковых.</w:t>
      </w:r>
    </w:p>
    <w:p w:rsidR="00D14223" w:rsidRDefault="00074318" w:rsidP="0007431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12</w:t>
      </w:r>
      <w:r w:rsidR="00D142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.4. </w:t>
      </w:r>
      <w:r w:rsidR="00D14223" w:rsidRPr="003F3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Абсолютными показаниями следует считать заболевания, травмы и неотложные состояния, лечение которых возможно только в условиях стационара. Относительными показаниями к госпитализации являются заболевания, которые требуют стационарного лечения на первом этапе с последующим долечиванием в амбулаторно-поликлинических </w:t>
      </w:r>
      <w:r w:rsidR="00D142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медицинских организациях</w:t>
      </w:r>
      <w:r w:rsidR="00D14223" w:rsidRPr="003F3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заболевания, требующие углубленного стационарного обследования с целью дифференциальной диагностики (обострение язвенной болезни желудка, хронический панкреатит, стеноз чревного ствола и т.п.), а также заболевания, особенно хирургические, при которых необходимо динамическое наблюдение за состоянием пациентов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74318" w:rsidRDefault="00074318" w:rsidP="000743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13. </w:t>
      </w:r>
      <w:r w:rsidRPr="00787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Пациенты без сознания, с шоком, коллапсом госпитализируются немедленно в реанимационное отделение по профилю и все диагностические, и лечебные мероприятия проводятся в этом отделении.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87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случаях, когда пациент, находящийся в тяжелом состоянии, поступает сразу же в отделение реанимации, подробная история болезни заполняется врачом той специальности, по профилю которой пациент направлен в стационар. Врач-реаниматолог записывает отдельно результаты своего осмотра. Оптимальным вариантом является совместная запись врача-специалиста и врача-реаниматолога, что свидетельствует об осознании всеми врачами общей ответственности за пациента.</w:t>
      </w:r>
    </w:p>
    <w:p w:rsidR="00074318" w:rsidRDefault="00074318" w:rsidP="00074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14.   </w:t>
      </w:r>
      <w:r w:rsidRPr="00995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случае не подтверждения диагноза острого хирургического заболевания органов брюшной полости дежурный врач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приёмного отделения (приёмного покоя) </w:t>
      </w:r>
      <w:r w:rsidRPr="00995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обязан провести обследование пациента совместно с заведующим хирургическим отделением, ответственным дежурным хирургом. Пациенты, поступившие по поводу острых хирургических заболеваний органов брюшной полости, могут быть отпущены из приемного отделения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(приёмного покоя)</w:t>
      </w:r>
      <w:r w:rsidRPr="00995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только в случае категорического отказа пациента от госпитализации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Pr="00995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оформлении информированного отказа от госпитализации, подписанного пациентом и тремя врачами, с последующей передачей активного вывоза в поликлинику по месту жительства пациента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74318" w:rsidRDefault="00074318" w:rsidP="000743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15.   </w:t>
      </w:r>
      <w:r w:rsidRPr="0011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 один пациент, обратившийся в приемное отделение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(приёмный покой) </w:t>
      </w:r>
      <w:r w:rsidRPr="0011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медицинской помощью, не может быть отпущен домой или переведен в другое лечебное учреждение без осмотра ответственного дежурного врача-специалиста или заведующего отделением с соответствующей записью в истории болезни и подписью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проводившего осмотр специалиста.</w:t>
      </w:r>
    </w:p>
    <w:p w:rsidR="00074318" w:rsidRDefault="00074318" w:rsidP="00074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16.  </w:t>
      </w:r>
      <w:r w:rsidRPr="00902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обязательном порядке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902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приемно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902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(приёмном покое)</w:t>
      </w:r>
      <w:r w:rsidRPr="00902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должны быть исключены инфекционные заболевания (сальмонеллез, дизентерия, гепатит, брюшной тиф, малярия, особо опасные инфекции и др.). При малейших сомнениях пациент должен быть помещен в изолятор приемного отделения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(приёмного покоя) </w:t>
      </w:r>
      <w:r w:rsidRPr="00902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последующей консультацией врача-инфекциониста.</w:t>
      </w:r>
    </w:p>
    <w:p w:rsidR="00074318" w:rsidRDefault="00074318" w:rsidP="000743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  </w:t>
      </w:r>
      <w:r w:rsidRPr="00824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выявлении пациента (подозрительного) на особо опасные инфекции,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персонал приёмного отделения (приёмного покоя) </w:t>
      </w:r>
      <w:r w:rsidRPr="00824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 мероприятия в соответствии с инструкцией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определяющей порядок действия персонала при выявлении пациент</w:t>
      </w:r>
      <w:r w:rsidR="00C03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особо опасными инфекциями, а также организовывает и проводит все необходимые </w:t>
      </w:r>
      <w:r w:rsidRPr="00E721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противоэпидемические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74318" w:rsidRDefault="00074318" w:rsidP="000743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18.  </w:t>
      </w:r>
      <w:proofErr w:type="gramStart"/>
      <w:r w:rsidRPr="00EB3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отсутствия медицинских показаний для стационарного лечения или отказа пациента от госпитализации</w:t>
      </w:r>
      <w:r w:rsidR="00C03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B3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 проведения необходимых диагностических исследований, осмотра ответственным дежурным врачом по профилю и оказания медицинской помощи</w:t>
      </w:r>
      <w:r w:rsidR="00C03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B3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дежурным врачом оформляется по профилю заболевания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медицинская карта стационарного больного</w:t>
      </w:r>
      <w:r w:rsidR="00C03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даются рекомендации</w:t>
      </w:r>
      <w:r w:rsidRPr="00EB3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пациент направляется для дальнейшего наблюдения в поликлинику по месту жительства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074318" w:rsidRDefault="00074318" w:rsidP="000743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19. </w:t>
      </w:r>
      <w:r w:rsidRPr="00254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Дежурный врач приемного отделения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(приёмного покоя) </w:t>
      </w:r>
      <w:r w:rsidRPr="00254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обязан немедленно извещать родственников пациентов в следующих случаях:</w:t>
      </w:r>
    </w:p>
    <w:p w:rsidR="00074318" w:rsidRDefault="00074318" w:rsidP="000743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19.1. </w:t>
      </w:r>
      <w:r w:rsidRPr="00983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98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поступлении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</w:t>
      </w:r>
      <w:r w:rsidRPr="0098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или подростка до 18 лет без сопровождения родственников;</w:t>
      </w:r>
    </w:p>
    <w:p w:rsidR="00074318" w:rsidRDefault="00074318" w:rsidP="000743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19.2. П</w:t>
      </w:r>
      <w:r w:rsidRPr="0098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доставке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бригадой </w:t>
      </w:r>
      <w:r w:rsidRPr="0098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"скорой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медицинской </w:t>
      </w:r>
      <w:r w:rsidRPr="0098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83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пациентов по поводу несчастных случаев;</w:t>
      </w:r>
    </w:p>
    <w:p w:rsidR="00074318" w:rsidRDefault="00074318" w:rsidP="000743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19.3. П</w:t>
      </w:r>
      <w:r w:rsidRPr="008A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поступлении пациентов в бессознательном состоянии (при наличии документов)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318" w:rsidRDefault="00074318" w:rsidP="000743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19.4. П</w:t>
      </w:r>
      <w:r w:rsidRPr="008A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переводе пациента в другую </w:t>
      </w:r>
      <w:r w:rsidR="00C03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медицинскую организацию</w:t>
      </w:r>
      <w:r w:rsidRPr="008A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 из приемного отделения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(приёмного покоя)</w:t>
      </w:r>
      <w:r w:rsidRPr="008A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318" w:rsidRDefault="00074318" w:rsidP="0007431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19.5.   </w:t>
      </w:r>
      <w:r w:rsidRPr="009E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смерти пациента в приемном отделении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(приёмном покое).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74318" w:rsidRDefault="00074318" w:rsidP="0007431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20.   </w:t>
      </w:r>
      <w:r w:rsidRPr="00C861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Медицинский персонал приёмного отделения (приёмного покоя) </w:t>
      </w:r>
      <w:r w:rsidRPr="00C8613E">
        <w:rPr>
          <w:rFonts w:ascii="Times New Roman" w:hAnsi="Times New Roman" w:cs="Times New Roman"/>
          <w:sz w:val="28"/>
          <w:szCs w:val="28"/>
        </w:rPr>
        <w:t xml:space="preserve">должен быть обеспечен рабочим стационарным многоканальным телефоном с внутренней </w:t>
      </w:r>
      <w:r w:rsidRPr="00C8613E">
        <w:rPr>
          <w:rFonts w:ascii="Times New Roman" w:hAnsi="Times New Roman" w:cs="Times New Roman"/>
          <w:sz w:val="28"/>
          <w:szCs w:val="28"/>
        </w:rPr>
        <w:lastRenderedPageBreak/>
        <w:t>автоматической телефонной станцией, персональным компьютером с выходом в сеть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4318" w:rsidRDefault="00074318" w:rsidP="0007431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21.   </w:t>
      </w:r>
      <w:r w:rsidRPr="00D24182">
        <w:rPr>
          <w:rFonts w:ascii="Times New Roman" w:hAnsi="Times New Roman" w:cs="Times New Roman"/>
          <w:sz w:val="28"/>
          <w:szCs w:val="28"/>
        </w:rPr>
        <w:t xml:space="preserve">Медицинский </w:t>
      </w:r>
      <w:r>
        <w:rPr>
          <w:rFonts w:ascii="Times New Roman" w:hAnsi="Times New Roman" w:cs="Times New Roman"/>
          <w:sz w:val="28"/>
          <w:szCs w:val="28"/>
        </w:rPr>
        <w:t xml:space="preserve">персонал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приёмного отделения (приёмного покоя) </w:t>
      </w:r>
      <w:r w:rsidRPr="00D24182">
        <w:rPr>
          <w:rFonts w:ascii="Times New Roman" w:hAnsi="Times New Roman" w:cs="Times New Roman"/>
          <w:sz w:val="28"/>
          <w:szCs w:val="28"/>
        </w:rPr>
        <w:t>должен иметь соответствующий внешний вид: опрятные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182">
        <w:rPr>
          <w:rFonts w:ascii="Times New Roman" w:hAnsi="Times New Roman" w:cs="Times New Roman"/>
          <w:sz w:val="28"/>
          <w:szCs w:val="28"/>
        </w:rPr>
        <w:t>медицинский халат (медицинская форма)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2418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едицинскую обувь, именной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4223" w:rsidRDefault="00D14223" w:rsidP="00D1422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D4B04" w:rsidRPr="00957753" w:rsidRDefault="008D4B04" w:rsidP="0095775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577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Тактика в случае отказа пациента от госпитализации. </w:t>
      </w:r>
    </w:p>
    <w:p w:rsidR="00C917E3" w:rsidRDefault="008D4B04" w:rsidP="008D4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 </w:t>
      </w:r>
      <w:r w:rsidRPr="00C91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Отказ от госпитализации возможен в случае категорического отказа самого пациента, поступившего в приемное отделение в ургентном (неотложном) порядке с абсолютными или относительными показаниями к госпитализации</w:t>
      </w:r>
      <w:r w:rsidR="00C91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15B51" w:rsidRDefault="00C917E3" w:rsidP="008D4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215B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В случае отказа пациента от госпитализации дежурный врач в приёмном отделении (приёмном покое) обязан:</w:t>
      </w:r>
    </w:p>
    <w:p w:rsidR="00215B51" w:rsidRDefault="00215B51" w:rsidP="008D4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2.1.   О</w:t>
      </w:r>
      <w:r w:rsidRPr="0021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формить медицинскую карту стационарного пациента;</w:t>
      </w:r>
    </w:p>
    <w:p w:rsidR="00CC45CB" w:rsidRDefault="00CC45CB" w:rsidP="008D4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</w:t>
      </w:r>
      <w:r w:rsidRPr="00CC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ызвать в приемное отделение для осмотра пациента заведующего отделением (в вечернее, ночное время, выходные и праздничные дни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дежурного администратора</w:t>
      </w:r>
      <w:r w:rsidRPr="00CC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45CB" w:rsidRDefault="00CC45CB" w:rsidP="008D4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 П</w:t>
      </w:r>
      <w:r w:rsidRPr="00CC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одробно записать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медицинской карте стационарного больного </w:t>
      </w:r>
      <w:r w:rsidRPr="00CC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осмотра заведующего отделением (дежурного администратора);</w:t>
      </w:r>
    </w:p>
    <w:p w:rsidR="00D43137" w:rsidRDefault="00957753" w:rsidP="00D43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C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="00D43137" w:rsidRPr="00D4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пациенту и сопровождающим его родственникам необходимость госпитализации</w:t>
      </w:r>
      <w:r w:rsidR="00D4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3137" w:rsidRDefault="00D43137" w:rsidP="00D43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  </w:t>
      </w:r>
      <w:r w:rsidRPr="00D4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когда отказ от госпитализации угрожает жизни пациента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D4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немедленно вызвать дежурного администратора;</w:t>
      </w:r>
    </w:p>
    <w:p w:rsidR="00D43137" w:rsidRDefault="00D43137" w:rsidP="00D431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2.6.  </w:t>
      </w:r>
      <w:r w:rsidR="006D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D580D" w:rsidRPr="006D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зять с пациента расписку об отказе от госпитализации с указанием точного времени (часы, минуты) проведения с пациентом беседы о необходимости стационарного лечения и возможных последствиях отказа;</w:t>
      </w:r>
    </w:p>
    <w:p w:rsidR="006D580D" w:rsidRDefault="00A57AAF" w:rsidP="00D431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5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клеить расписку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медицинскую карту стационарного больного</w:t>
      </w:r>
      <w:r w:rsidRPr="00A5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7AAF" w:rsidRDefault="00A57AAF" w:rsidP="00A57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</w:t>
      </w:r>
      <w:r w:rsidRPr="00A5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пациенту справку о пребывании в приемном отделении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(приёмном покое) </w:t>
      </w:r>
      <w:r w:rsidRPr="00A5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результатов осмотров, консультаций, специальных и лабораторных методов исследования, диагноза, лечебных и трудовых рекомендаций;</w:t>
      </w:r>
    </w:p>
    <w:p w:rsidR="00A57AAF" w:rsidRDefault="00A57AAF" w:rsidP="00A57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  Передать информацию</w:t>
      </w:r>
      <w:r w:rsidRPr="00A5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пациенте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A5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поликлинику по месту жительства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Pr="00A5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"активного вызова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24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2D64" w:rsidRDefault="0024767D" w:rsidP="00915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57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о</w:t>
      </w:r>
      <w:r w:rsidRPr="00247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тсутстви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247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доставленного пациента показа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ний к экстренной госпитализации</w:t>
      </w:r>
      <w:r w:rsidRPr="00247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247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рач приемного отделения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(приёмного покоя) </w:t>
      </w:r>
      <w:r w:rsidRPr="00247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обязан объяснить пациенту отсутствие необходимости в экстренной госпитализации. В конфликтных ситуациях, при настойчивом требовании пациента госпитализировать его в стационар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47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немедленно докладывать дежурному администратору и принимать индивидуальное решение в каждом конкретном случае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B08AB" w:rsidRDefault="00BB08AB" w:rsidP="00915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B08AB" w:rsidRDefault="00BB08AB" w:rsidP="00BB08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медицинской документацией.</w:t>
      </w:r>
    </w:p>
    <w:p w:rsidR="00BB08AB" w:rsidRDefault="00BB08AB" w:rsidP="00BB08AB">
      <w:pPr>
        <w:pStyle w:val="a3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медицинской документации:</w:t>
      </w:r>
    </w:p>
    <w:p w:rsidR="00BB08AB" w:rsidRPr="00BB08AB" w:rsidRDefault="00BB08AB" w:rsidP="00BB08AB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Учетная форма N 001/у – "Журнал учета приема больных и отказов в госпитализации". </w:t>
      </w:r>
    </w:p>
    <w:p w:rsidR="00BB08AB" w:rsidRPr="00BB08AB" w:rsidRDefault="00BB08AB" w:rsidP="00BB08AB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Учетная форма N 003/у – "Медицинская карта стационарного больного". Заполняется на всех госпитализированных пациентов.</w:t>
      </w:r>
    </w:p>
    <w:p w:rsidR="00BB08AB" w:rsidRPr="00C14B34" w:rsidRDefault="00BB08AB" w:rsidP="00BB08AB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Учетная форма N 066/у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14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"Статистическая карта выбывшего из стационара". В приемном отделении заполняется паспортная часть формы N 066/у вместе с историей болезни (форма N 003/у)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08AB" w:rsidRPr="000B56F6" w:rsidRDefault="00BB08AB" w:rsidP="00BB08AB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Учетная форма N 050/у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B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"Журнал записи рентгенологических и кардиологических исследований". В журнале регистрируются ЭКГ (электрокардиограммы), снятые в приемном отделении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08AB" w:rsidRPr="000B56F6" w:rsidRDefault="00BB08AB" w:rsidP="00BB08AB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Учетная форма N 060/у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B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"Журнал учета инфекционных заболеваний", выявленных в приемном или одном из клинических отделений стационара</w:t>
      </w:r>
      <w:r w:rsidRPr="00F022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B08AB" w:rsidRPr="00605C18" w:rsidRDefault="00BB08AB" w:rsidP="00BB08AB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C18">
        <w:rPr>
          <w:rFonts w:ascii="Times New Roman" w:hAnsi="Times New Roman" w:cs="Times New Roman"/>
          <w:color w:val="000000"/>
          <w:sz w:val="28"/>
          <w:szCs w:val="28"/>
        </w:rPr>
        <w:t>Алфавитный журнал поступивших больных (для справочной службы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B08AB" w:rsidRPr="00605C18" w:rsidRDefault="00BB08AB" w:rsidP="00BB08AB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05C18">
        <w:rPr>
          <w:rFonts w:ascii="Times New Roman" w:hAnsi="Times New Roman" w:cs="Times New Roman"/>
          <w:color w:val="000000"/>
          <w:sz w:val="28"/>
          <w:szCs w:val="28"/>
        </w:rPr>
        <w:t>Журнал осмотра на педикулёз</w:t>
      </w:r>
      <w:r>
        <w:rPr>
          <w:rFonts w:ascii="Times New Roman" w:hAnsi="Times New Roman" w:cs="Times New Roman"/>
          <w:color w:val="000000"/>
          <w:sz w:val="28"/>
          <w:szCs w:val="28"/>
        </w:rPr>
        <w:t>" –</w:t>
      </w:r>
      <w:r w:rsidRPr="00605C18">
        <w:rPr>
          <w:rFonts w:ascii="Times New Roman" w:hAnsi="Times New Roman" w:cs="Times New Roman"/>
          <w:color w:val="000000"/>
          <w:sz w:val="28"/>
          <w:szCs w:val="28"/>
        </w:rPr>
        <w:t xml:space="preserve"> заполняется при выявлении у больного педикулёза; дополнительно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977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едицинской карт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977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стационарного больного</w:t>
      </w:r>
      <w:r w:rsidRPr="00960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05C18">
        <w:rPr>
          <w:rFonts w:ascii="Times New Roman" w:hAnsi="Times New Roman" w:cs="Times New Roman"/>
          <w:color w:val="000000"/>
          <w:sz w:val="28"/>
          <w:szCs w:val="28"/>
        </w:rPr>
        <w:t xml:space="preserve">делают пометку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05C18">
        <w:rPr>
          <w:rFonts w:ascii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05C18">
        <w:rPr>
          <w:rStyle w:val="apple-converted-space"/>
        </w:rPr>
        <w:t> </w:t>
      </w:r>
      <w:r w:rsidRPr="00605C1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605C18">
        <w:rPr>
          <w:rFonts w:ascii="Times New Roman" w:hAnsi="Times New Roman" w:cs="Times New Roman"/>
          <w:i/>
          <w:iCs/>
          <w:color w:val="000000"/>
          <w:sz w:val="28"/>
          <w:szCs w:val="28"/>
        </w:rPr>
        <w:t>pediculosis</w:t>
      </w:r>
      <w:proofErr w:type="spellEnd"/>
      <w:r w:rsidRPr="00605C18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B08AB" w:rsidRPr="00605C18" w:rsidRDefault="00BB08AB" w:rsidP="00BB08AB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05C18">
        <w:rPr>
          <w:rFonts w:ascii="Times New Roman" w:hAnsi="Times New Roman" w:cs="Times New Roman"/>
          <w:color w:val="000000"/>
          <w:sz w:val="28"/>
          <w:szCs w:val="28"/>
        </w:rPr>
        <w:t>Журнал телефонограмм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05C18">
        <w:rPr>
          <w:rFonts w:ascii="Times New Roman" w:hAnsi="Times New Roman" w:cs="Times New Roman"/>
          <w:color w:val="000000"/>
          <w:sz w:val="28"/>
          <w:szCs w:val="28"/>
        </w:rPr>
        <w:t>. Медицинская сестра фиксирует в журнале текст телефонограммы, дату, время её передачи, кем она принята</w:t>
      </w:r>
      <w:r>
        <w:rPr>
          <w:rFonts w:ascii="Arial" w:hAnsi="Arial" w:cs="Arial"/>
          <w:color w:val="000000"/>
        </w:rPr>
        <w:t>.</w:t>
      </w:r>
    </w:p>
    <w:p w:rsidR="00BB08AB" w:rsidRPr="00676B56" w:rsidRDefault="00BB08AB" w:rsidP="00BB08AB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 учета выданных номерных справок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амбулаторном </w:t>
      </w:r>
      <w:r w:rsidRPr="006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пациентов в приёмное отделение (приёмный покой).</w:t>
      </w:r>
    </w:p>
    <w:p w:rsidR="00BB08AB" w:rsidRPr="00B726F8" w:rsidRDefault="00BB08AB" w:rsidP="00BB08AB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 учета квитанций на принятые ценности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госпитализированных пациентов.</w:t>
      </w:r>
    </w:p>
    <w:p w:rsidR="00BB08AB" w:rsidRPr="00DC68D0" w:rsidRDefault="00BB08AB" w:rsidP="00BB08AB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 учета квитанций на принятые вещи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госпитализированных пациентов.</w:t>
      </w:r>
    </w:p>
    <w:p w:rsidR="00BB08AB" w:rsidRPr="00DC68D0" w:rsidRDefault="00BB08AB" w:rsidP="00BB08AB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DC68D0">
        <w:rPr>
          <w:rFonts w:ascii="Times New Roman" w:hAnsi="Times New Roman" w:cs="Times New Roman"/>
          <w:sz w:val="28"/>
          <w:szCs w:val="28"/>
        </w:rPr>
        <w:t>кстренное извещение</w:t>
      </w:r>
      <w:r>
        <w:rPr>
          <w:rFonts w:ascii="Times New Roman" w:hAnsi="Times New Roman" w:cs="Times New Roman"/>
          <w:sz w:val="28"/>
          <w:szCs w:val="28"/>
        </w:rPr>
        <w:t xml:space="preserve"> форма 058/у –</w:t>
      </w:r>
      <w:r w:rsidRPr="00DC68D0">
        <w:rPr>
          <w:rFonts w:ascii="Times New Roman" w:hAnsi="Times New Roman" w:cs="Times New Roman"/>
          <w:sz w:val="28"/>
          <w:szCs w:val="28"/>
        </w:rPr>
        <w:t xml:space="preserve"> при наличии у больного инфекционного заболевания, пищевого отравления, педикулёза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8AB" w:rsidRPr="00BB08AB" w:rsidRDefault="00BB08AB" w:rsidP="00BB08A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приемном отделении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(приёмном покое) </w:t>
      </w:r>
      <w:r w:rsidRPr="00977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каждого пациента, подлежащего госпитализации, медицинской сестрой заполняется титульная часть "Медицинской карты стационарного больного" Ф-003/у утвержденного образца и паспортная часть "Статистической карты выбывшего из стационара" (форма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Pr="00977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N 066/у), на которых должна быть сделана соответствующая маркировка (для инвалидов Отечественной войны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977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"ИОВ", иногородних и т.д.), необходимая для дальнейшего учета определенных категорий больных. Обязательно указание времени госпитализации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B08AB" w:rsidRPr="00BB08AB" w:rsidRDefault="00BB08AB" w:rsidP="00E72F9C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08AB">
        <w:rPr>
          <w:sz w:val="28"/>
          <w:szCs w:val="28"/>
        </w:rPr>
        <w:t>При поступлении больных по направлению медучреждений у сопровождающих лиц должны быть следующие документы:</w:t>
      </w:r>
    </w:p>
    <w:p w:rsidR="00BB08AB" w:rsidRPr="00BB08AB" w:rsidRDefault="00BB08AB" w:rsidP="00BB08AB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B08AB">
        <w:rPr>
          <w:sz w:val="28"/>
          <w:szCs w:val="28"/>
        </w:rPr>
        <w:t xml:space="preserve">аправление врача с указанием диагноза, начала заболевания, проведенного до госпитализации обследования и лечения, данные флюорографии, осмотр гинеколога для женщин, прививочный статус по дифтерии, сведения об указании по поводу какого заболевания состоит на диспансерном учете, оказанной медицинской помощи на </w:t>
      </w:r>
      <w:proofErr w:type="spellStart"/>
      <w:r w:rsidRPr="00BB08AB">
        <w:rPr>
          <w:sz w:val="28"/>
          <w:szCs w:val="28"/>
        </w:rPr>
        <w:t>догоспитальном</w:t>
      </w:r>
      <w:proofErr w:type="spellEnd"/>
      <w:r w:rsidRPr="00BB08AB">
        <w:rPr>
          <w:sz w:val="28"/>
          <w:szCs w:val="28"/>
        </w:rPr>
        <w:t xml:space="preserve"> этапе. При направлении ребёнка на госпитализацию врачом детской консультации, оздоровительных учреждений, дополнительно необходимо иметь справку об отсутствии контактов с инфекционными больными по месту жительства, детского коллектива, который он посещает или находится.</w:t>
      </w:r>
    </w:p>
    <w:p w:rsidR="00BB08AB" w:rsidRPr="00BB08AB" w:rsidRDefault="00BB08AB" w:rsidP="00BB08AB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B08AB">
        <w:rPr>
          <w:sz w:val="28"/>
          <w:szCs w:val="28"/>
        </w:rPr>
        <w:t xml:space="preserve">опроводительный лист (уч. ф. 114/у), заполняемый медработником скорой помощи на каждого госпитализируемого больного. Сопроводительный лист должен быть заполнен четко и полно. Порядок удостоверения приёма больного в стационаре предусматривает роспись дежурного врача, (фельдшера, медсестры) </w:t>
      </w:r>
      <w:r w:rsidRPr="00BB08AB">
        <w:rPr>
          <w:sz w:val="28"/>
          <w:szCs w:val="28"/>
        </w:rPr>
        <w:lastRenderedPageBreak/>
        <w:t>приёмного покоя в карте вызова скорой помощи (уч. ф. 110) с указанием даты и времени приёма пациента и заверение этой записи штампом приёмного покоя стационара.</w:t>
      </w:r>
    </w:p>
    <w:p w:rsidR="00BB08AB" w:rsidRPr="007C1045" w:rsidRDefault="00BB08AB" w:rsidP="00BB08AB">
      <w:pPr>
        <w:pStyle w:val="a4"/>
        <w:numPr>
          <w:ilvl w:val="1"/>
          <w:numId w:val="17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B08AB">
        <w:rPr>
          <w:sz w:val="28"/>
          <w:szCs w:val="28"/>
        </w:rPr>
        <w:t xml:space="preserve">аправление установленного образца с указанием времени и даты поступления больного в приёмное отделение, предварительного диагноза, данных обследования и оказании медицинской помощи, консультаций специалистов, если они проводились, обоснования перевода из приемного отделения одного лечебного учреждения в приёмное отделение другого лечебного учреждения, указав время, способ </w:t>
      </w:r>
      <w:r w:rsidRPr="007C1045">
        <w:rPr>
          <w:sz w:val="28"/>
          <w:szCs w:val="28"/>
        </w:rPr>
        <w:t>транспортировки и сопровождение, фамилию, с кем согласован перевод.</w:t>
      </w:r>
    </w:p>
    <w:p w:rsidR="00BB08AB" w:rsidRPr="007C1045" w:rsidRDefault="00BB08AB" w:rsidP="007C1045">
      <w:pPr>
        <w:pStyle w:val="a3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документов при поступлении</w:t>
      </w:r>
      <w:r w:rsidR="007C10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пациента</w:t>
      </w:r>
      <w:r w:rsidRPr="007C10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 w:rsidR="007C10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7C10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аспорт, полис ОМС, СНИЛС (в экстренных ситуация прием и осмотр производится без каких-либо документов).</w:t>
      </w:r>
    </w:p>
    <w:p w:rsidR="00BB08AB" w:rsidRPr="007C1045" w:rsidRDefault="00BB08AB" w:rsidP="007C1045">
      <w:pPr>
        <w:pStyle w:val="a4"/>
        <w:numPr>
          <w:ilvl w:val="0"/>
          <w:numId w:val="17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C1045">
        <w:rPr>
          <w:iCs/>
          <w:sz w:val="28"/>
          <w:szCs w:val="28"/>
        </w:rPr>
        <w:t xml:space="preserve">После получения документов от пациента медсестра осуществляет поиск пациента в РС ЕГИСЗ. В случае отсутствия данных о пациенте, добавляется новая запись о пациенте с внесением данных из документов пациента. По существующим в РС ЕГИСЗ пациентам производится </w:t>
      </w:r>
      <w:hyperlink r:id="rId7" w:tooltip="Актуализация данных" w:history="1">
        <w:r w:rsidRPr="007C1045">
          <w:rPr>
            <w:iCs/>
            <w:sz w:val="28"/>
            <w:szCs w:val="28"/>
          </w:rPr>
          <w:t>актуализация данных</w:t>
        </w:r>
      </w:hyperlink>
      <w:r w:rsidRPr="007C1045">
        <w:rPr>
          <w:iCs/>
          <w:sz w:val="28"/>
          <w:szCs w:val="28"/>
        </w:rPr>
        <w:t>. Копии документов не снимаются</w:t>
      </w:r>
      <w:r w:rsidR="007C1045">
        <w:rPr>
          <w:iCs/>
          <w:sz w:val="28"/>
          <w:szCs w:val="28"/>
        </w:rPr>
        <w:t>.</w:t>
      </w:r>
    </w:p>
    <w:p w:rsidR="00BB08AB" w:rsidRPr="0096089E" w:rsidRDefault="00BB08AB" w:rsidP="007F2123">
      <w:pPr>
        <w:pStyle w:val="a3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10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оперативной</w:t>
      </w:r>
      <w:r w:rsidRPr="00BB0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связи с родственниками на титульном листе м</w:t>
      </w:r>
      <w:r w:rsidRPr="00BB0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едицинской карты стационарного больного</w:t>
      </w:r>
      <w:r w:rsidRPr="00BB0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указывается N телефона пациента и его ближайших родственников. При отсутствии документов и невозможности установления личности пациента, находящегося</w:t>
      </w:r>
      <w:r w:rsidRPr="00960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бессознательном состоянии, данные о "неизвестном" сообщаются телефонограммой в органы внутренних 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B08AB" w:rsidRPr="00FC1B94" w:rsidRDefault="00BB08AB" w:rsidP="00BB08A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B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пациентов, доставленных по поводу острого заболевания и отказавшихся от госпитализации, в обязательном порядке передается активный вызов в территориальное амбулаторно-поликлиническое учреждение. Факт передачи активного вызова в поликлинику регистрируется в Журнале учета приема больных и отказов в госпитализации (учетная форма N 001/у)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B08AB" w:rsidRPr="00EB30E3" w:rsidRDefault="00BB08AB" w:rsidP="007C1045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B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отсутствия медицинских показаний для стационарного лечения или отказа пациента от госпитализации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FC1B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после проведения необходимых диагностических исследований, осмотра ответственным дежурным врачом и оказания медицинской помощи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FC1B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пациенту выдается справка о факте обращения в приемное отделение медицинской организации, в которой указываются результаты врачебного осмотра и рекомендации для дальнейшего наблюдения пациента в территориальном амбулаторно-поликлиническом учреждении. Данная справка подписывается дежурным врачом, который обязан зафиксировать факт отказа в госпитализации и объем оказанной пациенту медицинской помощи в Журнале учета приема больных и отказов в госпитализации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B08AB" w:rsidRDefault="00BB08AB" w:rsidP="007C1045">
      <w:pPr>
        <w:pStyle w:val="a3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54CB">
        <w:rPr>
          <w:rFonts w:ascii="Times New Roman" w:hAnsi="Times New Roman" w:cs="Times New Roman"/>
          <w:sz w:val="28"/>
          <w:szCs w:val="28"/>
        </w:rPr>
        <w:t>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8AB" w:rsidRPr="00530E3C" w:rsidRDefault="007C1045" w:rsidP="007C104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8AB" w:rsidRPr="007C1045">
        <w:rPr>
          <w:rFonts w:ascii="Times New Roman" w:hAnsi="Times New Roman" w:cs="Times New Roman"/>
          <w:sz w:val="28"/>
          <w:szCs w:val="28"/>
        </w:rPr>
        <w:t>Медицинская документация должна заполняться своевременно, в полном объёме, разборчивым почерком. При заполнении необходимо соблюдать аккуратность.</w:t>
      </w:r>
    </w:p>
    <w:p w:rsidR="00530E3C" w:rsidRPr="00530E3C" w:rsidRDefault="00530E3C" w:rsidP="00530E3C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30E3C">
        <w:rPr>
          <w:sz w:val="28"/>
          <w:szCs w:val="28"/>
        </w:rPr>
        <w:t xml:space="preserve">Для чёткой организации работы по приёму больных, проведения обследования в оптимально короткие сроки, оперативности при поступлении </w:t>
      </w:r>
      <w:r w:rsidRPr="00530E3C">
        <w:rPr>
          <w:sz w:val="28"/>
          <w:szCs w:val="28"/>
        </w:rPr>
        <w:lastRenderedPageBreak/>
        <w:t>большой группы больных в случае чрезвычайной ситуации (массовая травма, массовое пищевое отравление, химические поражения, обнаружение больного или подозрительного особо опасными инфекционными заболеваниями, карантинной инфекцией) приемн</w:t>
      </w:r>
      <w:r>
        <w:rPr>
          <w:sz w:val="28"/>
          <w:szCs w:val="28"/>
        </w:rPr>
        <w:t>ое отделение (приёмный</w:t>
      </w:r>
      <w:r w:rsidRPr="00530E3C">
        <w:rPr>
          <w:sz w:val="28"/>
          <w:szCs w:val="28"/>
        </w:rPr>
        <w:t xml:space="preserve"> покой</w:t>
      </w:r>
      <w:r>
        <w:rPr>
          <w:sz w:val="28"/>
          <w:szCs w:val="28"/>
        </w:rPr>
        <w:t>)</w:t>
      </w:r>
      <w:r w:rsidRPr="00530E3C">
        <w:rPr>
          <w:sz w:val="28"/>
          <w:szCs w:val="28"/>
        </w:rPr>
        <w:t xml:space="preserve"> должен иметь</w:t>
      </w:r>
      <w:r>
        <w:rPr>
          <w:sz w:val="28"/>
          <w:szCs w:val="28"/>
        </w:rPr>
        <w:t xml:space="preserve"> следующий перечень документации</w:t>
      </w:r>
      <w:r w:rsidRPr="00530E3C">
        <w:rPr>
          <w:sz w:val="28"/>
          <w:szCs w:val="28"/>
        </w:rPr>
        <w:t>:</w:t>
      </w:r>
    </w:p>
    <w:p w:rsidR="00530E3C" w:rsidRPr="00530E3C" w:rsidRDefault="00530E3C" w:rsidP="00530E3C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0E3C">
        <w:rPr>
          <w:sz w:val="28"/>
          <w:szCs w:val="28"/>
        </w:rPr>
        <w:t>апку с инструкциями дежурному персоналу по работе в чрезвычайных ситуациях;</w:t>
      </w:r>
    </w:p>
    <w:p w:rsidR="00530E3C" w:rsidRPr="00530E3C" w:rsidRDefault="00530E3C" w:rsidP="00530E3C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0E3C">
        <w:rPr>
          <w:sz w:val="28"/>
          <w:szCs w:val="28"/>
        </w:rPr>
        <w:t>апку с комплектом документов на случай выявления больного (подозрительного) на особо опасные заболевания, карантинные инфекции;</w:t>
      </w:r>
    </w:p>
    <w:p w:rsidR="00530E3C" w:rsidRPr="00530E3C" w:rsidRDefault="00530E3C" w:rsidP="00530E3C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0E3C">
        <w:rPr>
          <w:sz w:val="28"/>
          <w:szCs w:val="28"/>
        </w:rPr>
        <w:t xml:space="preserve">апку с инструктивными документами по эвакуации на случай пожара, </w:t>
      </w:r>
      <w:proofErr w:type="spellStart"/>
      <w:r w:rsidRPr="00530E3C">
        <w:rPr>
          <w:sz w:val="28"/>
          <w:szCs w:val="28"/>
        </w:rPr>
        <w:t>заминирования</w:t>
      </w:r>
      <w:proofErr w:type="spellEnd"/>
      <w:r w:rsidRPr="00530E3C">
        <w:rPr>
          <w:sz w:val="28"/>
          <w:szCs w:val="28"/>
        </w:rPr>
        <w:t xml:space="preserve"> и др. случаи ЧС;</w:t>
      </w:r>
    </w:p>
    <w:p w:rsidR="00530E3C" w:rsidRPr="00530E3C" w:rsidRDefault="00530E3C" w:rsidP="00530E3C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0E3C">
        <w:rPr>
          <w:sz w:val="28"/>
          <w:szCs w:val="28"/>
        </w:rPr>
        <w:t>апку с текущими инструктивно-методическими материалами вышестоящих организаций и приказами главного врача по работе приемного отделения</w:t>
      </w:r>
      <w:r>
        <w:rPr>
          <w:sz w:val="28"/>
          <w:szCs w:val="28"/>
        </w:rPr>
        <w:t xml:space="preserve"> (приёмного покоя)</w:t>
      </w:r>
      <w:r w:rsidRPr="00530E3C">
        <w:rPr>
          <w:sz w:val="28"/>
          <w:szCs w:val="28"/>
        </w:rPr>
        <w:t>;</w:t>
      </w:r>
    </w:p>
    <w:p w:rsidR="00530E3C" w:rsidRPr="00530E3C" w:rsidRDefault="00530E3C" w:rsidP="00530E3C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0E3C">
        <w:rPr>
          <w:sz w:val="28"/>
          <w:szCs w:val="28"/>
        </w:rPr>
        <w:t xml:space="preserve">апку с инструкциями по алгоритму действий </w:t>
      </w:r>
      <w:r>
        <w:rPr>
          <w:sz w:val="28"/>
          <w:szCs w:val="28"/>
        </w:rPr>
        <w:t xml:space="preserve">специалистов со средним медицинским образованием </w:t>
      </w:r>
      <w:r w:rsidRPr="00530E3C">
        <w:rPr>
          <w:sz w:val="28"/>
          <w:szCs w:val="28"/>
        </w:rPr>
        <w:t>при оказании медицинской помощи до вызова врача, инструкциями по оказанию неотложной помощи в экстремальных случаях (гипертонический криз, инфаркт миокарда, кардиогенный шок, пароксизмальная тахикардия, анафилактический шок, приступ бронхиальной астмы, отек лёгких, эклампсия, маточное кровотечение);</w:t>
      </w:r>
    </w:p>
    <w:p w:rsidR="00530E3C" w:rsidRPr="00530E3C" w:rsidRDefault="00530E3C" w:rsidP="00530E3C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0E3C">
        <w:rPr>
          <w:sz w:val="28"/>
          <w:szCs w:val="28"/>
        </w:rPr>
        <w:t>апку с набором инструкций по соблюдению санитарно-противоэпидемического режима в приёмном отделении</w:t>
      </w:r>
      <w:r>
        <w:rPr>
          <w:sz w:val="28"/>
          <w:szCs w:val="28"/>
        </w:rPr>
        <w:t xml:space="preserve"> (приёмном покое)</w:t>
      </w:r>
      <w:r w:rsidRPr="00530E3C">
        <w:rPr>
          <w:sz w:val="28"/>
          <w:szCs w:val="28"/>
        </w:rPr>
        <w:t>;</w:t>
      </w:r>
    </w:p>
    <w:p w:rsidR="00530E3C" w:rsidRPr="00530E3C" w:rsidRDefault="00530E3C" w:rsidP="00530E3C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30E3C">
        <w:rPr>
          <w:sz w:val="28"/>
          <w:szCs w:val="28"/>
        </w:rPr>
        <w:t xml:space="preserve">тандарты по обследованию больных в приёмном </w:t>
      </w:r>
      <w:r w:rsidR="0028637B">
        <w:rPr>
          <w:sz w:val="28"/>
          <w:szCs w:val="28"/>
        </w:rPr>
        <w:t xml:space="preserve">отделении (приёмном </w:t>
      </w:r>
      <w:r w:rsidRPr="00530E3C">
        <w:rPr>
          <w:sz w:val="28"/>
          <w:szCs w:val="28"/>
        </w:rPr>
        <w:t>покое</w:t>
      </w:r>
      <w:r w:rsidR="0028637B">
        <w:rPr>
          <w:sz w:val="28"/>
          <w:szCs w:val="28"/>
        </w:rPr>
        <w:t>)</w:t>
      </w:r>
      <w:r w:rsidRPr="00530E3C">
        <w:rPr>
          <w:sz w:val="28"/>
          <w:szCs w:val="28"/>
        </w:rPr>
        <w:t xml:space="preserve"> в соответствии с профилем коек больницы;</w:t>
      </w:r>
    </w:p>
    <w:p w:rsidR="00530E3C" w:rsidRPr="00530E3C" w:rsidRDefault="00530E3C" w:rsidP="00530E3C">
      <w:pPr>
        <w:pStyle w:val="a4"/>
        <w:numPr>
          <w:ilvl w:val="1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30E3C">
        <w:rPr>
          <w:sz w:val="28"/>
          <w:szCs w:val="28"/>
        </w:rPr>
        <w:t>аблицу ядов и противоядий;</w:t>
      </w:r>
    </w:p>
    <w:p w:rsidR="00530E3C" w:rsidRPr="00530E3C" w:rsidRDefault="00530E3C" w:rsidP="00C03C5E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30E3C">
        <w:rPr>
          <w:sz w:val="28"/>
          <w:szCs w:val="28"/>
        </w:rPr>
        <w:t>рафик дежурств ответственных администраторов и дежурных врачей на дому;</w:t>
      </w:r>
    </w:p>
    <w:p w:rsidR="00530E3C" w:rsidRPr="00530E3C" w:rsidRDefault="00530E3C" w:rsidP="00C03C5E">
      <w:pPr>
        <w:pStyle w:val="a4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530E3C">
        <w:rPr>
          <w:sz w:val="28"/>
          <w:szCs w:val="28"/>
        </w:rPr>
        <w:t>оложение об ответственном дежурном враче.</w:t>
      </w:r>
    </w:p>
    <w:p w:rsidR="007C1045" w:rsidRDefault="0028637B" w:rsidP="00C03C5E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7B">
        <w:rPr>
          <w:rFonts w:ascii="Times New Roman" w:hAnsi="Times New Roman" w:cs="Times New Roman"/>
          <w:sz w:val="28"/>
          <w:szCs w:val="28"/>
        </w:rPr>
        <w:t>Перечень алгоритмов необходимых для оказан</w:t>
      </w:r>
      <w:r>
        <w:rPr>
          <w:rFonts w:ascii="Times New Roman" w:hAnsi="Times New Roman" w:cs="Times New Roman"/>
          <w:sz w:val="28"/>
          <w:szCs w:val="28"/>
        </w:rPr>
        <w:t>ия медицинской помощи пациентам и координации действия медицинского персонала приёмного отделения (приёмного покоя)</w:t>
      </w:r>
      <w:r w:rsidR="002C7AE1">
        <w:rPr>
          <w:rFonts w:ascii="Times New Roman" w:hAnsi="Times New Roman" w:cs="Times New Roman"/>
          <w:sz w:val="28"/>
          <w:szCs w:val="28"/>
        </w:rPr>
        <w:t>, обеспечивающие внутренний контроль качества</w:t>
      </w:r>
      <w:r w:rsidRPr="0028637B">
        <w:rPr>
          <w:rFonts w:ascii="Times New Roman" w:hAnsi="Times New Roman" w:cs="Times New Roman"/>
          <w:sz w:val="28"/>
          <w:szCs w:val="28"/>
        </w:rPr>
        <w:t>:</w:t>
      </w:r>
    </w:p>
    <w:p w:rsidR="0028637B" w:rsidRPr="0028637B" w:rsidRDefault="0028637B" w:rsidP="00C03C5E">
      <w:pPr>
        <w:pStyle w:val="a3"/>
        <w:numPr>
          <w:ilvl w:val="1"/>
          <w:numId w:val="17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8637B">
        <w:rPr>
          <w:rFonts w:ascii="Times New Roman" w:hAnsi="Times New Roman" w:cs="Times New Roman"/>
          <w:sz w:val="28"/>
          <w:szCs w:val="28"/>
        </w:rPr>
        <w:t>лгоритм сортировки пациентов при поступлении/обращении в</w:t>
      </w:r>
      <w:r>
        <w:rPr>
          <w:rFonts w:ascii="Times New Roman" w:hAnsi="Times New Roman" w:cs="Times New Roman"/>
          <w:sz w:val="28"/>
          <w:szCs w:val="28"/>
        </w:rPr>
        <w:t xml:space="preserve"> медицинскую организацию;</w:t>
      </w:r>
      <w:r w:rsidRPr="00286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37B" w:rsidRPr="0028637B" w:rsidRDefault="0028637B" w:rsidP="00C03C5E">
      <w:pPr>
        <w:pStyle w:val="a3"/>
        <w:numPr>
          <w:ilvl w:val="1"/>
          <w:numId w:val="1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8637B">
        <w:rPr>
          <w:rFonts w:ascii="Times New Roman" w:hAnsi="Times New Roman" w:cs="Times New Roman"/>
          <w:sz w:val="28"/>
          <w:szCs w:val="28"/>
        </w:rPr>
        <w:t>лгоритмы оповещения руководителей/сотрудников, не находящихся на дежурстве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637B" w:rsidRPr="0028637B" w:rsidRDefault="0028637B" w:rsidP="00C03C5E">
      <w:pPr>
        <w:pStyle w:val="a3"/>
        <w:numPr>
          <w:ilvl w:val="1"/>
          <w:numId w:val="1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8637B">
        <w:rPr>
          <w:rFonts w:ascii="Times New Roman" w:hAnsi="Times New Roman" w:cs="Times New Roman"/>
          <w:sz w:val="28"/>
          <w:szCs w:val="28"/>
        </w:rPr>
        <w:t xml:space="preserve">лгоритмы действий в </w:t>
      </w:r>
      <w:r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Pr="0028637B">
        <w:rPr>
          <w:rFonts w:ascii="Times New Roman" w:hAnsi="Times New Roman" w:cs="Times New Roman"/>
          <w:sz w:val="28"/>
          <w:szCs w:val="28"/>
        </w:rPr>
        <w:t xml:space="preserve"> в условиях чрезвычайных ситуаций</w:t>
      </w:r>
    </w:p>
    <w:p w:rsidR="0028637B" w:rsidRPr="0028637B" w:rsidRDefault="0028637B" w:rsidP="00C03C5E">
      <w:pPr>
        <w:pStyle w:val="a3"/>
        <w:numPr>
          <w:ilvl w:val="1"/>
          <w:numId w:val="1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8637B">
        <w:rPr>
          <w:rFonts w:ascii="Times New Roman" w:hAnsi="Times New Roman" w:cs="Times New Roman"/>
          <w:sz w:val="28"/>
          <w:szCs w:val="28"/>
        </w:rPr>
        <w:t>лгоритмы перевода пациентов, включая показания для перевода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637B" w:rsidRPr="0028637B" w:rsidRDefault="0028637B" w:rsidP="00C03C5E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8637B">
        <w:rPr>
          <w:rFonts w:ascii="Times New Roman" w:hAnsi="Times New Roman" w:cs="Times New Roman"/>
          <w:sz w:val="28"/>
          <w:szCs w:val="28"/>
        </w:rPr>
        <w:t>лгоритмы транспортировки разных категорий пациентов, включая показания для перевода на каталке, кресле, пешком в сопровождении медицинского работника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637B" w:rsidRPr="0028637B" w:rsidRDefault="0028637B" w:rsidP="00C03C5E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8637B">
        <w:rPr>
          <w:rFonts w:ascii="Times New Roman" w:hAnsi="Times New Roman" w:cs="Times New Roman"/>
          <w:sz w:val="28"/>
          <w:szCs w:val="28"/>
        </w:rPr>
        <w:t>лгоритмы трансфера пациентов различных групп, включая сопровождение: количество медицинских работников, специализация, квалификация и т.п.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863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637B" w:rsidRPr="0028637B" w:rsidRDefault="002C7AE1" w:rsidP="00C03C5E">
      <w:pPr>
        <w:pStyle w:val="a3"/>
        <w:numPr>
          <w:ilvl w:val="1"/>
          <w:numId w:val="17"/>
        </w:numPr>
        <w:suppressAutoHyphens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8637B">
        <w:rPr>
          <w:rFonts w:ascii="Times New Roman" w:hAnsi="Times New Roman" w:cs="Times New Roman"/>
          <w:sz w:val="28"/>
          <w:szCs w:val="28"/>
        </w:rPr>
        <w:t>А</w:t>
      </w:r>
      <w:r w:rsidR="0028637B" w:rsidRPr="0028637B">
        <w:rPr>
          <w:rFonts w:ascii="Times New Roman" w:hAnsi="Times New Roman" w:cs="Times New Roman"/>
          <w:sz w:val="28"/>
          <w:szCs w:val="28"/>
        </w:rPr>
        <w:t>лгоритм передачи клинической ответственности за пациента при переводе, передаче дежурства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28637B" w:rsidRPr="002863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637B" w:rsidRPr="0028637B" w:rsidRDefault="002C7AE1" w:rsidP="00C03C5E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637B">
        <w:rPr>
          <w:rFonts w:ascii="Times New Roman" w:hAnsi="Times New Roman" w:cs="Times New Roman"/>
          <w:sz w:val="28"/>
          <w:szCs w:val="28"/>
        </w:rPr>
        <w:t>А</w:t>
      </w:r>
      <w:r w:rsidR="0028637B" w:rsidRPr="0028637B">
        <w:rPr>
          <w:rFonts w:ascii="Times New Roman" w:hAnsi="Times New Roman" w:cs="Times New Roman"/>
          <w:sz w:val="28"/>
          <w:szCs w:val="28"/>
        </w:rPr>
        <w:t xml:space="preserve">лгоритм передачи информации о проведенном лечении в другую </w:t>
      </w:r>
      <w:r w:rsidR="0028637B">
        <w:rPr>
          <w:rFonts w:ascii="Times New Roman" w:hAnsi="Times New Roman" w:cs="Times New Roman"/>
          <w:sz w:val="28"/>
          <w:szCs w:val="28"/>
        </w:rPr>
        <w:t>медицинскую организацию</w:t>
      </w:r>
      <w:r w:rsidR="0028637B" w:rsidRPr="0028637B">
        <w:rPr>
          <w:rFonts w:ascii="Times New Roman" w:hAnsi="Times New Roman" w:cs="Times New Roman"/>
          <w:sz w:val="28"/>
          <w:szCs w:val="28"/>
        </w:rPr>
        <w:t xml:space="preserve"> (поликлинику, отделение реабилитации</w:t>
      </w:r>
      <w:r w:rsidR="0028637B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28637B" w:rsidRPr="0028637B" w:rsidRDefault="002C7AE1" w:rsidP="00C03C5E">
      <w:pPr>
        <w:pStyle w:val="a3"/>
        <w:numPr>
          <w:ilvl w:val="1"/>
          <w:numId w:val="1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637B">
        <w:rPr>
          <w:rFonts w:ascii="Times New Roman" w:hAnsi="Times New Roman" w:cs="Times New Roman"/>
          <w:sz w:val="28"/>
          <w:szCs w:val="28"/>
        </w:rPr>
        <w:t>Ал</w:t>
      </w:r>
      <w:r w:rsidR="0028637B" w:rsidRPr="0028637B">
        <w:rPr>
          <w:rFonts w:ascii="Times New Roman" w:hAnsi="Times New Roman" w:cs="Times New Roman"/>
          <w:sz w:val="28"/>
          <w:szCs w:val="28"/>
        </w:rPr>
        <w:t>горитм действий при опасных ситуациях (нападении на медицинских работников, угрозах со стороны пациентов или посетителей, угрозе суицида и т.п.)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637B" w:rsidRPr="0028637B" w:rsidRDefault="0028637B" w:rsidP="00C03C5E">
      <w:pPr>
        <w:pStyle w:val="a3"/>
        <w:numPr>
          <w:ilvl w:val="1"/>
          <w:numId w:val="17"/>
        </w:numPr>
        <w:suppressAutoHyphens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8637B">
        <w:rPr>
          <w:rFonts w:ascii="Times New Roman" w:hAnsi="Times New Roman" w:cs="Times New Roman"/>
          <w:sz w:val="28"/>
          <w:szCs w:val="28"/>
        </w:rPr>
        <w:t>лгоритм действий персонала при возникновении опасных техногенных ситуаций, стихийных бедствий, включая пожар, наводнение, землетрясение и т.п.</w:t>
      </w:r>
      <w:r w:rsidR="002C7AE1">
        <w:rPr>
          <w:rFonts w:ascii="Times New Roman" w:hAnsi="Times New Roman" w:cs="Times New Roman"/>
          <w:sz w:val="28"/>
          <w:szCs w:val="28"/>
        </w:rPr>
        <w:t>;</w:t>
      </w:r>
      <w:r w:rsidRPr="002863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637B" w:rsidRPr="0028637B" w:rsidRDefault="002C7AE1" w:rsidP="00C03C5E">
      <w:pPr>
        <w:pStyle w:val="a3"/>
        <w:numPr>
          <w:ilvl w:val="1"/>
          <w:numId w:val="17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28637B" w:rsidRPr="0028637B">
        <w:rPr>
          <w:rFonts w:ascii="Times New Roman" w:hAnsi="Times New Roman" w:cs="Times New Roman"/>
          <w:sz w:val="28"/>
          <w:szCs w:val="28"/>
        </w:rPr>
        <w:t>лгоритм профилактики падений пациента, включая систему оценки риска падений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28637B" w:rsidRPr="00286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37B" w:rsidRPr="0028637B" w:rsidRDefault="0028637B" w:rsidP="00C03C5E">
      <w:pPr>
        <w:pStyle w:val="a3"/>
        <w:numPr>
          <w:ilvl w:val="1"/>
          <w:numId w:val="1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637B">
        <w:rPr>
          <w:rFonts w:ascii="Times New Roman" w:hAnsi="Times New Roman" w:cs="Times New Roman"/>
          <w:sz w:val="28"/>
          <w:szCs w:val="28"/>
        </w:rPr>
        <w:t>Приказ главного врача по вопросам идентификации пациента</w:t>
      </w:r>
      <w:r w:rsidR="002C7AE1">
        <w:rPr>
          <w:rFonts w:ascii="Times New Roman" w:hAnsi="Times New Roman" w:cs="Times New Roman"/>
          <w:sz w:val="28"/>
          <w:szCs w:val="28"/>
        </w:rPr>
        <w:t>;</w:t>
      </w:r>
    </w:p>
    <w:p w:rsidR="0028637B" w:rsidRPr="0028637B" w:rsidRDefault="002C7AE1" w:rsidP="00C03C5E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637B" w:rsidRPr="0028637B">
        <w:rPr>
          <w:rFonts w:ascii="Times New Roman" w:hAnsi="Times New Roman" w:cs="Times New Roman"/>
          <w:sz w:val="28"/>
          <w:szCs w:val="28"/>
        </w:rPr>
        <w:t>Алгоритм идентификации личности пациента, находящегося в бессознательном состоянии с докумен</w:t>
      </w:r>
      <w:bookmarkStart w:id="0" w:name="_GoBack"/>
      <w:bookmarkEnd w:id="0"/>
      <w:r w:rsidR="0028637B" w:rsidRPr="0028637B">
        <w:rPr>
          <w:rFonts w:ascii="Times New Roman" w:hAnsi="Times New Roman" w:cs="Times New Roman"/>
          <w:sz w:val="28"/>
          <w:szCs w:val="28"/>
        </w:rPr>
        <w:t>тами и сопровождающими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637B" w:rsidRPr="0028637B" w:rsidRDefault="0028637B" w:rsidP="00C03C5E">
      <w:pPr>
        <w:pStyle w:val="a3"/>
        <w:numPr>
          <w:ilvl w:val="1"/>
          <w:numId w:val="1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637B">
        <w:rPr>
          <w:rFonts w:ascii="Times New Roman" w:hAnsi="Times New Roman" w:cs="Times New Roman"/>
          <w:sz w:val="28"/>
          <w:szCs w:val="28"/>
        </w:rPr>
        <w:t>Алгоритм идентификации личности пациента, находящегося в бессознательном состоянии без документов и сопровождающих</w:t>
      </w:r>
      <w:r w:rsidR="002C7AE1">
        <w:rPr>
          <w:rFonts w:ascii="Times New Roman" w:hAnsi="Times New Roman" w:cs="Times New Roman"/>
          <w:sz w:val="28"/>
          <w:szCs w:val="28"/>
        </w:rPr>
        <w:t>;</w:t>
      </w:r>
    </w:p>
    <w:p w:rsidR="0028637B" w:rsidRPr="0028637B" w:rsidRDefault="002C7AE1" w:rsidP="00C03C5E">
      <w:pPr>
        <w:pStyle w:val="a3"/>
        <w:numPr>
          <w:ilvl w:val="1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8637B">
        <w:rPr>
          <w:rFonts w:ascii="Times New Roman" w:hAnsi="Times New Roman" w:cs="Times New Roman"/>
          <w:sz w:val="28"/>
          <w:szCs w:val="28"/>
        </w:rPr>
        <w:t>Алгоритмы взаимодействия</w:t>
      </w:r>
      <w:r w:rsidR="0028637B" w:rsidRPr="0028637B">
        <w:rPr>
          <w:rFonts w:ascii="Times New Roman" w:hAnsi="Times New Roman" w:cs="Times New Roman"/>
          <w:sz w:val="28"/>
          <w:szCs w:val="28"/>
        </w:rPr>
        <w:t xml:space="preserve"> сотрудников с пациентами, включая порядок действий в случае конфликтных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8AB" w:rsidRPr="00BB08AB" w:rsidRDefault="00BB08AB" w:rsidP="00C03C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B08AB" w:rsidRPr="00BB08AB" w:rsidSect="001E658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1CF"/>
    <w:multiLevelType w:val="hybridMultilevel"/>
    <w:tmpl w:val="0B3C3AF2"/>
    <w:lvl w:ilvl="0" w:tplc="AB74F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16365"/>
    <w:multiLevelType w:val="hybridMultilevel"/>
    <w:tmpl w:val="310C13F8"/>
    <w:lvl w:ilvl="0" w:tplc="C9987B2E">
      <w:start w:val="1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2763D"/>
    <w:multiLevelType w:val="hybridMultilevel"/>
    <w:tmpl w:val="7A20927A"/>
    <w:lvl w:ilvl="0" w:tplc="77C07C0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F362D0D"/>
    <w:multiLevelType w:val="multilevel"/>
    <w:tmpl w:val="1734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456EF"/>
    <w:multiLevelType w:val="multilevel"/>
    <w:tmpl w:val="8B6631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70C5E"/>
    <w:multiLevelType w:val="hybridMultilevel"/>
    <w:tmpl w:val="F84637E4"/>
    <w:lvl w:ilvl="0" w:tplc="AB264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F7422"/>
    <w:multiLevelType w:val="multilevel"/>
    <w:tmpl w:val="08F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F2720"/>
    <w:multiLevelType w:val="multilevel"/>
    <w:tmpl w:val="7BF03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F37E74"/>
    <w:multiLevelType w:val="multilevel"/>
    <w:tmpl w:val="1A0A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E0693"/>
    <w:multiLevelType w:val="multilevel"/>
    <w:tmpl w:val="BA5E3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09B23D6"/>
    <w:multiLevelType w:val="multilevel"/>
    <w:tmpl w:val="1D96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F5261C"/>
    <w:multiLevelType w:val="multilevel"/>
    <w:tmpl w:val="1AF22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12">
    <w:nsid w:val="685A1437"/>
    <w:multiLevelType w:val="multilevel"/>
    <w:tmpl w:val="DBCE2F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  <w:color w:val="000000"/>
      </w:rPr>
    </w:lvl>
  </w:abstractNum>
  <w:abstractNum w:abstractNumId="13">
    <w:nsid w:val="691101BE"/>
    <w:multiLevelType w:val="hybridMultilevel"/>
    <w:tmpl w:val="7A50D4F8"/>
    <w:lvl w:ilvl="0" w:tplc="B34AB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CA1373"/>
    <w:multiLevelType w:val="multilevel"/>
    <w:tmpl w:val="F196971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B1E2B62"/>
    <w:multiLevelType w:val="hybridMultilevel"/>
    <w:tmpl w:val="8F66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C42D0"/>
    <w:multiLevelType w:val="multilevel"/>
    <w:tmpl w:val="AA3C6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17">
    <w:nsid w:val="75114D94"/>
    <w:multiLevelType w:val="hybridMultilevel"/>
    <w:tmpl w:val="DE4ED12E"/>
    <w:lvl w:ilvl="0" w:tplc="52A88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14FD9"/>
    <w:multiLevelType w:val="multilevel"/>
    <w:tmpl w:val="41585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9">
    <w:nsid w:val="7B98417E"/>
    <w:multiLevelType w:val="hybridMultilevel"/>
    <w:tmpl w:val="EF1A67A8"/>
    <w:lvl w:ilvl="0" w:tplc="F66EA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425A3"/>
    <w:multiLevelType w:val="multilevel"/>
    <w:tmpl w:val="3CF4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15"/>
  </w:num>
  <w:num w:numId="11">
    <w:abstractNumId w:val="17"/>
  </w:num>
  <w:num w:numId="12">
    <w:abstractNumId w:val="1"/>
  </w:num>
  <w:num w:numId="13">
    <w:abstractNumId w:val="19"/>
  </w:num>
  <w:num w:numId="14">
    <w:abstractNumId w:val="0"/>
  </w:num>
  <w:num w:numId="15">
    <w:abstractNumId w:val="13"/>
  </w:num>
  <w:num w:numId="16">
    <w:abstractNumId w:val="18"/>
  </w:num>
  <w:num w:numId="17">
    <w:abstractNumId w:val="12"/>
  </w:num>
  <w:num w:numId="18">
    <w:abstractNumId w:val="3"/>
  </w:num>
  <w:num w:numId="19">
    <w:abstractNumId w:val="7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66"/>
    <w:rsid w:val="00042B8C"/>
    <w:rsid w:val="000506C8"/>
    <w:rsid w:val="000566C1"/>
    <w:rsid w:val="00074318"/>
    <w:rsid w:val="000A4573"/>
    <w:rsid w:val="000D216E"/>
    <w:rsid w:val="00117D1E"/>
    <w:rsid w:val="00117DC6"/>
    <w:rsid w:val="00140266"/>
    <w:rsid w:val="00145F2D"/>
    <w:rsid w:val="001615DD"/>
    <w:rsid w:val="00175652"/>
    <w:rsid w:val="00191993"/>
    <w:rsid w:val="001C0B13"/>
    <w:rsid w:val="001E2FC4"/>
    <w:rsid w:val="001E3A66"/>
    <w:rsid w:val="001E6587"/>
    <w:rsid w:val="00214096"/>
    <w:rsid w:val="00215B51"/>
    <w:rsid w:val="0022333D"/>
    <w:rsid w:val="0024767D"/>
    <w:rsid w:val="00254460"/>
    <w:rsid w:val="002733B0"/>
    <w:rsid w:val="0028637B"/>
    <w:rsid w:val="00292D64"/>
    <w:rsid w:val="002C24D0"/>
    <w:rsid w:val="002C7AE1"/>
    <w:rsid w:val="002D1BDB"/>
    <w:rsid w:val="002D5D12"/>
    <w:rsid w:val="002F321D"/>
    <w:rsid w:val="00314A56"/>
    <w:rsid w:val="003630F3"/>
    <w:rsid w:val="003636BE"/>
    <w:rsid w:val="00370EEE"/>
    <w:rsid w:val="0038482B"/>
    <w:rsid w:val="003C0577"/>
    <w:rsid w:val="003D04D0"/>
    <w:rsid w:val="003D2E0C"/>
    <w:rsid w:val="003D58B3"/>
    <w:rsid w:val="003D7DE0"/>
    <w:rsid w:val="003F33E1"/>
    <w:rsid w:val="00420D8F"/>
    <w:rsid w:val="0043751E"/>
    <w:rsid w:val="00437AE0"/>
    <w:rsid w:val="00466516"/>
    <w:rsid w:val="00497325"/>
    <w:rsid w:val="004C1D06"/>
    <w:rsid w:val="004E2064"/>
    <w:rsid w:val="005058F2"/>
    <w:rsid w:val="005127E2"/>
    <w:rsid w:val="005244D4"/>
    <w:rsid w:val="00530E3C"/>
    <w:rsid w:val="00533E61"/>
    <w:rsid w:val="00557A57"/>
    <w:rsid w:val="005A26F6"/>
    <w:rsid w:val="005E586A"/>
    <w:rsid w:val="00621B04"/>
    <w:rsid w:val="00624A9E"/>
    <w:rsid w:val="00646B9E"/>
    <w:rsid w:val="00647069"/>
    <w:rsid w:val="00647355"/>
    <w:rsid w:val="00655F3F"/>
    <w:rsid w:val="00677E4C"/>
    <w:rsid w:val="006D36B0"/>
    <w:rsid w:val="006D580D"/>
    <w:rsid w:val="006E78F1"/>
    <w:rsid w:val="00747DF7"/>
    <w:rsid w:val="007879E2"/>
    <w:rsid w:val="007C1045"/>
    <w:rsid w:val="007E436B"/>
    <w:rsid w:val="007F2123"/>
    <w:rsid w:val="008244C3"/>
    <w:rsid w:val="008A29FE"/>
    <w:rsid w:val="008B5228"/>
    <w:rsid w:val="008D4B04"/>
    <w:rsid w:val="008D5205"/>
    <w:rsid w:val="008D5B95"/>
    <w:rsid w:val="008E2214"/>
    <w:rsid w:val="00902082"/>
    <w:rsid w:val="00907E56"/>
    <w:rsid w:val="009158D3"/>
    <w:rsid w:val="00957753"/>
    <w:rsid w:val="00963727"/>
    <w:rsid w:val="009731EC"/>
    <w:rsid w:val="0098322E"/>
    <w:rsid w:val="00985F74"/>
    <w:rsid w:val="009931D9"/>
    <w:rsid w:val="0099524B"/>
    <w:rsid w:val="009C4424"/>
    <w:rsid w:val="009D5EE5"/>
    <w:rsid w:val="009E33E7"/>
    <w:rsid w:val="00A57AAF"/>
    <w:rsid w:val="00A63D0F"/>
    <w:rsid w:val="00AC73DA"/>
    <w:rsid w:val="00AD1BF2"/>
    <w:rsid w:val="00B03724"/>
    <w:rsid w:val="00B9552B"/>
    <w:rsid w:val="00BB08AB"/>
    <w:rsid w:val="00BD5545"/>
    <w:rsid w:val="00BE2FC1"/>
    <w:rsid w:val="00BF1E19"/>
    <w:rsid w:val="00BF37B8"/>
    <w:rsid w:val="00C01995"/>
    <w:rsid w:val="00C03C5E"/>
    <w:rsid w:val="00C154B0"/>
    <w:rsid w:val="00C83D93"/>
    <w:rsid w:val="00C8613E"/>
    <w:rsid w:val="00C917E3"/>
    <w:rsid w:val="00CA052C"/>
    <w:rsid w:val="00CA4C47"/>
    <w:rsid w:val="00CC45CB"/>
    <w:rsid w:val="00CE67CA"/>
    <w:rsid w:val="00D14223"/>
    <w:rsid w:val="00D24182"/>
    <w:rsid w:val="00D43137"/>
    <w:rsid w:val="00D63280"/>
    <w:rsid w:val="00D96D4D"/>
    <w:rsid w:val="00DD2F24"/>
    <w:rsid w:val="00E23306"/>
    <w:rsid w:val="00E30B4B"/>
    <w:rsid w:val="00E52DD3"/>
    <w:rsid w:val="00E5380A"/>
    <w:rsid w:val="00E65496"/>
    <w:rsid w:val="00E70451"/>
    <w:rsid w:val="00E7215E"/>
    <w:rsid w:val="00EB1722"/>
    <w:rsid w:val="00EB38EB"/>
    <w:rsid w:val="00EC4C5F"/>
    <w:rsid w:val="00F12009"/>
    <w:rsid w:val="00F14361"/>
    <w:rsid w:val="00F34064"/>
    <w:rsid w:val="00F365A1"/>
    <w:rsid w:val="00FD628C"/>
    <w:rsid w:val="00FD7181"/>
    <w:rsid w:val="00F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587"/>
    <w:pPr>
      <w:ind w:left="720"/>
      <w:contextualSpacing/>
    </w:pPr>
  </w:style>
  <w:style w:type="character" w:customStyle="1" w:styleId="2">
    <w:name w:val="Основной текст (2)"/>
    <w:basedOn w:val="a0"/>
    <w:rsid w:val="002D1B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pple-converted-space">
    <w:name w:val="apple-converted-space"/>
    <w:basedOn w:val="a0"/>
    <w:rsid w:val="00BB08AB"/>
  </w:style>
  <w:style w:type="paragraph" w:styleId="a4">
    <w:name w:val="Normal (Web)"/>
    <w:basedOn w:val="a"/>
    <w:uiPriority w:val="99"/>
    <w:unhideWhenUsed/>
    <w:rsid w:val="00BB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587"/>
    <w:pPr>
      <w:ind w:left="720"/>
      <w:contextualSpacing/>
    </w:pPr>
  </w:style>
  <w:style w:type="character" w:customStyle="1" w:styleId="2">
    <w:name w:val="Основной текст (2)"/>
    <w:basedOn w:val="a0"/>
    <w:rsid w:val="002D1B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pple-converted-space">
    <w:name w:val="apple-converted-space"/>
    <w:basedOn w:val="a0"/>
    <w:rsid w:val="00BB08AB"/>
  </w:style>
  <w:style w:type="paragraph" w:styleId="a4">
    <w:name w:val="Normal (Web)"/>
    <w:basedOn w:val="a"/>
    <w:uiPriority w:val="99"/>
    <w:unhideWhenUsed/>
    <w:rsid w:val="00BB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aktualizatciya_danni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0BE4B-3F4A-4315-9E6D-0AB514FD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11</Pages>
  <Words>4071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Доктор</dc:creator>
  <cp:keywords/>
  <dc:description/>
  <cp:lastModifiedBy>Лилия Владимировна Елисеева</cp:lastModifiedBy>
  <cp:revision>84</cp:revision>
  <dcterms:created xsi:type="dcterms:W3CDTF">2015-02-08T17:45:00Z</dcterms:created>
  <dcterms:modified xsi:type="dcterms:W3CDTF">2017-03-09T08:31:00Z</dcterms:modified>
</cp:coreProperties>
</file>