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27CE" w:rsidRDefault="009027CE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9027CE" w:rsidRDefault="009027CE">
      <w:pPr>
        <w:pStyle w:val="ConsPlusNormal"/>
        <w:jc w:val="both"/>
        <w:outlineLvl w:val="0"/>
      </w:pPr>
    </w:p>
    <w:p w:rsidR="009027CE" w:rsidRDefault="009027CE">
      <w:pPr>
        <w:pStyle w:val="ConsPlusNormal"/>
        <w:outlineLvl w:val="0"/>
      </w:pPr>
      <w:r>
        <w:t>Зарегистрировано в Минюсте РФ 12 марта 2012 г. N 23446</w:t>
      </w:r>
    </w:p>
    <w:p w:rsidR="009027CE" w:rsidRDefault="009027CE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027CE" w:rsidRDefault="009027CE">
      <w:pPr>
        <w:pStyle w:val="ConsPlusNormal"/>
      </w:pPr>
    </w:p>
    <w:p w:rsidR="009027CE" w:rsidRDefault="009027CE">
      <w:pPr>
        <w:pStyle w:val="ConsPlusTitle"/>
        <w:jc w:val="center"/>
      </w:pPr>
      <w:r>
        <w:t>МИНИСТЕРСТВО ЗДРАВООХРАНЕНИЯ И СОЦИАЛЬНОГО РАЗВИТИЯ</w:t>
      </w:r>
    </w:p>
    <w:p w:rsidR="009027CE" w:rsidRDefault="009027CE">
      <w:pPr>
        <w:pStyle w:val="ConsPlusTitle"/>
        <w:jc w:val="center"/>
      </w:pPr>
      <w:r>
        <w:t>РОССИЙСКОЙ ФЕДЕРАЦИИ</w:t>
      </w:r>
    </w:p>
    <w:p w:rsidR="009027CE" w:rsidRDefault="009027CE">
      <w:pPr>
        <w:pStyle w:val="ConsPlusTitle"/>
        <w:jc w:val="center"/>
      </w:pPr>
    </w:p>
    <w:p w:rsidR="009027CE" w:rsidRDefault="009027CE">
      <w:pPr>
        <w:pStyle w:val="ConsPlusTitle"/>
        <w:jc w:val="center"/>
      </w:pPr>
      <w:r>
        <w:t>ПРИКАЗ</w:t>
      </w:r>
    </w:p>
    <w:p w:rsidR="009027CE" w:rsidRDefault="009027CE">
      <w:pPr>
        <w:pStyle w:val="ConsPlusTitle"/>
        <w:jc w:val="center"/>
      </w:pPr>
      <w:r>
        <w:t>от 18 января 2012 г. N 17н</w:t>
      </w:r>
    </w:p>
    <w:p w:rsidR="009027CE" w:rsidRDefault="009027CE">
      <w:pPr>
        <w:pStyle w:val="ConsPlusTitle"/>
        <w:jc w:val="center"/>
      </w:pPr>
    </w:p>
    <w:p w:rsidR="009027CE" w:rsidRDefault="009027CE">
      <w:pPr>
        <w:pStyle w:val="ConsPlusTitle"/>
        <w:jc w:val="center"/>
      </w:pPr>
      <w:r>
        <w:t>ОБ УТВЕРЖДЕНИИ ПОРЯДКА</w:t>
      </w:r>
    </w:p>
    <w:p w:rsidR="009027CE" w:rsidRDefault="009027CE">
      <w:pPr>
        <w:pStyle w:val="ConsPlusTitle"/>
        <w:jc w:val="center"/>
      </w:pPr>
      <w:r>
        <w:t>ОКАЗАНИЯ МЕДИЦИНСКОЙ ПОМОЩИ ВЗРОСЛОМУ НАСЕЛЕНИЮ</w:t>
      </w:r>
    </w:p>
    <w:p w:rsidR="009027CE" w:rsidRDefault="009027CE">
      <w:pPr>
        <w:pStyle w:val="ConsPlusTitle"/>
        <w:jc w:val="center"/>
      </w:pPr>
      <w:r>
        <w:t>ПО ПРОФИЛЮ "НЕФРОЛОГИЯ"</w:t>
      </w:r>
    </w:p>
    <w:p w:rsidR="009027CE" w:rsidRDefault="009027CE">
      <w:pPr>
        <w:pStyle w:val="ConsPlusNormal"/>
        <w:jc w:val="center"/>
      </w:pPr>
    </w:p>
    <w:p w:rsidR="009027CE" w:rsidRDefault="009027CE">
      <w:pPr>
        <w:pStyle w:val="ConsPlusNormal"/>
        <w:ind w:firstLine="540"/>
        <w:jc w:val="both"/>
      </w:pPr>
      <w:r>
        <w:t xml:space="preserve">В соответствии со </w:t>
      </w:r>
      <w:hyperlink r:id="rId5" w:history="1">
        <w:r>
          <w:rPr>
            <w:color w:val="0000FF"/>
          </w:rPr>
          <w:t>статьей 37</w:t>
        </w:r>
      </w:hyperlink>
      <w: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6724) приказываю:</w:t>
      </w:r>
    </w:p>
    <w:p w:rsidR="009027CE" w:rsidRDefault="009027CE">
      <w:pPr>
        <w:pStyle w:val="ConsPlusNormal"/>
        <w:spacing w:before="220"/>
        <w:ind w:firstLine="540"/>
        <w:jc w:val="both"/>
      </w:pPr>
      <w:r>
        <w:t xml:space="preserve">Утвердить </w:t>
      </w:r>
      <w:hyperlink w:anchor="P30" w:history="1">
        <w:r>
          <w:rPr>
            <w:color w:val="0000FF"/>
          </w:rPr>
          <w:t>Порядок</w:t>
        </w:r>
      </w:hyperlink>
      <w:r>
        <w:t xml:space="preserve"> оказания медицинской помощи взрослому населению по профилю "нефрология" согласно приложению.</w:t>
      </w:r>
    </w:p>
    <w:p w:rsidR="009027CE" w:rsidRDefault="009027CE">
      <w:pPr>
        <w:pStyle w:val="ConsPlusNormal"/>
        <w:jc w:val="right"/>
      </w:pPr>
    </w:p>
    <w:p w:rsidR="009027CE" w:rsidRDefault="009027CE">
      <w:pPr>
        <w:pStyle w:val="ConsPlusNormal"/>
        <w:jc w:val="right"/>
      </w:pPr>
      <w:r>
        <w:t>Министр</w:t>
      </w:r>
    </w:p>
    <w:p w:rsidR="009027CE" w:rsidRDefault="009027CE">
      <w:pPr>
        <w:pStyle w:val="ConsPlusNormal"/>
        <w:jc w:val="right"/>
      </w:pPr>
      <w:r>
        <w:t>Т.А.ГОЛИКОВА</w:t>
      </w:r>
    </w:p>
    <w:p w:rsidR="009027CE" w:rsidRDefault="009027CE">
      <w:pPr>
        <w:pStyle w:val="ConsPlusNormal"/>
        <w:jc w:val="right"/>
      </w:pPr>
    </w:p>
    <w:p w:rsidR="009027CE" w:rsidRDefault="009027CE">
      <w:pPr>
        <w:pStyle w:val="ConsPlusNormal"/>
        <w:jc w:val="right"/>
      </w:pPr>
    </w:p>
    <w:p w:rsidR="009027CE" w:rsidRDefault="009027CE">
      <w:pPr>
        <w:pStyle w:val="ConsPlusNormal"/>
        <w:jc w:val="right"/>
      </w:pPr>
    </w:p>
    <w:p w:rsidR="009027CE" w:rsidRDefault="009027CE">
      <w:pPr>
        <w:pStyle w:val="ConsPlusNormal"/>
        <w:jc w:val="right"/>
      </w:pPr>
    </w:p>
    <w:p w:rsidR="009027CE" w:rsidRDefault="009027CE">
      <w:pPr>
        <w:pStyle w:val="ConsPlusNormal"/>
        <w:jc w:val="right"/>
      </w:pPr>
    </w:p>
    <w:p w:rsidR="009027CE" w:rsidRDefault="009027CE">
      <w:pPr>
        <w:pStyle w:val="ConsPlusNormal"/>
        <w:jc w:val="right"/>
        <w:outlineLvl w:val="0"/>
      </w:pPr>
      <w:r>
        <w:t>Приложение</w:t>
      </w:r>
    </w:p>
    <w:p w:rsidR="009027CE" w:rsidRDefault="009027CE">
      <w:pPr>
        <w:pStyle w:val="ConsPlusNormal"/>
        <w:jc w:val="right"/>
      </w:pPr>
      <w:r>
        <w:t>к приказу Министерства</w:t>
      </w:r>
    </w:p>
    <w:p w:rsidR="009027CE" w:rsidRDefault="009027CE">
      <w:pPr>
        <w:pStyle w:val="ConsPlusNormal"/>
        <w:jc w:val="right"/>
      </w:pPr>
      <w:r>
        <w:t>здравоохранения и социального</w:t>
      </w:r>
    </w:p>
    <w:p w:rsidR="009027CE" w:rsidRDefault="009027CE">
      <w:pPr>
        <w:pStyle w:val="ConsPlusNormal"/>
        <w:jc w:val="right"/>
      </w:pPr>
      <w:r>
        <w:t>развития Российской Федерации</w:t>
      </w:r>
    </w:p>
    <w:p w:rsidR="009027CE" w:rsidRDefault="009027CE">
      <w:pPr>
        <w:pStyle w:val="ConsPlusNormal"/>
        <w:jc w:val="right"/>
      </w:pPr>
      <w:r>
        <w:t>от 18 января 2012 г. N 17н</w:t>
      </w:r>
    </w:p>
    <w:p w:rsidR="009027CE" w:rsidRDefault="009027CE">
      <w:pPr>
        <w:pStyle w:val="ConsPlusNormal"/>
        <w:jc w:val="right"/>
      </w:pPr>
    </w:p>
    <w:p w:rsidR="009027CE" w:rsidRDefault="009027CE">
      <w:pPr>
        <w:pStyle w:val="ConsPlusTitle"/>
        <w:jc w:val="center"/>
      </w:pPr>
      <w:bookmarkStart w:id="0" w:name="P30"/>
      <w:bookmarkEnd w:id="0"/>
      <w:r>
        <w:t>ПОРЯДОК</w:t>
      </w:r>
    </w:p>
    <w:p w:rsidR="009027CE" w:rsidRDefault="009027CE">
      <w:pPr>
        <w:pStyle w:val="ConsPlusTitle"/>
        <w:jc w:val="center"/>
      </w:pPr>
      <w:r>
        <w:t>ОКАЗАНИЯ МЕДИЦИНСКОЙ ПОМОЩИ ВЗРОСЛОМУ НАСЕЛЕНИЮ</w:t>
      </w:r>
    </w:p>
    <w:p w:rsidR="009027CE" w:rsidRDefault="009027CE">
      <w:pPr>
        <w:pStyle w:val="ConsPlusTitle"/>
        <w:jc w:val="center"/>
      </w:pPr>
      <w:r>
        <w:t>ПО ПРОФИЛЮ "НЕФРОЛОГИЯ"</w:t>
      </w:r>
    </w:p>
    <w:p w:rsidR="009027CE" w:rsidRDefault="009027CE">
      <w:pPr>
        <w:pStyle w:val="ConsPlusNormal"/>
        <w:ind w:firstLine="540"/>
        <w:jc w:val="both"/>
      </w:pPr>
    </w:p>
    <w:p w:rsidR="009027CE" w:rsidRDefault="009027CE">
      <w:pPr>
        <w:pStyle w:val="ConsPlusNormal"/>
        <w:ind w:firstLine="540"/>
        <w:jc w:val="both"/>
      </w:pPr>
      <w:r>
        <w:t>1. Настоящий Порядок регулирует вопросы оказания медицинской помощи взрослому населению по профилю "нефрология" в организациях, оказывающих медицинскую помощь (далее - медицинские организации).</w:t>
      </w:r>
    </w:p>
    <w:p w:rsidR="009027CE" w:rsidRDefault="009027CE">
      <w:pPr>
        <w:pStyle w:val="ConsPlusNormal"/>
        <w:spacing w:before="220"/>
        <w:ind w:firstLine="540"/>
        <w:jc w:val="both"/>
      </w:pPr>
      <w:r>
        <w:t>2. Медицинская помощь взрослому населению по профилю "нефрология" оказывается в рамках:</w:t>
      </w:r>
    </w:p>
    <w:p w:rsidR="009027CE" w:rsidRDefault="009027CE">
      <w:pPr>
        <w:pStyle w:val="ConsPlusNormal"/>
        <w:spacing w:before="220"/>
        <w:ind w:firstLine="540"/>
        <w:jc w:val="both"/>
      </w:pPr>
      <w:r>
        <w:t>скорой, в том числе скорой специализированной, медицинской помощи;</w:t>
      </w:r>
    </w:p>
    <w:p w:rsidR="009027CE" w:rsidRDefault="009027CE">
      <w:pPr>
        <w:pStyle w:val="ConsPlusNormal"/>
        <w:spacing w:before="220"/>
        <w:ind w:firstLine="540"/>
        <w:jc w:val="both"/>
      </w:pPr>
      <w:r>
        <w:t>первичной медико-санитарной помощи;</w:t>
      </w:r>
    </w:p>
    <w:p w:rsidR="009027CE" w:rsidRDefault="009027CE">
      <w:pPr>
        <w:pStyle w:val="ConsPlusNormal"/>
        <w:spacing w:before="220"/>
        <w:ind w:firstLine="540"/>
        <w:jc w:val="both"/>
      </w:pPr>
      <w:r>
        <w:t>специализированной, в том числе высокотехнологичной, медицинской помощи.</w:t>
      </w:r>
    </w:p>
    <w:p w:rsidR="009027CE" w:rsidRDefault="009027CE">
      <w:pPr>
        <w:pStyle w:val="ConsPlusNormal"/>
        <w:spacing w:before="220"/>
        <w:ind w:firstLine="540"/>
        <w:jc w:val="both"/>
      </w:pPr>
      <w:r>
        <w:t xml:space="preserve">3. Медицинские организации оказывают медицинскую помощь взрослому населению по профилю "нефрология" в соответствии с </w:t>
      </w:r>
      <w:hyperlink w:anchor="P82" w:history="1">
        <w:r>
          <w:rPr>
            <w:color w:val="0000FF"/>
          </w:rPr>
          <w:t>приложениями N 1</w:t>
        </w:r>
      </w:hyperlink>
      <w:r>
        <w:t xml:space="preserve"> - </w:t>
      </w:r>
      <w:hyperlink w:anchor="P800" w:history="1">
        <w:r>
          <w:rPr>
            <w:color w:val="0000FF"/>
          </w:rPr>
          <w:t>16</w:t>
        </w:r>
      </w:hyperlink>
      <w:r>
        <w:t xml:space="preserve"> к настоящему Порядку.</w:t>
      </w:r>
    </w:p>
    <w:p w:rsidR="009027CE" w:rsidRDefault="009027CE">
      <w:pPr>
        <w:pStyle w:val="ConsPlusNormal"/>
        <w:spacing w:before="220"/>
        <w:ind w:firstLine="540"/>
        <w:jc w:val="both"/>
      </w:pPr>
      <w:r>
        <w:lastRenderedPageBreak/>
        <w:t xml:space="preserve">4. Скорая медицинская помощь больным с нефрологическими заболеваниями (в том числе больным с острой почечной недостаточностью различной этиологии) осуществляется фельдшерскими выездными бригадами скорой медицинской помощи; врачебными выездными бригадами скорой медицинской помощи; специализированными выездными бригадами скорой медицинской помощи реанимационного профиля, штатный состав которых определен </w:t>
      </w:r>
      <w:hyperlink r:id="rId6" w:history="1">
        <w:r>
          <w:rPr>
            <w:color w:val="0000FF"/>
          </w:rPr>
          <w:t>приказом</w:t>
        </w:r>
      </w:hyperlink>
      <w:r>
        <w:t xml:space="preserve"> Минздравсоцразвития России от 1 ноября 2004 г. N 179 "Об утверждении порядка оказания скорой медицинской помощи" (зарегистрирован Минюстом России 23 ноября 2004 г. N 6136).</w:t>
      </w:r>
    </w:p>
    <w:p w:rsidR="009027CE" w:rsidRDefault="009027CE">
      <w:pPr>
        <w:pStyle w:val="ConsPlusNormal"/>
        <w:spacing w:before="220"/>
        <w:ind w:firstLine="540"/>
        <w:jc w:val="both"/>
      </w:pPr>
      <w:r>
        <w:t>5. Бригада скорой медицинской помощи доставляет больных с нефрологическими заболеваниями в медицинские организации, оказывающие круглосуточную помощь по профилю "нефрология" и "анестезиология и реанимация".</w:t>
      </w:r>
    </w:p>
    <w:p w:rsidR="009027CE" w:rsidRDefault="009027CE">
      <w:pPr>
        <w:pStyle w:val="ConsPlusNormal"/>
        <w:spacing w:before="220"/>
        <w:ind w:firstLine="540"/>
        <w:jc w:val="both"/>
      </w:pPr>
      <w:r>
        <w:t>В ходе оказания скорой медицинской помощи при установленном диагнозе нефрологического заболевания, после устранения угрожающего жизни состояния, больные переводятся в отделения нефрологического профиля (нефрологическое отделение, отделение диализа) медицинской организации для оказания специализированной медицинской помощи.</w:t>
      </w:r>
    </w:p>
    <w:p w:rsidR="009027CE" w:rsidRDefault="009027CE">
      <w:pPr>
        <w:pStyle w:val="ConsPlusNormal"/>
        <w:spacing w:before="220"/>
        <w:ind w:firstLine="540"/>
        <w:jc w:val="both"/>
      </w:pPr>
      <w:r>
        <w:t>6. Первичная медико-санитарная помощь в медицинских организациях оказывается врачом-терапевтом участковым, врачом общей практики (семейным врачом) и врачом-нефрологом.</w:t>
      </w:r>
    </w:p>
    <w:p w:rsidR="009027CE" w:rsidRDefault="009027CE">
      <w:pPr>
        <w:pStyle w:val="ConsPlusNormal"/>
        <w:spacing w:before="220"/>
        <w:ind w:firstLine="540"/>
        <w:jc w:val="both"/>
      </w:pPr>
      <w:r>
        <w:t>7. В медицинских организациях, оказывающих первичную медико-санитарную помощь, врачи-терапевты участковые, врачи общей практики (семейные врачи) и врачи-нефрологи выполняют следующие функции:</w:t>
      </w:r>
    </w:p>
    <w:p w:rsidR="009027CE" w:rsidRDefault="009027CE">
      <w:pPr>
        <w:pStyle w:val="ConsPlusNormal"/>
        <w:spacing w:before="220"/>
        <w:ind w:firstLine="540"/>
        <w:jc w:val="both"/>
      </w:pPr>
      <w:r>
        <w:t>выявляют больных с признаками поражений почек, а также с риском развития нефрологических заболеваний и их осложнений;</w:t>
      </w:r>
    </w:p>
    <w:p w:rsidR="009027CE" w:rsidRDefault="009027CE">
      <w:pPr>
        <w:pStyle w:val="ConsPlusNormal"/>
        <w:spacing w:before="220"/>
        <w:ind w:firstLine="540"/>
        <w:jc w:val="both"/>
      </w:pPr>
      <w:r>
        <w:t>разрабатывают план мероприятий по профилактике хронических болезней почек для больных с признаками поражений почек, а также с риском развития нефрологических заболеваний и их осложнений;</w:t>
      </w:r>
    </w:p>
    <w:p w:rsidR="009027CE" w:rsidRDefault="009027CE">
      <w:pPr>
        <w:pStyle w:val="ConsPlusNormal"/>
        <w:spacing w:before="220"/>
        <w:ind w:firstLine="540"/>
        <w:jc w:val="both"/>
      </w:pPr>
      <w:r>
        <w:t>осуществляют амбулаторное лечение больных с нефрологическими заболеваниями в соответствии с установленными стандартами медицинской помощи;</w:t>
      </w:r>
    </w:p>
    <w:p w:rsidR="009027CE" w:rsidRDefault="009027CE">
      <w:pPr>
        <w:pStyle w:val="ConsPlusNormal"/>
        <w:spacing w:before="220"/>
        <w:ind w:firstLine="540"/>
        <w:jc w:val="both"/>
      </w:pPr>
      <w:r>
        <w:t>направляют при необходимости больных с риском развития нефрологических заболеваний и их осложнений к врачам-нефрологам нефрологического центра;</w:t>
      </w:r>
    </w:p>
    <w:p w:rsidR="009027CE" w:rsidRDefault="009027CE">
      <w:pPr>
        <w:pStyle w:val="ConsPlusNormal"/>
        <w:spacing w:before="220"/>
        <w:ind w:firstLine="540"/>
        <w:jc w:val="both"/>
      </w:pPr>
      <w:r>
        <w:t>ведут учет больных, страдающих хронической почечной недостаточностью, в том числе нуждающихся в начале лечения диализом, а также получающих специализированную медицинскую помощь методами заместительной почечной терапии (гемодиализ, перитонеальный диализ) и высокотехнологичную медицинскую помощь (трансплантация почки).</w:t>
      </w:r>
    </w:p>
    <w:p w:rsidR="009027CE" w:rsidRDefault="009027CE">
      <w:pPr>
        <w:pStyle w:val="ConsPlusNormal"/>
        <w:spacing w:before="220"/>
        <w:ind w:firstLine="540"/>
        <w:jc w:val="both"/>
      </w:pPr>
      <w:r>
        <w:t>8. В амбулаторных условиях медицинской организации выявление больных с признаками поражений почек, а также с риском развития нефрологических заболеваний и их осложнений рекомендуется осуществлять по следующей схеме:</w:t>
      </w:r>
    </w:p>
    <w:p w:rsidR="009027CE" w:rsidRDefault="009027CE">
      <w:pPr>
        <w:pStyle w:val="ConsPlusNormal"/>
        <w:spacing w:before="220"/>
        <w:ind w:firstLine="540"/>
        <w:jc w:val="both"/>
      </w:pPr>
      <w:r>
        <w:t>прохождение ультразвукового исследования почек, исследование суточной протеинурии, общего анализа мочи и биохимических показателей плазмы крови с расчетом скорости клубочковой фильтрации;</w:t>
      </w:r>
    </w:p>
    <w:p w:rsidR="009027CE" w:rsidRDefault="009027CE">
      <w:pPr>
        <w:pStyle w:val="ConsPlusNormal"/>
        <w:spacing w:before="220"/>
        <w:ind w:firstLine="540"/>
        <w:jc w:val="both"/>
      </w:pPr>
      <w:r>
        <w:t>при отсутствии лабораторно-инструментальных данных, подтверждающих наличие хронической болезни почек, больные, входящие в группу риска, регулярно наблюдаются врачом-терапевтом участковым или врачом общей практики (семейным врачом), который не реже 1 раза в год контролирует признаки начинающегося развития хронической болезни почек.</w:t>
      </w:r>
    </w:p>
    <w:p w:rsidR="009027CE" w:rsidRDefault="009027CE">
      <w:pPr>
        <w:pStyle w:val="ConsPlusNormal"/>
        <w:spacing w:before="220"/>
        <w:ind w:firstLine="540"/>
        <w:jc w:val="both"/>
      </w:pPr>
      <w:r>
        <w:t xml:space="preserve">9. Врачи-терапевты участковые, врачи общей практики (семейные врачи) и врачи-нефрологи </w:t>
      </w:r>
      <w:r>
        <w:lastRenderedPageBreak/>
        <w:t>осуществляют динамическое наблюдение и лечение с регулярным контролем не менее 4 раз в год состояния функции почек следующих категорий больных:</w:t>
      </w:r>
    </w:p>
    <w:p w:rsidR="009027CE" w:rsidRDefault="009027CE">
      <w:pPr>
        <w:pStyle w:val="ConsPlusNormal"/>
        <w:spacing w:before="220"/>
        <w:ind w:firstLine="540"/>
        <w:jc w:val="both"/>
      </w:pPr>
      <w:r>
        <w:t>перенесших острую почечную недостаточность;</w:t>
      </w:r>
    </w:p>
    <w:p w:rsidR="009027CE" w:rsidRDefault="009027CE">
      <w:pPr>
        <w:pStyle w:val="ConsPlusNormal"/>
        <w:spacing w:before="220"/>
        <w:ind w:firstLine="540"/>
        <w:jc w:val="both"/>
      </w:pPr>
      <w:r>
        <w:t>страдающих хронической болезнью почек (независимо от ее причины и стадии);</w:t>
      </w:r>
    </w:p>
    <w:p w:rsidR="009027CE" w:rsidRDefault="009027CE">
      <w:pPr>
        <w:pStyle w:val="ConsPlusNormal"/>
        <w:spacing w:before="220"/>
        <w:ind w:firstLine="540"/>
        <w:jc w:val="both"/>
      </w:pPr>
      <w:r>
        <w:t>относящихся к группам риска поражения почек;</w:t>
      </w:r>
    </w:p>
    <w:p w:rsidR="009027CE" w:rsidRDefault="009027CE">
      <w:pPr>
        <w:pStyle w:val="ConsPlusNormal"/>
        <w:spacing w:before="220"/>
        <w:ind w:firstLine="540"/>
        <w:jc w:val="both"/>
      </w:pPr>
      <w:r>
        <w:t>реципиентов трансплантированной почки; страдающих хронической почечной недостаточностью.</w:t>
      </w:r>
    </w:p>
    <w:p w:rsidR="009027CE" w:rsidRDefault="009027CE">
      <w:pPr>
        <w:pStyle w:val="ConsPlusNormal"/>
        <w:spacing w:before="220"/>
        <w:ind w:firstLine="540"/>
        <w:jc w:val="both"/>
      </w:pPr>
      <w:r>
        <w:t>10. В амбулаторных условиях медицинской организации больным старше 45 лет, обратившимся за медицинской помощью или консультацией к врачу-терапевту участковому, врачу общей практики (семейному врачу), врачу-нефрологу или в кабинет медицинской профилактики, рекомендуется проводить оценку риска нефрологических заболеваний.</w:t>
      </w:r>
    </w:p>
    <w:p w:rsidR="009027CE" w:rsidRDefault="009027CE">
      <w:pPr>
        <w:pStyle w:val="ConsPlusNormal"/>
        <w:spacing w:before="220"/>
        <w:ind w:firstLine="540"/>
        <w:jc w:val="both"/>
      </w:pPr>
      <w:r>
        <w:t>11. При невозможности оказания медицинской помощи в амбулаторных условиях и наличии медицинских показаний больной направляется в медицинскую организацию, оказывающую стационарную помощь по профилю "нефрология".</w:t>
      </w:r>
    </w:p>
    <w:p w:rsidR="009027CE" w:rsidRDefault="009027CE">
      <w:pPr>
        <w:pStyle w:val="ConsPlusNormal"/>
        <w:spacing w:before="220"/>
        <w:ind w:firstLine="540"/>
        <w:jc w:val="both"/>
      </w:pPr>
      <w:r>
        <w:t>12. Направление в медицинскую организацию может быть осуществлено при самостоятельном обращении больного, по направлению врача-нефролога медицинской организации, оказывающей амбулаторную помощь, а также бригадой скорой медицинской помощи.</w:t>
      </w:r>
    </w:p>
    <w:p w:rsidR="009027CE" w:rsidRDefault="009027CE">
      <w:pPr>
        <w:pStyle w:val="ConsPlusNormal"/>
        <w:spacing w:before="220"/>
        <w:ind w:firstLine="540"/>
        <w:jc w:val="both"/>
      </w:pPr>
      <w:r>
        <w:t>13. При поступлении в медицинскую организацию для оказания стационарной медицинской помощи больной осматривается в приемном отделении врачом-нефрологом или врачом-терапевтом и при наличии медицинских показаний направляется в терапевтическое или нефрологическое отделение.</w:t>
      </w:r>
    </w:p>
    <w:p w:rsidR="009027CE" w:rsidRDefault="009027CE">
      <w:pPr>
        <w:pStyle w:val="ConsPlusNormal"/>
        <w:spacing w:before="220"/>
        <w:ind w:firstLine="540"/>
        <w:jc w:val="both"/>
      </w:pPr>
      <w:r>
        <w:t>При наличии или угрозе возникновения нарушений жизненно важных функций больной госпитализируется в отделение интенсивной терапии, реанимационное отделение, отделение анестезиологии-реанимации, отделение интенсивной терапии и реанимации.</w:t>
      </w:r>
    </w:p>
    <w:p w:rsidR="009027CE" w:rsidRDefault="009027CE">
      <w:pPr>
        <w:pStyle w:val="ConsPlusNormal"/>
        <w:spacing w:before="220"/>
        <w:ind w:firstLine="540"/>
        <w:jc w:val="both"/>
      </w:pPr>
      <w:r>
        <w:t>В терапевтических отделениях медицинских организаций оказывается медицинская помощь больным, имеющим острые или хронические заболевания почек нефрологического профиля, входящие в компетенцию врача-терапевта.</w:t>
      </w:r>
    </w:p>
    <w:p w:rsidR="009027CE" w:rsidRDefault="009027CE">
      <w:pPr>
        <w:pStyle w:val="ConsPlusNormal"/>
        <w:spacing w:before="220"/>
        <w:ind w:firstLine="540"/>
        <w:jc w:val="both"/>
      </w:pPr>
      <w:r>
        <w:t>В нефрологических отделениях медицинских организаций оказывается медицинская помощь больным, имеющим острые или хронические заболевания почек нефрологического профиля, требующие участия врача-нефролога.</w:t>
      </w:r>
    </w:p>
    <w:p w:rsidR="009027CE" w:rsidRDefault="009027CE">
      <w:pPr>
        <w:pStyle w:val="ConsPlusNormal"/>
        <w:spacing w:before="220"/>
        <w:ind w:firstLine="540"/>
        <w:jc w:val="both"/>
      </w:pPr>
      <w:r>
        <w:t>14. Необходимость проведения больному гемо- или перитонеального диализа в медицинской организации оценивается врачами-специалистами в составе не менее 3-х человек и решение фиксируется в медицинской документации.</w:t>
      </w:r>
    </w:p>
    <w:p w:rsidR="009027CE" w:rsidRDefault="009027CE">
      <w:pPr>
        <w:pStyle w:val="ConsPlusNormal"/>
        <w:spacing w:before="220"/>
        <w:ind w:firstLine="540"/>
        <w:jc w:val="both"/>
      </w:pPr>
      <w:r>
        <w:t xml:space="preserve">15. Медицинская помощь беременным женщинам с нефрологическими заболеваниями оказывается в соответствии с </w:t>
      </w:r>
      <w:hyperlink r:id="rId7" w:history="1">
        <w:r>
          <w:rPr>
            <w:color w:val="0000FF"/>
          </w:rPr>
          <w:t>Порядком</w:t>
        </w:r>
      </w:hyperlink>
      <w:r>
        <w:t xml:space="preserve"> оказания акушерско-гинекологической помощи, утвержденным приказом Минздравсоцразвития России от 2 октября 2009 г. N 808н (зарегистрирован Минюстом России 31 декабря 2009 г. N 15922).</w:t>
      </w:r>
    </w:p>
    <w:p w:rsidR="009027CE" w:rsidRDefault="009027CE">
      <w:pPr>
        <w:pStyle w:val="ConsPlusNormal"/>
        <w:jc w:val="right"/>
      </w:pPr>
    </w:p>
    <w:p w:rsidR="009027CE" w:rsidRDefault="009027CE">
      <w:pPr>
        <w:pStyle w:val="ConsPlusNormal"/>
        <w:jc w:val="right"/>
      </w:pPr>
    </w:p>
    <w:p w:rsidR="009027CE" w:rsidRDefault="009027CE">
      <w:pPr>
        <w:pStyle w:val="ConsPlusNormal"/>
        <w:jc w:val="right"/>
      </w:pPr>
    </w:p>
    <w:p w:rsidR="009027CE" w:rsidRDefault="009027CE">
      <w:pPr>
        <w:pStyle w:val="ConsPlusNormal"/>
        <w:jc w:val="right"/>
      </w:pPr>
    </w:p>
    <w:p w:rsidR="009027CE" w:rsidRDefault="009027CE">
      <w:pPr>
        <w:pStyle w:val="ConsPlusNormal"/>
        <w:jc w:val="right"/>
      </w:pPr>
    </w:p>
    <w:p w:rsidR="009027CE" w:rsidRDefault="009027CE">
      <w:pPr>
        <w:pStyle w:val="ConsPlusNormal"/>
        <w:jc w:val="right"/>
        <w:outlineLvl w:val="1"/>
      </w:pPr>
      <w:r>
        <w:lastRenderedPageBreak/>
        <w:t>Приложение N 1</w:t>
      </w:r>
    </w:p>
    <w:p w:rsidR="009027CE" w:rsidRDefault="009027CE">
      <w:pPr>
        <w:pStyle w:val="ConsPlusNormal"/>
        <w:jc w:val="right"/>
      </w:pPr>
      <w:r>
        <w:t>к Порядку оказания медицинской</w:t>
      </w:r>
    </w:p>
    <w:p w:rsidR="009027CE" w:rsidRDefault="009027CE">
      <w:pPr>
        <w:pStyle w:val="ConsPlusNormal"/>
        <w:jc w:val="right"/>
      </w:pPr>
      <w:r>
        <w:t>помощи взрослому населению</w:t>
      </w:r>
    </w:p>
    <w:p w:rsidR="009027CE" w:rsidRDefault="009027CE">
      <w:pPr>
        <w:pStyle w:val="ConsPlusNormal"/>
        <w:jc w:val="right"/>
      </w:pPr>
      <w:r>
        <w:t>по профилю "нефрология",</w:t>
      </w:r>
    </w:p>
    <w:p w:rsidR="009027CE" w:rsidRDefault="009027CE">
      <w:pPr>
        <w:pStyle w:val="ConsPlusNormal"/>
        <w:jc w:val="right"/>
      </w:pPr>
      <w:r>
        <w:t>утвержденному приказом</w:t>
      </w:r>
    </w:p>
    <w:p w:rsidR="009027CE" w:rsidRDefault="009027CE">
      <w:pPr>
        <w:pStyle w:val="ConsPlusNormal"/>
        <w:jc w:val="right"/>
      </w:pPr>
      <w:r>
        <w:t>Министерства здравоохранения</w:t>
      </w:r>
    </w:p>
    <w:p w:rsidR="009027CE" w:rsidRDefault="009027CE">
      <w:pPr>
        <w:pStyle w:val="ConsPlusNormal"/>
        <w:jc w:val="right"/>
      </w:pPr>
      <w:r>
        <w:t>и социального развития</w:t>
      </w:r>
    </w:p>
    <w:p w:rsidR="009027CE" w:rsidRDefault="009027CE">
      <w:pPr>
        <w:pStyle w:val="ConsPlusNormal"/>
        <w:jc w:val="right"/>
      </w:pPr>
      <w:r>
        <w:t>Российской Федерации</w:t>
      </w:r>
    </w:p>
    <w:p w:rsidR="009027CE" w:rsidRDefault="009027CE">
      <w:pPr>
        <w:pStyle w:val="ConsPlusNormal"/>
        <w:jc w:val="right"/>
      </w:pPr>
      <w:r>
        <w:t>от 18 января 2012 г. N 17н</w:t>
      </w:r>
    </w:p>
    <w:p w:rsidR="009027CE" w:rsidRDefault="009027CE">
      <w:pPr>
        <w:pStyle w:val="ConsPlusNormal"/>
        <w:jc w:val="center"/>
      </w:pPr>
    </w:p>
    <w:p w:rsidR="009027CE" w:rsidRDefault="009027CE">
      <w:pPr>
        <w:pStyle w:val="ConsPlusNormal"/>
        <w:jc w:val="center"/>
      </w:pPr>
      <w:bookmarkStart w:id="1" w:name="P82"/>
      <w:bookmarkEnd w:id="1"/>
      <w:r>
        <w:t>ПРАВИЛА</w:t>
      </w:r>
    </w:p>
    <w:p w:rsidR="009027CE" w:rsidRDefault="009027CE">
      <w:pPr>
        <w:pStyle w:val="ConsPlusNormal"/>
        <w:jc w:val="center"/>
      </w:pPr>
      <w:r>
        <w:t>ОРГАНИЗАЦИИ ДЕЯТЕЛЬНОСТИ КАБИНЕТА ВРАЧА-НЕФРОЛОГА</w:t>
      </w:r>
    </w:p>
    <w:p w:rsidR="009027CE" w:rsidRDefault="009027CE">
      <w:pPr>
        <w:pStyle w:val="ConsPlusNormal"/>
        <w:jc w:val="center"/>
      </w:pPr>
      <w:r>
        <w:t>(НЕФРОЛОГИЧЕСКОГО КАБИНЕТА) МЕДИЦИНСКОЙ ОРГАНИЗАЦИИ</w:t>
      </w:r>
    </w:p>
    <w:p w:rsidR="009027CE" w:rsidRDefault="009027CE">
      <w:pPr>
        <w:pStyle w:val="ConsPlusNormal"/>
        <w:jc w:val="center"/>
      </w:pPr>
    </w:p>
    <w:p w:rsidR="009027CE" w:rsidRDefault="009027CE">
      <w:pPr>
        <w:pStyle w:val="ConsPlusNormal"/>
        <w:ind w:firstLine="540"/>
        <w:jc w:val="both"/>
      </w:pPr>
      <w:r>
        <w:t>1. Настоящие Правила определяют организацию деятельности кабинета врача-нефролога (нефрологического кабинета), оказывающего первичную медико-санитарную помощь больным с нефрологическими заболеваниями, медицинской организации (далее - Кабинет).</w:t>
      </w:r>
    </w:p>
    <w:p w:rsidR="009027CE" w:rsidRDefault="009027CE">
      <w:pPr>
        <w:pStyle w:val="ConsPlusNormal"/>
        <w:spacing w:before="220"/>
        <w:ind w:firstLine="540"/>
        <w:jc w:val="both"/>
      </w:pPr>
      <w:r>
        <w:t xml:space="preserve">2. Структура кабинета и штатная численность медицинского персонала устанавливаются руководителем медицинской организации, в составе которой создан Кабинет, исходя из объема проводимой лечебно-диагностической работы и численности обслуживаемого населения, с учетом рекомендуемых штатных нормативов медицинского персонала согласно </w:t>
      </w:r>
      <w:hyperlink w:anchor="P122" w:history="1">
        <w:r>
          <w:rPr>
            <w:color w:val="0000FF"/>
          </w:rPr>
          <w:t>приложению N 2</w:t>
        </w:r>
      </w:hyperlink>
      <w:r>
        <w:t xml:space="preserve"> к Порядку оказания медицинской помощи взрослому населению по профилю "нефрология", утвержденному настоящим приказом.</w:t>
      </w:r>
    </w:p>
    <w:p w:rsidR="009027CE" w:rsidRDefault="009027CE">
      <w:pPr>
        <w:pStyle w:val="ConsPlusNormal"/>
        <w:spacing w:before="220"/>
        <w:ind w:firstLine="540"/>
        <w:jc w:val="both"/>
      </w:pPr>
      <w:r>
        <w:t xml:space="preserve">3. Оснащение Кабинета осуществляется в соответствии со стандартом оснащения кабинета врача-нефролога (нефрологического кабинета) медицинской организации, согласно </w:t>
      </w:r>
      <w:hyperlink w:anchor="P157" w:history="1">
        <w:r>
          <w:rPr>
            <w:color w:val="0000FF"/>
          </w:rPr>
          <w:t>приложению N 3</w:t>
        </w:r>
      </w:hyperlink>
      <w:r>
        <w:t xml:space="preserve"> к Порядку оказания медицинской помощи взрослому населению по профилю "нефрология", утвержденному настоящим приказом.</w:t>
      </w:r>
    </w:p>
    <w:p w:rsidR="009027CE" w:rsidRDefault="009027CE">
      <w:pPr>
        <w:pStyle w:val="ConsPlusNormal"/>
        <w:spacing w:before="220"/>
        <w:ind w:firstLine="540"/>
        <w:jc w:val="both"/>
      </w:pPr>
      <w:r>
        <w:t xml:space="preserve">4. На должность врача-нефролога Кабинета назначается специалист, соответствующий Квалификационным </w:t>
      </w:r>
      <w:hyperlink r:id="rId8" w:history="1">
        <w:r>
          <w:rPr>
            <w:color w:val="0000FF"/>
          </w:rPr>
          <w:t>требованиям</w:t>
        </w:r>
      </w:hyperlink>
      <w:r>
        <w:t xml:space="preserve"> к специалистам с высшим и послевузовским медицинским и фармацевтическим образованием в сфере здравоохранения, утвержденным приказом Минздравсоцразвития России от 7 июля 2009 г. N 415н (зарегистрирован Минюстом России 9 июля 2009 г. N 14292), по специальности "нефрология", а также Квалификационным </w:t>
      </w:r>
      <w:hyperlink r:id="rId9" w:history="1">
        <w:r>
          <w:rPr>
            <w:color w:val="0000FF"/>
          </w:rPr>
          <w:t>характеристикам</w:t>
        </w:r>
      </w:hyperlink>
      <w:r>
        <w:t xml:space="preserve"> должностей работников в сфере здравоохранения, утвержденным приказом Минздравсоцразвития России от 23 июля 2010 г. N 541н (зарегистрирован Минюстом России 25 августа 2010 г. N 18247).</w:t>
      </w:r>
    </w:p>
    <w:p w:rsidR="009027CE" w:rsidRDefault="009027CE">
      <w:pPr>
        <w:pStyle w:val="ConsPlusNormal"/>
        <w:spacing w:before="220"/>
        <w:ind w:firstLine="540"/>
        <w:jc w:val="both"/>
      </w:pPr>
      <w:r>
        <w:t xml:space="preserve">5. На должности среднего медицинского персонала Кабинета назначаются специалисты, соответствующие Квалификационным </w:t>
      </w:r>
      <w:hyperlink r:id="rId10" w:history="1">
        <w:r>
          <w:rPr>
            <w:color w:val="0000FF"/>
          </w:rPr>
          <w:t>характеристикам</w:t>
        </w:r>
      </w:hyperlink>
      <w:r>
        <w:t xml:space="preserve"> должностей работников в сфере здравоохранения, утвержденным приказом Минздравсоцразвития России от 23 июля 2010 г. N 541н (зарегистрирован Минюстом России 25 августа 2010 г. N 18247).</w:t>
      </w:r>
    </w:p>
    <w:p w:rsidR="009027CE" w:rsidRDefault="009027CE">
      <w:pPr>
        <w:pStyle w:val="ConsPlusNormal"/>
        <w:spacing w:before="220"/>
        <w:ind w:firstLine="540"/>
        <w:jc w:val="both"/>
      </w:pPr>
      <w:r>
        <w:t>6. Кабинет осуществляет следующие функции:</w:t>
      </w:r>
    </w:p>
    <w:p w:rsidR="009027CE" w:rsidRDefault="009027CE">
      <w:pPr>
        <w:pStyle w:val="ConsPlusNormal"/>
        <w:spacing w:before="220"/>
        <w:ind w:firstLine="540"/>
        <w:jc w:val="both"/>
      </w:pPr>
      <w:r>
        <w:t>6.1. Оказание консультативной, диагностической и лечебной помощи больным с нефрологическими заболеваниями и больным с высоким риском их развития, направляемым врачами-терапевтами участковыми, врачами общей практики (семейными врачами), а также врачами-специалистами, а также при направлении врачами медицинских организаций, не имеющих в своем составе нефрологического кабинета;</w:t>
      </w:r>
    </w:p>
    <w:p w:rsidR="009027CE" w:rsidRDefault="009027CE">
      <w:pPr>
        <w:pStyle w:val="ConsPlusNormal"/>
        <w:spacing w:before="220"/>
        <w:ind w:firstLine="540"/>
        <w:jc w:val="both"/>
      </w:pPr>
      <w:r>
        <w:t>6.2. Диспансерное наблюдение и реабилитация больных с нефрологическими заболеваниями, а также больных с высоким риском развития поражений почек;</w:t>
      </w:r>
    </w:p>
    <w:p w:rsidR="009027CE" w:rsidRDefault="009027CE">
      <w:pPr>
        <w:pStyle w:val="ConsPlusNormal"/>
        <w:spacing w:before="220"/>
        <w:ind w:firstLine="540"/>
        <w:jc w:val="both"/>
      </w:pPr>
      <w:r>
        <w:lastRenderedPageBreak/>
        <w:t>6.3. Обследование больных старше 60 лет с латентным течением нефрологических заболеваний, а также больных сахарным диабетом (длительностью более 5 лет), артериальной гипертонией и распространенным атеросклерозом, в том числе ишемической болезнью сердца и церебро-васкулярной болезнью;</w:t>
      </w:r>
    </w:p>
    <w:p w:rsidR="009027CE" w:rsidRDefault="009027CE">
      <w:pPr>
        <w:pStyle w:val="ConsPlusNormal"/>
        <w:spacing w:before="220"/>
        <w:ind w:firstLine="540"/>
        <w:jc w:val="both"/>
      </w:pPr>
      <w:r>
        <w:t>6.4. Отбор и направление больных на стационарное лечение в специализированные медицинские организации для оказания специализированной, в том числе высокотехнологичной, медицинской помощи (трансплантация почки) больным с нефрологическими заболеваниями;</w:t>
      </w:r>
    </w:p>
    <w:p w:rsidR="009027CE" w:rsidRDefault="009027CE">
      <w:pPr>
        <w:pStyle w:val="ConsPlusNormal"/>
        <w:spacing w:before="220"/>
        <w:ind w:firstLine="540"/>
        <w:jc w:val="both"/>
      </w:pPr>
      <w:r>
        <w:t>6.5. Определение сроков начала заместительной почечной терапии и консультации больных на предмет выбора ее метода (гемодиализ, перитонеальный диализ, превентивная/додиализная трансплантация почки); учет больных, ожидающих начала диализа, его получающих, а также реципиентов аллогенной почки;</w:t>
      </w:r>
    </w:p>
    <w:p w:rsidR="009027CE" w:rsidRDefault="009027CE">
      <w:pPr>
        <w:pStyle w:val="ConsPlusNormal"/>
        <w:spacing w:before="220"/>
        <w:ind w:firstLine="540"/>
        <w:jc w:val="both"/>
      </w:pPr>
      <w:r>
        <w:t>6.6. Сбор и анализ основных медико-статистических показателей заболеваемости, инвалидности и смертности (вне медицинской организации и в медицинской организации) от нефрологических заболеваний на обслуживаемой территории;</w:t>
      </w:r>
    </w:p>
    <w:p w:rsidR="009027CE" w:rsidRDefault="009027CE">
      <w:pPr>
        <w:pStyle w:val="ConsPlusNormal"/>
        <w:spacing w:before="220"/>
        <w:ind w:firstLine="540"/>
        <w:jc w:val="both"/>
      </w:pPr>
      <w:r>
        <w:t>6.7. Организация и участие в скрининге хронических болезней почек совместно с врачами-терапевтами участковыми, врачами общей практики (семейными врачами), а также врачами-кардиологами, в том числе обследование родственников больных с установленными хроническими болезнями почек и больных, страдающих артериальной гипертонией, распространенным атеросклерозом, сахарным диабетом;</w:t>
      </w:r>
    </w:p>
    <w:p w:rsidR="009027CE" w:rsidRDefault="009027CE">
      <w:pPr>
        <w:pStyle w:val="ConsPlusNormal"/>
        <w:spacing w:before="220"/>
        <w:ind w:firstLine="540"/>
        <w:jc w:val="both"/>
      </w:pPr>
      <w:r>
        <w:t>6.8. Проведение мероприятий по профилактике нефрологических заболеваний у больных с риском их развития, а также внедрение в практику работы врачей первичного звена современных методов профилактики, диагностики и лечения развития хронической болезни почек;</w:t>
      </w:r>
    </w:p>
    <w:p w:rsidR="009027CE" w:rsidRDefault="009027CE">
      <w:pPr>
        <w:pStyle w:val="ConsPlusNormal"/>
        <w:spacing w:before="220"/>
        <w:ind w:firstLine="540"/>
        <w:jc w:val="both"/>
      </w:pPr>
      <w:r>
        <w:t>6.9. Осуществление экспертизы временной нетрудоспособности;</w:t>
      </w:r>
    </w:p>
    <w:p w:rsidR="009027CE" w:rsidRDefault="009027CE">
      <w:pPr>
        <w:pStyle w:val="ConsPlusNormal"/>
        <w:spacing w:before="220"/>
        <w:ind w:firstLine="540"/>
        <w:jc w:val="both"/>
      </w:pPr>
      <w:r>
        <w:t>6.10. Направление больных с признаками стойкой утраты трудоспособности для освидетельствования на медико-социальной экспертизе;</w:t>
      </w:r>
    </w:p>
    <w:p w:rsidR="009027CE" w:rsidRDefault="009027CE">
      <w:pPr>
        <w:pStyle w:val="ConsPlusNormal"/>
        <w:spacing w:before="220"/>
        <w:ind w:firstLine="540"/>
        <w:jc w:val="both"/>
      </w:pPr>
      <w:r>
        <w:t>6.11. Оказание консультативной помощи врачам других специальностей по вопросам диагностики, лечения и профилактики нефрологических заболеваний;</w:t>
      </w:r>
    </w:p>
    <w:p w:rsidR="009027CE" w:rsidRDefault="009027CE">
      <w:pPr>
        <w:pStyle w:val="ConsPlusNormal"/>
        <w:spacing w:before="220"/>
        <w:ind w:firstLine="540"/>
        <w:jc w:val="both"/>
      </w:pPr>
      <w:r>
        <w:t>6.12. Разработка и проведение мероприятий санитарно-просветительной работы;</w:t>
      </w:r>
    </w:p>
    <w:p w:rsidR="009027CE" w:rsidRDefault="009027CE">
      <w:pPr>
        <w:pStyle w:val="ConsPlusNormal"/>
        <w:spacing w:before="220"/>
        <w:ind w:firstLine="540"/>
        <w:jc w:val="both"/>
      </w:pPr>
      <w:r>
        <w:t>6.13. Организация и проведение школ для больных с хронической болезнью почек и перенесших трансплантацию почки;</w:t>
      </w:r>
    </w:p>
    <w:p w:rsidR="009027CE" w:rsidRDefault="009027CE">
      <w:pPr>
        <w:pStyle w:val="ConsPlusNormal"/>
        <w:spacing w:before="220"/>
        <w:ind w:firstLine="540"/>
        <w:jc w:val="both"/>
      </w:pPr>
      <w:r>
        <w:t>6.14. Участие в проведении мероприятий по повышению квалификации врачей и среднего медицинского персонала по вопросам нефрологии;</w:t>
      </w:r>
    </w:p>
    <w:p w:rsidR="009027CE" w:rsidRDefault="009027CE">
      <w:pPr>
        <w:pStyle w:val="ConsPlusNormal"/>
        <w:spacing w:before="220"/>
        <w:ind w:firstLine="540"/>
        <w:jc w:val="both"/>
      </w:pPr>
      <w:r>
        <w:t>6.15. Ведение учетно-отчетной документации, предоставление отчетов о деятельности в установленном порядке, сбор данных для регистров, ведение которых предусмотрено законодательством.</w:t>
      </w:r>
    </w:p>
    <w:p w:rsidR="009027CE" w:rsidRDefault="009027CE">
      <w:pPr>
        <w:pStyle w:val="ConsPlusNormal"/>
        <w:ind w:firstLine="540"/>
        <w:jc w:val="both"/>
      </w:pPr>
    </w:p>
    <w:p w:rsidR="009027CE" w:rsidRDefault="009027CE">
      <w:pPr>
        <w:pStyle w:val="ConsPlusNormal"/>
        <w:ind w:firstLine="540"/>
        <w:jc w:val="both"/>
      </w:pPr>
    </w:p>
    <w:p w:rsidR="009027CE" w:rsidRDefault="009027CE">
      <w:pPr>
        <w:pStyle w:val="ConsPlusNormal"/>
        <w:ind w:firstLine="540"/>
        <w:jc w:val="both"/>
      </w:pPr>
    </w:p>
    <w:p w:rsidR="009027CE" w:rsidRDefault="009027CE">
      <w:pPr>
        <w:pStyle w:val="ConsPlusNormal"/>
        <w:ind w:firstLine="540"/>
        <w:jc w:val="both"/>
      </w:pPr>
    </w:p>
    <w:p w:rsidR="009027CE" w:rsidRDefault="009027CE">
      <w:pPr>
        <w:pStyle w:val="ConsPlusNormal"/>
        <w:ind w:firstLine="540"/>
        <w:jc w:val="both"/>
      </w:pPr>
    </w:p>
    <w:p w:rsidR="009027CE" w:rsidRDefault="009027CE">
      <w:pPr>
        <w:pStyle w:val="ConsPlusNormal"/>
        <w:jc w:val="right"/>
        <w:outlineLvl w:val="1"/>
      </w:pPr>
      <w:r>
        <w:t>Приложение N 2</w:t>
      </w:r>
    </w:p>
    <w:p w:rsidR="009027CE" w:rsidRDefault="009027CE">
      <w:pPr>
        <w:pStyle w:val="ConsPlusNormal"/>
        <w:jc w:val="right"/>
      </w:pPr>
      <w:r>
        <w:t>к Порядку оказания медицинской</w:t>
      </w:r>
    </w:p>
    <w:p w:rsidR="009027CE" w:rsidRDefault="009027CE">
      <w:pPr>
        <w:pStyle w:val="ConsPlusNormal"/>
        <w:jc w:val="right"/>
      </w:pPr>
      <w:r>
        <w:t>помощи взрослому населению</w:t>
      </w:r>
    </w:p>
    <w:p w:rsidR="009027CE" w:rsidRDefault="009027CE">
      <w:pPr>
        <w:pStyle w:val="ConsPlusNormal"/>
        <w:jc w:val="right"/>
      </w:pPr>
      <w:r>
        <w:t>по профилю "нефрология",</w:t>
      </w:r>
    </w:p>
    <w:p w:rsidR="009027CE" w:rsidRDefault="009027CE">
      <w:pPr>
        <w:pStyle w:val="ConsPlusNormal"/>
        <w:jc w:val="right"/>
      </w:pPr>
      <w:r>
        <w:lastRenderedPageBreak/>
        <w:t>утвержденному приказом</w:t>
      </w:r>
    </w:p>
    <w:p w:rsidR="009027CE" w:rsidRDefault="009027CE">
      <w:pPr>
        <w:pStyle w:val="ConsPlusNormal"/>
        <w:jc w:val="right"/>
      </w:pPr>
      <w:r>
        <w:t>Министерства здравоохранения</w:t>
      </w:r>
    </w:p>
    <w:p w:rsidR="009027CE" w:rsidRDefault="009027CE">
      <w:pPr>
        <w:pStyle w:val="ConsPlusNormal"/>
        <w:jc w:val="right"/>
      </w:pPr>
      <w:r>
        <w:t>и социального развития</w:t>
      </w:r>
    </w:p>
    <w:p w:rsidR="009027CE" w:rsidRDefault="009027CE">
      <w:pPr>
        <w:pStyle w:val="ConsPlusNormal"/>
        <w:jc w:val="right"/>
      </w:pPr>
      <w:r>
        <w:t>Российской Федерации</w:t>
      </w:r>
    </w:p>
    <w:p w:rsidR="009027CE" w:rsidRDefault="009027CE">
      <w:pPr>
        <w:pStyle w:val="ConsPlusNormal"/>
        <w:jc w:val="right"/>
      </w:pPr>
      <w:r>
        <w:t>от 18 января 2012 г. N 17н</w:t>
      </w:r>
    </w:p>
    <w:p w:rsidR="009027CE" w:rsidRDefault="009027CE">
      <w:pPr>
        <w:pStyle w:val="ConsPlusNormal"/>
        <w:ind w:firstLine="540"/>
        <w:jc w:val="both"/>
      </w:pPr>
    </w:p>
    <w:p w:rsidR="009027CE" w:rsidRDefault="009027CE">
      <w:pPr>
        <w:pStyle w:val="ConsPlusNormal"/>
        <w:jc w:val="center"/>
      </w:pPr>
      <w:bookmarkStart w:id="2" w:name="P122"/>
      <w:bookmarkEnd w:id="2"/>
      <w:r>
        <w:t>РЕКОМЕНДУЕМЫЕ ШТАТНЫЕ НОРМАТИВЫ</w:t>
      </w:r>
    </w:p>
    <w:p w:rsidR="009027CE" w:rsidRDefault="009027CE">
      <w:pPr>
        <w:pStyle w:val="ConsPlusNormal"/>
        <w:jc w:val="center"/>
      </w:pPr>
      <w:r>
        <w:t>МЕДИЦИНСКОГО ПЕРСОНАЛА КАБИНЕТА ВРАЧА-НЕФРОЛОГА</w:t>
      </w:r>
    </w:p>
    <w:p w:rsidR="009027CE" w:rsidRDefault="009027CE">
      <w:pPr>
        <w:pStyle w:val="ConsPlusNormal"/>
        <w:jc w:val="center"/>
      </w:pPr>
      <w:r>
        <w:t>(НЕФРОЛОГИЧЕСКОГО КАБИНЕТА) МЕДИЦИНСКОЙ ОРГАНИЗАЦИИ &lt;*&gt;</w:t>
      </w:r>
    </w:p>
    <w:p w:rsidR="009027CE" w:rsidRDefault="009027CE">
      <w:pPr>
        <w:pStyle w:val="ConsPlusNormal"/>
        <w:ind w:firstLine="540"/>
        <w:jc w:val="both"/>
      </w:pPr>
    </w:p>
    <w:p w:rsidR="009027CE" w:rsidRDefault="009027CE">
      <w:pPr>
        <w:pStyle w:val="ConsPlusNormal"/>
        <w:ind w:firstLine="540"/>
        <w:jc w:val="both"/>
      </w:pPr>
      <w:r>
        <w:t>--------------------------------</w:t>
      </w:r>
    </w:p>
    <w:p w:rsidR="009027CE" w:rsidRDefault="009027CE">
      <w:pPr>
        <w:pStyle w:val="ConsPlusNormal"/>
        <w:spacing w:before="220"/>
        <w:ind w:firstLine="540"/>
        <w:jc w:val="both"/>
      </w:pPr>
      <w:r>
        <w:t>&lt;*&gt; Указанные штатные нормативы медицинского персонала не распространяются на медицинские организации частной системы здравоохранения.</w:t>
      </w:r>
    </w:p>
    <w:p w:rsidR="009027CE" w:rsidRDefault="009027CE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2760"/>
        <w:gridCol w:w="6360"/>
      </w:tblGrid>
      <w:tr w:rsidR="009027CE">
        <w:trPr>
          <w:trHeight w:val="225"/>
        </w:trPr>
        <w:tc>
          <w:tcPr>
            <w:tcW w:w="9120" w:type="dxa"/>
            <w:gridSpan w:val="2"/>
          </w:tcPr>
          <w:p w:rsidR="009027CE" w:rsidRDefault="009027CE">
            <w:pPr>
              <w:pStyle w:val="ConsPlusNonformat"/>
              <w:jc w:val="both"/>
              <w:outlineLvl w:val="2"/>
            </w:pPr>
            <w:r>
              <w:t xml:space="preserve">                          1. Врачебный персонал                          </w:t>
            </w:r>
          </w:p>
        </w:tc>
      </w:tr>
      <w:tr w:rsidR="009027CE">
        <w:trPr>
          <w:trHeight w:val="225"/>
        </w:trPr>
        <w:tc>
          <w:tcPr>
            <w:tcW w:w="2760" w:type="dxa"/>
            <w:tcBorders>
              <w:top w:val="nil"/>
            </w:tcBorders>
          </w:tcPr>
          <w:p w:rsidR="009027CE" w:rsidRDefault="009027CE">
            <w:pPr>
              <w:pStyle w:val="ConsPlusNonformat"/>
              <w:jc w:val="both"/>
            </w:pPr>
            <w:r>
              <w:t xml:space="preserve">   Врач-нефролог     </w:t>
            </w:r>
          </w:p>
        </w:tc>
        <w:tc>
          <w:tcPr>
            <w:tcW w:w="6360" w:type="dxa"/>
            <w:tcBorders>
              <w:top w:val="nil"/>
            </w:tcBorders>
          </w:tcPr>
          <w:p w:rsidR="009027CE" w:rsidRDefault="009027CE">
            <w:pPr>
              <w:pStyle w:val="ConsPlusNonformat"/>
              <w:jc w:val="both"/>
            </w:pPr>
            <w:r>
              <w:t xml:space="preserve">          1 должность на 50 000 населения          </w:t>
            </w:r>
          </w:p>
        </w:tc>
      </w:tr>
      <w:tr w:rsidR="009027CE">
        <w:trPr>
          <w:trHeight w:val="225"/>
        </w:trPr>
        <w:tc>
          <w:tcPr>
            <w:tcW w:w="9120" w:type="dxa"/>
            <w:gridSpan w:val="2"/>
            <w:tcBorders>
              <w:top w:val="nil"/>
            </w:tcBorders>
          </w:tcPr>
          <w:p w:rsidR="009027CE" w:rsidRDefault="009027CE">
            <w:pPr>
              <w:pStyle w:val="ConsPlusNonformat"/>
              <w:jc w:val="both"/>
              <w:outlineLvl w:val="2"/>
            </w:pPr>
            <w:r>
              <w:t xml:space="preserve">                     2. Средний медицинский персонал                     </w:t>
            </w:r>
          </w:p>
        </w:tc>
      </w:tr>
      <w:tr w:rsidR="009027CE">
        <w:trPr>
          <w:trHeight w:val="225"/>
        </w:trPr>
        <w:tc>
          <w:tcPr>
            <w:tcW w:w="2760" w:type="dxa"/>
            <w:tcBorders>
              <w:top w:val="nil"/>
            </w:tcBorders>
          </w:tcPr>
          <w:p w:rsidR="009027CE" w:rsidRDefault="009027CE">
            <w:pPr>
              <w:pStyle w:val="ConsPlusNonformat"/>
              <w:jc w:val="both"/>
            </w:pPr>
            <w:r>
              <w:t xml:space="preserve">Медицинская сестра   </w:t>
            </w:r>
          </w:p>
        </w:tc>
        <w:tc>
          <w:tcPr>
            <w:tcW w:w="6360" w:type="dxa"/>
            <w:tcBorders>
              <w:top w:val="nil"/>
            </w:tcBorders>
          </w:tcPr>
          <w:p w:rsidR="009027CE" w:rsidRDefault="009027CE">
            <w:pPr>
              <w:pStyle w:val="ConsPlusNonformat"/>
              <w:jc w:val="both"/>
            </w:pPr>
            <w:r>
              <w:t xml:space="preserve"> 1 должность на каждые 2 должности врача-нефролога </w:t>
            </w:r>
          </w:p>
        </w:tc>
      </w:tr>
      <w:tr w:rsidR="009027CE">
        <w:trPr>
          <w:trHeight w:val="225"/>
        </w:trPr>
        <w:tc>
          <w:tcPr>
            <w:tcW w:w="9120" w:type="dxa"/>
            <w:gridSpan w:val="2"/>
            <w:tcBorders>
              <w:top w:val="nil"/>
            </w:tcBorders>
          </w:tcPr>
          <w:p w:rsidR="009027CE" w:rsidRDefault="009027CE">
            <w:pPr>
              <w:pStyle w:val="ConsPlusNonformat"/>
              <w:jc w:val="both"/>
              <w:outlineLvl w:val="2"/>
            </w:pPr>
            <w:r>
              <w:t xml:space="preserve">                     3. Младший медицинский персонал                     </w:t>
            </w:r>
          </w:p>
        </w:tc>
      </w:tr>
      <w:tr w:rsidR="009027CE">
        <w:trPr>
          <w:trHeight w:val="225"/>
        </w:trPr>
        <w:tc>
          <w:tcPr>
            <w:tcW w:w="2760" w:type="dxa"/>
            <w:tcBorders>
              <w:top w:val="nil"/>
            </w:tcBorders>
          </w:tcPr>
          <w:p w:rsidR="009027CE" w:rsidRDefault="009027CE">
            <w:pPr>
              <w:pStyle w:val="ConsPlusNonformat"/>
              <w:jc w:val="both"/>
            </w:pPr>
            <w:r>
              <w:t xml:space="preserve">     Санитарка       </w:t>
            </w:r>
          </w:p>
        </w:tc>
        <w:tc>
          <w:tcPr>
            <w:tcW w:w="6360" w:type="dxa"/>
            <w:tcBorders>
              <w:top w:val="nil"/>
            </w:tcBorders>
          </w:tcPr>
          <w:p w:rsidR="009027CE" w:rsidRDefault="009027CE">
            <w:pPr>
              <w:pStyle w:val="ConsPlusNonformat"/>
              <w:jc w:val="both"/>
            </w:pPr>
            <w:r>
              <w:t xml:space="preserve">             0,25 должности на кабинет             </w:t>
            </w:r>
          </w:p>
        </w:tc>
      </w:tr>
    </w:tbl>
    <w:p w:rsidR="009027CE" w:rsidRDefault="009027CE">
      <w:pPr>
        <w:pStyle w:val="ConsPlusNormal"/>
        <w:ind w:firstLine="540"/>
        <w:jc w:val="both"/>
      </w:pPr>
    </w:p>
    <w:p w:rsidR="009027CE" w:rsidRDefault="009027CE">
      <w:pPr>
        <w:pStyle w:val="ConsPlusNormal"/>
        <w:ind w:firstLine="540"/>
        <w:jc w:val="both"/>
      </w:pPr>
    </w:p>
    <w:p w:rsidR="009027CE" w:rsidRDefault="009027CE">
      <w:pPr>
        <w:pStyle w:val="ConsPlusNormal"/>
        <w:ind w:firstLine="540"/>
        <w:jc w:val="both"/>
      </w:pPr>
    </w:p>
    <w:p w:rsidR="009027CE" w:rsidRDefault="009027CE">
      <w:pPr>
        <w:pStyle w:val="ConsPlusNormal"/>
        <w:ind w:firstLine="540"/>
        <w:jc w:val="both"/>
      </w:pPr>
    </w:p>
    <w:p w:rsidR="009027CE" w:rsidRDefault="009027CE">
      <w:pPr>
        <w:pStyle w:val="ConsPlusNormal"/>
        <w:ind w:firstLine="540"/>
        <w:jc w:val="both"/>
      </w:pPr>
    </w:p>
    <w:p w:rsidR="009027CE" w:rsidRDefault="009027CE">
      <w:pPr>
        <w:pStyle w:val="ConsPlusNormal"/>
        <w:jc w:val="right"/>
        <w:outlineLvl w:val="1"/>
      </w:pPr>
      <w:r>
        <w:t>Приложение N 3</w:t>
      </w:r>
    </w:p>
    <w:p w:rsidR="009027CE" w:rsidRDefault="009027CE">
      <w:pPr>
        <w:pStyle w:val="ConsPlusNormal"/>
        <w:jc w:val="right"/>
      </w:pPr>
      <w:r>
        <w:t>к Порядку оказания медицинской</w:t>
      </w:r>
    </w:p>
    <w:p w:rsidR="009027CE" w:rsidRDefault="009027CE">
      <w:pPr>
        <w:pStyle w:val="ConsPlusNormal"/>
        <w:jc w:val="right"/>
      </w:pPr>
      <w:r>
        <w:t>помощи взрослому населению</w:t>
      </w:r>
    </w:p>
    <w:p w:rsidR="009027CE" w:rsidRDefault="009027CE">
      <w:pPr>
        <w:pStyle w:val="ConsPlusNormal"/>
        <w:jc w:val="right"/>
      </w:pPr>
      <w:r>
        <w:t>по профилю "нефрология",</w:t>
      </w:r>
    </w:p>
    <w:p w:rsidR="009027CE" w:rsidRDefault="009027CE">
      <w:pPr>
        <w:pStyle w:val="ConsPlusNormal"/>
        <w:jc w:val="right"/>
      </w:pPr>
      <w:r>
        <w:t>утвержденному приказом</w:t>
      </w:r>
    </w:p>
    <w:p w:rsidR="009027CE" w:rsidRDefault="009027CE">
      <w:pPr>
        <w:pStyle w:val="ConsPlusNormal"/>
        <w:jc w:val="right"/>
      </w:pPr>
      <w:r>
        <w:t>Министерства здравоохранения</w:t>
      </w:r>
    </w:p>
    <w:p w:rsidR="009027CE" w:rsidRDefault="009027CE">
      <w:pPr>
        <w:pStyle w:val="ConsPlusNormal"/>
        <w:jc w:val="right"/>
      </w:pPr>
      <w:r>
        <w:t>и социального развития</w:t>
      </w:r>
    </w:p>
    <w:p w:rsidR="009027CE" w:rsidRDefault="009027CE">
      <w:pPr>
        <w:pStyle w:val="ConsPlusNormal"/>
        <w:jc w:val="right"/>
      </w:pPr>
      <w:r>
        <w:t>Российской Федерации</w:t>
      </w:r>
    </w:p>
    <w:p w:rsidR="009027CE" w:rsidRDefault="009027CE">
      <w:pPr>
        <w:pStyle w:val="ConsPlusNormal"/>
        <w:jc w:val="right"/>
      </w:pPr>
      <w:r>
        <w:t>от 18 января 2012 г. N 17н</w:t>
      </w:r>
    </w:p>
    <w:p w:rsidR="009027CE" w:rsidRDefault="009027CE">
      <w:pPr>
        <w:pStyle w:val="ConsPlusNormal"/>
        <w:ind w:firstLine="540"/>
        <w:jc w:val="both"/>
      </w:pPr>
    </w:p>
    <w:p w:rsidR="009027CE" w:rsidRDefault="009027CE">
      <w:pPr>
        <w:pStyle w:val="ConsPlusNormal"/>
        <w:jc w:val="center"/>
      </w:pPr>
      <w:bookmarkStart w:id="3" w:name="P157"/>
      <w:bookmarkEnd w:id="3"/>
      <w:r>
        <w:t>СТАНДАРТ</w:t>
      </w:r>
    </w:p>
    <w:p w:rsidR="009027CE" w:rsidRDefault="009027CE">
      <w:pPr>
        <w:pStyle w:val="ConsPlusNormal"/>
        <w:jc w:val="center"/>
      </w:pPr>
      <w:r>
        <w:t>ОСНАЩЕНИЯ КАБИНЕТА ВРАЧА-НЕФРОЛОГА (НЕФРОЛОГИЧЕСКОГО</w:t>
      </w:r>
    </w:p>
    <w:p w:rsidR="009027CE" w:rsidRDefault="009027CE">
      <w:pPr>
        <w:pStyle w:val="ConsPlusNormal"/>
        <w:jc w:val="center"/>
      </w:pPr>
      <w:r>
        <w:t>КАБИНЕТА) МЕДИЦИНСКОЙ ОРГАНИЗАЦИИ</w:t>
      </w:r>
    </w:p>
    <w:p w:rsidR="009027CE" w:rsidRDefault="009027CE">
      <w:pPr>
        <w:pStyle w:val="ConsPlusNormal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840"/>
        <w:gridCol w:w="5280"/>
        <w:gridCol w:w="3120"/>
      </w:tblGrid>
      <w:tr w:rsidR="009027CE">
        <w:trPr>
          <w:trHeight w:val="225"/>
        </w:trPr>
        <w:tc>
          <w:tcPr>
            <w:tcW w:w="840" w:type="dxa"/>
          </w:tcPr>
          <w:p w:rsidR="009027CE" w:rsidRDefault="009027CE">
            <w:pPr>
              <w:pStyle w:val="ConsPlusNonformat"/>
              <w:jc w:val="both"/>
            </w:pPr>
            <w:r>
              <w:t xml:space="preserve">  N  </w:t>
            </w:r>
          </w:p>
        </w:tc>
        <w:tc>
          <w:tcPr>
            <w:tcW w:w="5280" w:type="dxa"/>
          </w:tcPr>
          <w:p w:rsidR="009027CE" w:rsidRDefault="009027CE">
            <w:pPr>
              <w:pStyle w:val="ConsPlusNonformat"/>
              <w:jc w:val="both"/>
            </w:pPr>
            <w:r>
              <w:t xml:space="preserve">               Наименование               </w:t>
            </w:r>
          </w:p>
        </w:tc>
        <w:tc>
          <w:tcPr>
            <w:tcW w:w="3120" w:type="dxa"/>
          </w:tcPr>
          <w:p w:rsidR="009027CE" w:rsidRDefault="009027CE">
            <w:pPr>
              <w:pStyle w:val="ConsPlusNonformat"/>
              <w:jc w:val="both"/>
            </w:pPr>
            <w:r>
              <w:t xml:space="preserve"> Требуемое количество,  </w:t>
            </w:r>
          </w:p>
          <w:p w:rsidR="009027CE" w:rsidRDefault="009027CE">
            <w:pPr>
              <w:pStyle w:val="ConsPlusNonformat"/>
              <w:jc w:val="both"/>
            </w:pPr>
            <w:r>
              <w:t xml:space="preserve">           шт.          </w:t>
            </w:r>
          </w:p>
        </w:tc>
      </w:tr>
      <w:tr w:rsidR="009027CE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9027CE" w:rsidRDefault="009027CE">
            <w:pPr>
              <w:pStyle w:val="ConsPlusNonformat"/>
              <w:jc w:val="both"/>
            </w:pPr>
            <w:r>
              <w:t xml:space="preserve"> 1.  </w:t>
            </w:r>
          </w:p>
        </w:tc>
        <w:tc>
          <w:tcPr>
            <w:tcW w:w="5280" w:type="dxa"/>
            <w:tcBorders>
              <w:top w:val="nil"/>
            </w:tcBorders>
          </w:tcPr>
          <w:p w:rsidR="009027CE" w:rsidRDefault="009027CE">
            <w:pPr>
              <w:pStyle w:val="ConsPlusNonformat"/>
              <w:jc w:val="both"/>
            </w:pPr>
            <w:r>
              <w:t xml:space="preserve">Прибор для измерения артериального        </w:t>
            </w:r>
          </w:p>
          <w:p w:rsidR="009027CE" w:rsidRDefault="009027CE">
            <w:pPr>
              <w:pStyle w:val="ConsPlusNonformat"/>
              <w:jc w:val="both"/>
            </w:pPr>
            <w:r>
              <w:t xml:space="preserve">давления                                  </w:t>
            </w:r>
          </w:p>
        </w:tc>
        <w:tc>
          <w:tcPr>
            <w:tcW w:w="3120" w:type="dxa"/>
            <w:tcBorders>
              <w:top w:val="nil"/>
            </w:tcBorders>
          </w:tcPr>
          <w:p w:rsidR="009027CE" w:rsidRDefault="009027CE">
            <w:pPr>
              <w:pStyle w:val="ConsPlusNonformat"/>
              <w:jc w:val="both"/>
            </w:pPr>
            <w:r>
              <w:t xml:space="preserve">            1           </w:t>
            </w:r>
          </w:p>
        </w:tc>
      </w:tr>
      <w:tr w:rsidR="009027CE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9027CE" w:rsidRDefault="009027CE">
            <w:pPr>
              <w:pStyle w:val="ConsPlusNonformat"/>
              <w:jc w:val="both"/>
            </w:pPr>
            <w:r>
              <w:t xml:space="preserve"> 2.  </w:t>
            </w:r>
          </w:p>
        </w:tc>
        <w:tc>
          <w:tcPr>
            <w:tcW w:w="5280" w:type="dxa"/>
            <w:tcBorders>
              <w:top w:val="nil"/>
            </w:tcBorders>
          </w:tcPr>
          <w:p w:rsidR="009027CE" w:rsidRDefault="009027CE">
            <w:pPr>
              <w:pStyle w:val="ConsPlusNonformat"/>
              <w:jc w:val="both"/>
            </w:pPr>
            <w:r>
              <w:t xml:space="preserve">Фонендоскоп                               </w:t>
            </w:r>
          </w:p>
        </w:tc>
        <w:tc>
          <w:tcPr>
            <w:tcW w:w="3120" w:type="dxa"/>
            <w:tcBorders>
              <w:top w:val="nil"/>
            </w:tcBorders>
          </w:tcPr>
          <w:p w:rsidR="009027CE" w:rsidRDefault="009027CE">
            <w:pPr>
              <w:pStyle w:val="ConsPlusNonformat"/>
              <w:jc w:val="both"/>
            </w:pPr>
            <w:r>
              <w:t xml:space="preserve">            1           </w:t>
            </w:r>
          </w:p>
        </w:tc>
      </w:tr>
      <w:tr w:rsidR="009027CE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9027CE" w:rsidRDefault="009027CE">
            <w:pPr>
              <w:pStyle w:val="ConsPlusNonformat"/>
              <w:jc w:val="both"/>
            </w:pPr>
            <w:r>
              <w:t xml:space="preserve"> 3.  </w:t>
            </w:r>
          </w:p>
        </w:tc>
        <w:tc>
          <w:tcPr>
            <w:tcW w:w="5280" w:type="dxa"/>
            <w:tcBorders>
              <w:top w:val="nil"/>
            </w:tcBorders>
          </w:tcPr>
          <w:p w:rsidR="009027CE" w:rsidRDefault="009027CE">
            <w:pPr>
              <w:pStyle w:val="ConsPlusNonformat"/>
              <w:jc w:val="both"/>
            </w:pPr>
            <w:r>
              <w:t xml:space="preserve">Негатоскоп                                </w:t>
            </w:r>
          </w:p>
        </w:tc>
        <w:tc>
          <w:tcPr>
            <w:tcW w:w="3120" w:type="dxa"/>
            <w:tcBorders>
              <w:top w:val="nil"/>
            </w:tcBorders>
          </w:tcPr>
          <w:p w:rsidR="009027CE" w:rsidRDefault="009027CE">
            <w:pPr>
              <w:pStyle w:val="ConsPlusNonformat"/>
              <w:jc w:val="both"/>
            </w:pPr>
            <w:r>
              <w:t xml:space="preserve">            1           </w:t>
            </w:r>
          </w:p>
        </w:tc>
      </w:tr>
      <w:tr w:rsidR="009027CE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9027CE" w:rsidRDefault="009027CE">
            <w:pPr>
              <w:pStyle w:val="ConsPlusNonformat"/>
              <w:jc w:val="both"/>
            </w:pPr>
            <w:r>
              <w:t xml:space="preserve"> 4.  </w:t>
            </w:r>
          </w:p>
        </w:tc>
        <w:tc>
          <w:tcPr>
            <w:tcW w:w="5280" w:type="dxa"/>
            <w:tcBorders>
              <w:top w:val="nil"/>
            </w:tcBorders>
          </w:tcPr>
          <w:p w:rsidR="009027CE" w:rsidRDefault="009027CE">
            <w:pPr>
              <w:pStyle w:val="ConsPlusNonformat"/>
              <w:jc w:val="both"/>
            </w:pPr>
            <w:r>
              <w:t xml:space="preserve">Облучатель бактерицидный                  </w:t>
            </w:r>
          </w:p>
        </w:tc>
        <w:tc>
          <w:tcPr>
            <w:tcW w:w="3120" w:type="dxa"/>
            <w:tcBorders>
              <w:top w:val="nil"/>
            </w:tcBorders>
          </w:tcPr>
          <w:p w:rsidR="009027CE" w:rsidRDefault="009027CE">
            <w:pPr>
              <w:pStyle w:val="ConsPlusNonformat"/>
              <w:jc w:val="both"/>
            </w:pPr>
            <w:r>
              <w:t xml:space="preserve">            1           </w:t>
            </w:r>
          </w:p>
        </w:tc>
      </w:tr>
      <w:tr w:rsidR="009027CE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9027CE" w:rsidRDefault="009027CE">
            <w:pPr>
              <w:pStyle w:val="ConsPlusNonformat"/>
              <w:jc w:val="both"/>
            </w:pPr>
            <w:r>
              <w:t xml:space="preserve"> 5.  </w:t>
            </w:r>
          </w:p>
        </w:tc>
        <w:tc>
          <w:tcPr>
            <w:tcW w:w="5280" w:type="dxa"/>
            <w:tcBorders>
              <w:top w:val="nil"/>
            </w:tcBorders>
          </w:tcPr>
          <w:p w:rsidR="009027CE" w:rsidRDefault="009027CE">
            <w:pPr>
              <w:pStyle w:val="ConsPlusNonformat"/>
              <w:jc w:val="both"/>
            </w:pPr>
            <w:r>
              <w:t xml:space="preserve">Персональный компьютер с программным      </w:t>
            </w:r>
          </w:p>
          <w:p w:rsidR="009027CE" w:rsidRDefault="009027CE">
            <w:pPr>
              <w:pStyle w:val="ConsPlusNonformat"/>
              <w:jc w:val="both"/>
            </w:pPr>
            <w:r>
              <w:t xml:space="preserve">обеспечением </w:t>
            </w:r>
            <w:hyperlink w:anchor="P185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120" w:type="dxa"/>
            <w:tcBorders>
              <w:top w:val="nil"/>
            </w:tcBorders>
          </w:tcPr>
          <w:p w:rsidR="009027CE" w:rsidRDefault="009027CE">
            <w:pPr>
              <w:pStyle w:val="ConsPlusNonformat"/>
              <w:jc w:val="both"/>
            </w:pPr>
            <w:r>
              <w:t xml:space="preserve">            1           </w:t>
            </w:r>
          </w:p>
        </w:tc>
      </w:tr>
      <w:tr w:rsidR="009027CE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9027CE" w:rsidRDefault="009027CE">
            <w:pPr>
              <w:pStyle w:val="ConsPlusNonformat"/>
              <w:jc w:val="both"/>
            </w:pPr>
            <w:r>
              <w:lastRenderedPageBreak/>
              <w:t xml:space="preserve"> 6.  </w:t>
            </w:r>
          </w:p>
        </w:tc>
        <w:tc>
          <w:tcPr>
            <w:tcW w:w="5280" w:type="dxa"/>
            <w:tcBorders>
              <w:top w:val="nil"/>
            </w:tcBorders>
          </w:tcPr>
          <w:p w:rsidR="009027CE" w:rsidRDefault="009027CE">
            <w:pPr>
              <w:pStyle w:val="ConsPlusNonformat"/>
              <w:jc w:val="both"/>
            </w:pPr>
            <w:r>
              <w:t xml:space="preserve">Рабочее место врача-нефролога             </w:t>
            </w:r>
          </w:p>
        </w:tc>
        <w:tc>
          <w:tcPr>
            <w:tcW w:w="3120" w:type="dxa"/>
            <w:tcBorders>
              <w:top w:val="nil"/>
            </w:tcBorders>
          </w:tcPr>
          <w:p w:rsidR="009027CE" w:rsidRDefault="009027CE">
            <w:pPr>
              <w:pStyle w:val="ConsPlusNonformat"/>
              <w:jc w:val="both"/>
            </w:pPr>
            <w:r>
              <w:t xml:space="preserve">            1           </w:t>
            </w:r>
          </w:p>
        </w:tc>
      </w:tr>
      <w:tr w:rsidR="009027CE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9027CE" w:rsidRDefault="009027CE">
            <w:pPr>
              <w:pStyle w:val="ConsPlusNonformat"/>
              <w:jc w:val="both"/>
            </w:pPr>
            <w:r>
              <w:t xml:space="preserve"> 7.  </w:t>
            </w:r>
          </w:p>
        </w:tc>
        <w:tc>
          <w:tcPr>
            <w:tcW w:w="5280" w:type="dxa"/>
            <w:tcBorders>
              <w:top w:val="nil"/>
            </w:tcBorders>
          </w:tcPr>
          <w:p w:rsidR="009027CE" w:rsidRDefault="009027CE">
            <w:pPr>
              <w:pStyle w:val="ConsPlusNonformat"/>
              <w:jc w:val="both"/>
            </w:pPr>
            <w:r>
              <w:t xml:space="preserve">Кушетка медицинская                       </w:t>
            </w:r>
          </w:p>
        </w:tc>
        <w:tc>
          <w:tcPr>
            <w:tcW w:w="3120" w:type="dxa"/>
            <w:tcBorders>
              <w:top w:val="nil"/>
            </w:tcBorders>
          </w:tcPr>
          <w:p w:rsidR="009027CE" w:rsidRDefault="009027CE">
            <w:pPr>
              <w:pStyle w:val="ConsPlusNonformat"/>
              <w:jc w:val="both"/>
            </w:pPr>
            <w:r>
              <w:t xml:space="preserve">            1           </w:t>
            </w:r>
          </w:p>
        </w:tc>
      </w:tr>
      <w:tr w:rsidR="009027CE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9027CE" w:rsidRDefault="009027CE">
            <w:pPr>
              <w:pStyle w:val="ConsPlusNonformat"/>
              <w:jc w:val="both"/>
            </w:pPr>
            <w:r>
              <w:t xml:space="preserve"> 8.  </w:t>
            </w:r>
          </w:p>
        </w:tc>
        <w:tc>
          <w:tcPr>
            <w:tcW w:w="5280" w:type="dxa"/>
            <w:tcBorders>
              <w:top w:val="nil"/>
            </w:tcBorders>
          </w:tcPr>
          <w:p w:rsidR="009027CE" w:rsidRDefault="009027CE">
            <w:pPr>
              <w:pStyle w:val="ConsPlusNonformat"/>
              <w:jc w:val="both"/>
            </w:pPr>
            <w:r>
              <w:t xml:space="preserve">Шкаф медицинский                          </w:t>
            </w:r>
          </w:p>
        </w:tc>
        <w:tc>
          <w:tcPr>
            <w:tcW w:w="3120" w:type="dxa"/>
            <w:tcBorders>
              <w:top w:val="nil"/>
            </w:tcBorders>
          </w:tcPr>
          <w:p w:rsidR="009027CE" w:rsidRDefault="009027CE">
            <w:pPr>
              <w:pStyle w:val="ConsPlusNonformat"/>
              <w:jc w:val="both"/>
            </w:pPr>
            <w:r>
              <w:t xml:space="preserve">            1           </w:t>
            </w:r>
          </w:p>
        </w:tc>
      </w:tr>
    </w:tbl>
    <w:p w:rsidR="009027CE" w:rsidRDefault="009027CE">
      <w:pPr>
        <w:pStyle w:val="ConsPlusNormal"/>
        <w:jc w:val="both"/>
      </w:pPr>
    </w:p>
    <w:p w:rsidR="009027CE" w:rsidRDefault="009027CE">
      <w:pPr>
        <w:pStyle w:val="ConsPlusNormal"/>
        <w:ind w:firstLine="540"/>
        <w:jc w:val="both"/>
      </w:pPr>
      <w:r>
        <w:t>--------------------------------</w:t>
      </w:r>
    </w:p>
    <w:p w:rsidR="009027CE" w:rsidRDefault="009027CE">
      <w:pPr>
        <w:pStyle w:val="ConsPlusNormal"/>
        <w:spacing w:before="220"/>
        <w:ind w:firstLine="540"/>
        <w:jc w:val="both"/>
      </w:pPr>
      <w:bookmarkStart w:id="4" w:name="P185"/>
      <w:bookmarkEnd w:id="4"/>
      <w:r>
        <w:t>&lt;*&gt; Для программного обеспечения ведения диспансерной группы и списка больных хронической болезнью почек.</w:t>
      </w:r>
    </w:p>
    <w:p w:rsidR="009027CE" w:rsidRDefault="009027CE">
      <w:pPr>
        <w:pStyle w:val="ConsPlusNormal"/>
        <w:jc w:val="right"/>
      </w:pPr>
    </w:p>
    <w:p w:rsidR="009027CE" w:rsidRDefault="009027CE">
      <w:pPr>
        <w:pStyle w:val="ConsPlusNormal"/>
        <w:jc w:val="right"/>
      </w:pPr>
    </w:p>
    <w:p w:rsidR="009027CE" w:rsidRDefault="009027CE">
      <w:pPr>
        <w:pStyle w:val="ConsPlusNormal"/>
        <w:jc w:val="right"/>
      </w:pPr>
    </w:p>
    <w:p w:rsidR="009027CE" w:rsidRDefault="009027CE">
      <w:pPr>
        <w:pStyle w:val="ConsPlusNormal"/>
        <w:jc w:val="right"/>
      </w:pPr>
    </w:p>
    <w:p w:rsidR="009027CE" w:rsidRDefault="009027CE">
      <w:pPr>
        <w:pStyle w:val="ConsPlusNormal"/>
        <w:jc w:val="right"/>
      </w:pPr>
    </w:p>
    <w:p w:rsidR="009027CE" w:rsidRDefault="009027CE">
      <w:pPr>
        <w:pStyle w:val="ConsPlusNormal"/>
        <w:jc w:val="right"/>
        <w:outlineLvl w:val="1"/>
      </w:pPr>
      <w:r>
        <w:t>Приложение N 4</w:t>
      </w:r>
    </w:p>
    <w:p w:rsidR="009027CE" w:rsidRDefault="009027CE">
      <w:pPr>
        <w:pStyle w:val="ConsPlusNormal"/>
        <w:jc w:val="right"/>
      </w:pPr>
      <w:r>
        <w:t>к Порядку оказания медицинской</w:t>
      </w:r>
    </w:p>
    <w:p w:rsidR="009027CE" w:rsidRDefault="009027CE">
      <w:pPr>
        <w:pStyle w:val="ConsPlusNormal"/>
        <w:jc w:val="right"/>
      </w:pPr>
      <w:r>
        <w:t>помощи взрослому населению</w:t>
      </w:r>
    </w:p>
    <w:p w:rsidR="009027CE" w:rsidRDefault="009027CE">
      <w:pPr>
        <w:pStyle w:val="ConsPlusNormal"/>
        <w:jc w:val="right"/>
      </w:pPr>
      <w:r>
        <w:t>по профилю "нефрология",</w:t>
      </w:r>
    </w:p>
    <w:p w:rsidR="009027CE" w:rsidRDefault="009027CE">
      <w:pPr>
        <w:pStyle w:val="ConsPlusNormal"/>
        <w:jc w:val="right"/>
      </w:pPr>
      <w:r>
        <w:t>утвержденному приказом</w:t>
      </w:r>
    </w:p>
    <w:p w:rsidR="009027CE" w:rsidRDefault="009027CE">
      <w:pPr>
        <w:pStyle w:val="ConsPlusNormal"/>
        <w:jc w:val="right"/>
      </w:pPr>
      <w:r>
        <w:t>Министерства здравоохранения</w:t>
      </w:r>
    </w:p>
    <w:p w:rsidR="009027CE" w:rsidRDefault="009027CE">
      <w:pPr>
        <w:pStyle w:val="ConsPlusNormal"/>
        <w:jc w:val="right"/>
      </w:pPr>
      <w:r>
        <w:t>и социального развития</w:t>
      </w:r>
    </w:p>
    <w:p w:rsidR="009027CE" w:rsidRDefault="009027CE">
      <w:pPr>
        <w:pStyle w:val="ConsPlusNormal"/>
        <w:jc w:val="right"/>
      </w:pPr>
      <w:r>
        <w:t>Российской Федерации</w:t>
      </w:r>
    </w:p>
    <w:p w:rsidR="009027CE" w:rsidRDefault="009027CE">
      <w:pPr>
        <w:pStyle w:val="ConsPlusNormal"/>
        <w:jc w:val="right"/>
      </w:pPr>
      <w:r>
        <w:t>от 18 января 2012 г. N 17н</w:t>
      </w:r>
    </w:p>
    <w:p w:rsidR="009027CE" w:rsidRDefault="009027CE">
      <w:pPr>
        <w:pStyle w:val="ConsPlusNormal"/>
        <w:jc w:val="right"/>
      </w:pPr>
    </w:p>
    <w:p w:rsidR="009027CE" w:rsidRDefault="009027CE">
      <w:pPr>
        <w:pStyle w:val="ConsPlusNormal"/>
        <w:jc w:val="center"/>
      </w:pPr>
      <w:r>
        <w:t>ПРАВИЛА</w:t>
      </w:r>
    </w:p>
    <w:p w:rsidR="009027CE" w:rsidRDefault="009027CE">
      <w:pPr>
        <w:pStyle w:val="ConsPlusNormal"/>
        <w:jc w:val="center"/>
      </w:pPr>
      <w:r>
        <w:t>ОРГАНИЗАЦИИ ДЕЯТЕЛЬНОСТИ НЕФРОЛОГИЧЕСКОГО ОТДЕЛЕНИЯ</w:t>
      </w:r>
    </w:p>
    <w:p w:rsidR="009027CE" w:rsidRDefault="009027CE">
      <w:pPr>
        <w:pStyle w:val="ConsPlusNormal"/>
        <w:jc w:val="center"/>
      </w:pPr>
      <w:r>
        <w:t>МЕДИЦИНСКОЙ ОРГАНИЗАЦИИ</w:t>
      </w:r>
    </w:p>
    <w:p w:rsidR="009027CE" w:rsidRDefault="009027CE">
      <w:pPr>
        <w:pStyle w:val="ConsPlusNormal"/>
        <w:ind w:firstLine="540"/>
        <w:jc w:val="both"/>
      </w:pPr>
    </w:p>
    <w:p w:rsidR="009027CE" w:rsidRDefault="009027CE">
      <w:pPr>
        <w:pStyle w:val="ConsPlusNormal"/>
        <w:ind w:firstLine="540"/>
        <w:jc w:val="both"/>
      </w:pPr>
      <w:r>
        <w:t>1. Настоящие Правила определяют организацию деятельности нефрологического отделения, оказывающего медицинскую помощь по профилю "нефрология", медицинской организации (далее - Отделение).</w:t>
      </w:r>
    </w:p>
    <w:p w:rsidR="009027CE" w:rsidRDefault="009027CE">
      <w:pPr>
        <w:pStyle w:val="ConsPlusNormal"/>
        <w:spacing w:before="220"/>
        <w:ind w:firstLine="540"/>
        <w:jc w:val="both"/>
      </w:pPr>
      <w:r>
        <w:t xml:space="preserve">2. Отделение возглавляет заведующий, назначаемый на должность и освобождаемый от должности руководителем медицинской организации, в составе которой создано Отделение, и соответствующий Квалификационным </w:t>
      </w:r>
      <w:hyperlink r:id="rId11" w:history="1">
        <w:r>
          <w:rPr>
            <w:color w:val="0000FF"/>
          </w:rPr>
          <w:t>требованиям</w:t>
        </w:r>
      </w:hyperlink>
      <w:r>
        <w:t xml:space="preserve"> к специалистам с высшим и послевузовским медицинским и фармацевтическим образованием в сфере здравоохранения, утвержденным приказом Минздравсоцразвития России от 7 июля 2009 г. N 415н (зарегистрирован Минюстом России 9 июля 2009 г. N 14292), по специальности "нефрология".</w:t>
      </w:r>
    </w:p>
    <w:p w:rsidR="009027CE" w:rsidRDefault="009027CE">
      <w:pPr>
        <w:pStyle w:val="ConsPlusNormal"/>
        <w:spacing w:before="220"/>
        <w:ind w:firstLine="540"/>
        <w:jc w:val="both"/>
      </w:pPr>
      <w:r>
        <w:t xml:space="preserve">3. На должность врача-нефролога Отделения назначается специалист, соответствующий Квалификационным </w:t>
      </w:r>
      <w:hyperlink r:id="rId12" w:history="1">
        <w:r>
          <w:rPr>
            <w:color w:val="0000FF"/>
          </w:rPr>
          <w:t>требованиям</w:t>
        </w:r>
      </w:hyperlink>
      <w:r>
        <w:t xml:space="preserve"> к специалистам с высшим и послевузовским медицинским и фармацевтическим образованием в сфере здравоохранения, утвержденным приказом Минздравсоцразвития России от 7 июля 2009 г. N 415н (зарегистрирован Минюстом России 9 июля 2009 г. N 14292), по специальности "нефрология".</w:t>
      </w:r>
    </w:p>
    <w:p w:rsidR="009027CE" w:rsidRDefault="009027CE">
      <w:pPr>
        <w:pStyle w:val="ConsPlusNormal"/>
        <w:spacing w:before="220"/>
        <w:ind w:firstLine="540"/>
        <w:jc w:val="both"/>
      </w:pPr>
      <w:r>
        <w:t xml:space="preserve">На должности среднего медицинского персонала Отделения назначаются специалисты, соответствующие Квалификационным </w:t>
      </w:r>
      <w:hyperlink r:id="rId13" w:history="1">
        <w:r>
          <w:rPr>
            <w:color w:val="0000FF"/>
          </w:rPr>
          <w:t>характеристикам</w:t>
        </w:r>
      </w:hyperlink>
      <w:r>
        <w:t xml:space="preserve"> должностей работников в сфере здравоохранения, утвержденным приказом Минздравсоцразвития России от 23 июля 2010 г. N 541н (зарегистрирован Минюстом России 25 августа 2010 г. N 18247).</w:t>
      </w:r>
    </w:p>
    <w:p w:rsidR="009027CE" w:rsidRDefault="009027CE">
      <w:pPr>
        <w:pStyle w:val="ConsPlusNormal"/>
        <w:spacing w:before="220"/>
        <w:ind w:firstLine="540"/>
        <w:jc w:val="both"/>
      </w:pPr>
      <w:r>
        <w:t xml:space="preserve">4. Структура Отделения и штатная численность медицинского и другого персонала устанавливаются руководителем медицинской организации, в составе которой создано отделение, с учетом рекомендуемых штатных нормативов медицинского персонала нефрологического отделения согласно </w:t>
      </w:r>
      <w:hyperlink w:anchor="P251" w:history="1">
        <w:r>
          <w:rPr>
            <w:color w:val="0000FF"/>
          </w:rPr>
          <w:t>приложению N 5</w:t>
        </w:r>
      </w:hyperlink>
      <w:r>
        <w:t xml:space="preserve"> к Порядку оказания медицинской </w:t>
      </w:r>
      <w:r>
        <w:lastRenderedPageBreak/>
        <w:t>помощи взрослому населению по профилю "нефрология", утвержденному настоящим приказом.</w:t>
      </w:r>
    </w:p>
    <w:p w:rsidR="009027CE" w:rsidRDefault="009027CE">
      <w:pPr>
        <w:pStyle w:val="ConsPlusNormal"/>
        <w:spacing w:before="220"/>
        <w:ind w:firstLine="540"/>
        <w:jc w:val="both"/>
      </w:pPr>
      <w:r>
        <w:t xml:space="preserve">5. Оснащение Отделения осуществляется в соответствии со стандартом оснащения нефрологического отделения согласно </w:t>
      </w:r>
      <w:hyperlink w:anchor="P300" w:history="1">
        <w:r>
          <w:rPr>
            <w:color w:val="0000FF"/>
          </w:rPr>
          <w:t>приложению N 6</w:t>
        </w:r>
      </w:hyperlink>
      <w:r>
        <w:t xml:space="preserve"> к Порядку оказания медицинской помощи взрослому населению по профилю "нефрология", утвержденному настоящим приказом.</w:t>
      </w:r>
    </w:p>
    <w:p w:rsidR="009027CE" w:rsidRDefault="009027CE">
      <w:pPr>
        <w:pStyle w:val="ConsPlusNormal"/>
        <w:spacing w:before="220"/>
        <w:ind w:firstLine="540"/>
        <w:jc w:val="both"/>
      </w:pPr>
      <w:r>
        <w:t>6. Отделение осуществляет следующие функции:</w:t>
      </w:r>
    </w:p>
    <w:p w:rsidR="009027CE" w:rsidRDefault="009027CE">
      <w:pPr>
        <w:pStyle w:val="ConsPlusNormal"/>
        <w:spacing w:before="220"/>
        <w:ind w:firstLine="540"/>
        <w:jc w:val="both"/>
      </w:pPr>
      <w:r>
        <w:t>госпитализация и оказание медицинской помощи больным с нефрологическими заболеваниями в соответствии со стандартами оказания медицинской помощи;</w:t>
      </w:r>
    </w:p>
    <w:p w:rsidR="009027CE" w:rsidRDefault="009027CE">
      <w:pPr>
        <w:pStyle w:val="ConsPlusNormal"/>
        <w:spacing w:before="220"/>
        <w:ind w:firstLine="540"/>
        <w:jc w:val="both"/>
      </w:pPr>
      <w:r>
        <w:t>диагностика нефрологических заболеваний с использованием лабораторных, инструментальных (ультразвуковых, рентгенологических, радиологических) методов и пункционной биопсии почки (для проведения пункционной биопсии почки и иных манипуляций в структуре нефрологического отделения рекомендуется организовать специально оборудованный процедурный кабинет);</w:t>
      </w:r>
    </w:p>
    <w:p w:rsidR="009027CE" w:rsidRDefault="009027CE">
      <w:pPr>
        <w:pStyle w:val="ConsPlusNormal"/>
        <w:spacing w:before="220"/>
        <w:ind w:firstLine="540"/>
        <w:jc w:val="both"/>
      </w:pPr>
      <w:r>
        <w:t>оказание медицинской помощи больным с нефрологическими заболеваниями, находящимся в отделении реанимации и интенсивной терапии;</w:t>
      </w:r>
    </w:p>
    <w:p w:rsidR="009027CE" w:rsidRDefault="009027CE">
      <w:pPr>
        <w:pStyle w:val="ConsPlusNormal"/>
        <w:spacing w:before="220"/>
        <w:ind w:firstLine="540"/>
        <w:jc w:val="both"/>
      </w:pPr>
      <w:r>
        <w:t>освоение и внедрение в практику новых методов профилактики, диагностики, лечения больных с нефрологическими заболеваниями, в том числе современных методов нефропротекции и проведение анализа эффективности внедрения новых диагностических и лечебных методов и методик;</w:t>
      </w:r>
    </w:p>
    <w:p w:rsidR="009027CE" w:rsidRDefault="009027CE">
      <w:pPr>
        <w:pStyle w:val="ConsPlusNormal"/>
        <w:spacing w:before="220"/>
        <w:ind w:firstLine="540"/>
        <w:jc w:val="both"/>
      </w:pPr>
      <w:r>
        <w:t>осуществление реабилитации больных с нефрологическими заболеваниями в стационарных условиях, а также реципиентов аллогенной почки после выписки их из отделения/центра трансплантации;</w:t>
      </w:r>
    </w:p>
    <w:p w:rsidR="009027CE" w:rsidRDefault="009027CE">
      <w:pPr>
        <w:pStyle w:val="ConsPlusNormal"/>
        <w:spacing w:before="220"/>
        <w:ind w:firstLine="540"/>
        <w:jc w:val="both"/>
      </w:pPr>
      <w:r>
        <w:t>оказание при необходимости консультативной помощи врачам других отделений медицинской организации по вопросам профилактики, диагностики и лечения патологии почек;</w:t>
      </w:r>
    </w:p>
    <w:p w:rsidR="009027CE" w:rsidRDefault="009027CE">
      <w:pPr>
        <w:pStyle w:val="ConsPlusNormal"/>
        <w:spacing w:before="220"/>
        <w:ind w:firstLine="540"/>
        <w:jc w:val="both"/>
      </w:pPr>
      <w:r>
        <w:t>разработка и проведение мероприятий по повышению качества лечебно-диагностической работы в Отделении и снижению больничной летальности от болезней почек;</w:t>
      </w:r>
    </w:p>
    <w:p w:rsidR="009027CE" w:rsidRDefault="009027CE">
      <w:pPr>
        <w:pStyle w:val="ConsPlusNormal"/>
        <w:spacing w:before="220"/>
        <w:ind w:firstLine="540"/>
        <w:jc w:val="both"/>
      </w:pPr>
      <w:r>
        <w:t>участие в процессе повышения профессиональной квалификации персонала медицинской организации по вопросам диагностики и оказания медицинской помощи больным с нефрологическими заболеваниями;</w:t>
      </w:r>
    </w:p>
    <w:p w:rsidR="009027CE" w:rsidRDefault="009027CE">
      <w:pPr>
        <w:pStyle w:val="ConsPlusNormal"/>
        <w:spacing w:before="220"/>
        <w:ind w:firstLine="540"/>
        <w:jc w:val="both"/>
      </w:pPr>
      <w:r>
        <w:t>обучение больных с хроническими нефрологическими заболеваниями (в том числе в школах для больных) методам контроля, профилактики обострений и здоровому образу жизни;</w:t>
      </w:r>
    </w:p>
    <w:p w:rsidR="009027CE" w:rsidRDefault="009027CE">
      <w:pPr>
        <w:pStyle w:val="ConsPlusNormal"/>
        <w:spacing w:before="220"/>
        <w:ind w:firstLine="540"/>
        <w:jc w:val="both"/>
      </w:pPr>
      <w:r>
        <w:t>ведение учетной и отчетной документации, представление отчета о деятельности в установленном порядке, сбор данных для регистров, ведение которых предусмотрено законодательством.</w:t>
      </w:r>
    </w:p>
    <w:p w:rsidR="009027CE" w:rsidRDefault="009027CE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027CE" w:rsidRDefault="009027CE">
      <w:pPr>
        <w:pStyle w:val="ConsPlusNormal"/>
        <w:ind w:firstLine="540"/>
        <w:jc w:val="both"/>
      </w:pPr>
      <w:r>
        <w:rPr>
          <w:color w:val="0A2666"/>
        </w:rPr>
        <w:t>КонсультантПлюс: примечание.</w:t>
      </w:r>
    </w:p>
    <w:p w:rsidR="009027CE" w:rsidRDefault="009027CE">
      <w:pPr>
        <w:pStyle w:val="ConsPlusNormal"/>
        <w:ind w:firstLine="540"/>
        <w:jc w:val="both"/>
      </w:pPr>
      <w:r>
        <w:rPr>
          <w:color w:val="0A2666"/>
        </w:rPr>
        <w:t>Нумерация пунктов дана в соответствии с официальным текстом документа.</w:t>
      </w:r>
    </w:p>
    <w:p w:rsidR="009027CE" w:rsidRDefault="009027CE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027CE" w:rsidRDefault="009027CE">
      <w:pPr>
        <w:pStyle w:val="ConsPlusNormal"/>
        <w:ind w:firstLine="540"/>
        <w:jc w:val="both"/>
      </w:pPr>
      <w:r>
        <w:t>6. Медицинской организации, в которой создано Отделение, рекомендуется обеспечить выполнение:</w:t>
      </w:r>
    </w:p>
    <w:p w:rsidR="009027CE" w:rsidRDefault="009027CE">
      <w:pPr>
        <w:pStyle w:val="ConsPlusNormal"/>
        <w:spacing w:before="220"/>
        <w:ind w:firstLine="540"/>
        <w:jc w:val="both"/>
      </w:pPr>
      <w:r>
        <w:t>а) в экстренном порядке (в круглосуточном режиме):</w:t>
      </w:r>
    </w:p>
    <w:p w:rsidR="009027CE" w:rsidRDefault="009027CE">
      <w:pPr>
        <w:pStyle w:val="ConsPlusNormal"/>
        <w:spacing w:before="220"/>
        <w:ind w:firstLine="540"/>
        <w:jc w:val="both"/>
      </w:pPr>
      <w:r>
        <w:t>проведения сеанса гемодиализа, ультрафильтрации, гемодиафильтрации или процедур перитонеального диализа &lt;*&gt;;</w:t>
      </w:r>
    </w:p>
    <w:p w:rsidR="009027CE" w:rsidRDefault="009027CE">
      <w:pPr>
        <w:pStyle w:val="ConsPlusNormal"/>
        <w:spacing w:before="220"/>
        <w:ind w:firstLine="540"/>
        <w:jc w:val="both"/>
      </w:pPr>
      <w:r>
        <w:lastRenderedPageBreak/>
        <w:t>определение показателей креатинина, мочевины, глюкозы, калия и натрия крови &lt;*&gt;;</w:t>
      </w:r>
    </w:p>
    <w:p w:rsidR="009027CE" w:rsidRDefault="009027CE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9027CE" w:rsidRDefault="009027CE">
      <w:pPr>
        <w:pStyle w:val="ConsPlusNormal"/>
        <w:spacing w:before="220"/>
        <w:ind w:firstLine="540"/>
        <w:jc w:val="both"/>
      </w:pPr>
      <w:r>
        <w:t>&lt;*&gt; Выполняется в отделении анестезиологии-реанимации.</w:t>
      </w:r>
    </w:p>
    <w:p w:rsidR="009027CE" w:rsidRDefault="009027CE">
      <w:pPr>
        <w:pStyle w:val="ConsPlusNormal"/>
        <w:ind w:firstLine="540"/>
        <w:jc w:val="both"/>
      </w:pPr>
    </w:p>
    <w:p w:rsidR="009027CE" w:rsidRDefault="009027CE">
      <w:pPr>
        <w:pStyle w:val="ConsPlusNormal"/>
        <w:ind w:firstLine="540"/>
        <w:jc w:val="both"/>
      </w:pPr>
      <w:r>
        <w:t>общего анализа крови и общего анализа мочи;</w:t>
      </w:r>
    </w:p>
    <w:p w:rsidR="009027CE" w:rsidRDefault="009027CE">
      <w:pPr>
        <w:pStyle w:val="ConsPlusNormal"/>
        <w:spacing w:before="220"/>
        <w:ind w:firstLine="540"/>
        <w:jc w:val="both"/>
      </w:pPr>
      <w:r>
        <w:t>кислотно-щелочного баланса и газового состава крови;</w:t>
      </w:r>
    </w:p>
    <w:p w:rsidR="009027CE" w:rsidRDefault="009027CE">
      <w:pPr>
        <w:pStyle w:val="ConsPlusNormal"/>
        <w:spacing w:before="220"/>
        <w:ind w:firstLine="540"/>
        <w:jc w:val="both"/>
      </w:pPr>
      <w:r>
        <w:t>б) в плановом порядке выполнение иммунологических исследований биологических жидкостей.</w:t>
      </w:r>
    </w:p>
    <w:p w:rsidR="009027CE" w:rsidRDefault="009027CE">
      <w:pPr>
        <w:pStyle w:val="ConsPlusNormal"/>
        <w:ind w:firstLine="540"/>
        <w:jc w:val="both"/>
      </w:pPr>
    </w:p>
    <w:p w:rsidR="009027CE" w:rsidRDefault="009027CE">
      <w:pPr>
        <w:pStyle w:val="ConsPlusNormal"/>
        <w:ind w:firstLine="540"/>
        <w:jc w:val="both"/>
      </w:pPr>
    </w:p>
    <w:p w:rsidR="009027CE" w:rsidRDefault="009027CE">
      <w:pPr>
        <w:pStyle w:val="ConsPlusNormal"/>
        <w:ind w:firstLine="540"/>
        <w:jc w:val="both"/>
      </w:pPr>
    </w:p>
    <w:p w:rsidR="009027CE" w:rsidRDefault="009027CE">
      <w:pPr>
        <w:pStyle w:val="ConsPlusNormal"/>
        <w:ind w:firstLine="540"/>
        <w:jc w:val="both"/>
      </w:pPr>
    </w:p>
    <w:p w:rsidR="009027CE" w:rsidRDefault="009027CE">
      <w:pPr>
        <w:pStyle w:val="ConsPlusNormal"/>
        <w:ind w:firstLine="540"/>
        <w:jc w:val="both"/>
      </w:pPr>
    </w:p>
    <w:p w:rsidR="009027CE" w:rsidRDefault="009027CE">
      <w:pPr>
        <w:pStyle w:val="ConsPlusNormal"/>
        <w:jc w:val="right"/>
        <w:outlineLvl w:val="1"/>
      </w:pPr>
      <w:r>
        <w:t>Приложение N 5</w:t>
      </w:r>
    </w:p>
    <w:p w:rsidR="009027CE" w:rsidRDefault="009027CE">
      <w:pPr>
        <w:pStyle w:val="ConsPlusNormal"/>
        <w:jc w:val="right"/>
      </w:pPr>
      <w:r>
        <w:t>к Порядку оказания медицинской</w:t>
      </w:r>
    </w:p>
    <w:p w:rsidR="009027CE" w:rsidRDefault="009027CE">
      <w:pPr>
        <w:pStyle w:val="ConsPlusNormal"/>
        <w:jc w:val="right"/>
      </w:pPr>
      <w:r>
        <w:t>помощи взрослому населению</w:t>
      </w:r>
    </w:p>
    <w:p w:rsidR="009027CE" w:rsidRDefault="009027CE">
      <w:pPr>
        <w:pStyle w:val="ConsPlusNormal"/>
        <w:jc w:val="right"/>
      </w:pPr>
      <w:r>
        <w:t>по профилю "нефрология",</w:t>
      </w:r>
    </w:p>
    <w:p w:rsidR="009027CE" w:rsidRDefault="009027CE">
      <w:pPr>
        <w:pStyle w:val="ConsPlusNormal"/>
        <w:jc w:val="right"/>
      </w:pPr>
      <w:r>
        <w:t>утвержденному приказом</w:t>
      </w:r>
    </w:p>
    <w:p w:rsidR="009027CE" w:rsidRDefault="009027CE">
      <w:pPr>
        <w:pStyle w:val="ConsPlusNormal"/>
        <w:jc w:val="right"/>
      </w:pPr>
      <w:r>
        <w:t>Министерства здравоохранения</w:t>
      </w:r>
    </w:p>
    <w:p w:rsidR="009027CE" w:rsidRDefault="009027CE">
      <w:pPr>
        <w:pStyle w:val="ConsPlusNormal"/>
        <w:jc w:val="right"/>
      </w:pPr>
      <w:r>
        <w:t>и социального развития</w:t>
      </w:r>
    </w:p>
    <w:p w:rsidR="009027CE" w:rsidRDefault="009027CE">
      <w:pPr>
        <w:pStyle w:val="ConsPlusNormal"/>
        <w:jc w:val="right"/>
      </w:pPr>
      <w:r>
        <w:t>Российской Федерации</w:t>
      </w:r>
    </w:p>
    <w:p w:rsidR="009027CE" w:rsidRDefault="009027CE">
      <w:pPr>
        <w:pStyle w:val="ConsPlusNormal"/>
        <w:jc w:val="right"/>
      </w:pPr>
      <w:r>
        <w:t>от 18 января 2012 г. N 17н</w:t>
      </w:r>
    </w:p>
    <w:p w:rsidR="009027CE" w:rsidRDefault="009027CE">
      <w:pPr>
        <w:pStyle w:val="ConsPlusNormal"/>
        <w:ind w:firstLine="540"/>
        <w:jc w:val="both"/>
      </w:pPr>
    </w:p>
    <w:p w:rsidR="009027CE" w:rsidRDefault="009027CE">
      <w:pPr>
        <w:pStyle w:val="ConsPlusNormal"/>
        <w:jc w:val="center"/>
      </w:pPr>
      <w:bookmarkStart w:id="5" w:name="P251"/>
      <w:bookmarkEnd w:id="5"/>
      <w:r>
        <w:t>РЕКОМЕНДУЕМЫЕ ШТАТНЫЕ НОРМАТИВЫ</w:t>
      </w:r>
    </w:p>
    <w:p w:rsidR="009027CE" w:rsidRDefault="009027CE">
      <w:pPr>
        <w:pStyle w:val="ConsPlusNormal"/>
        <w:jc w:val="center"/>
      </w:pPr>
      <w:r>
        <w:t>МЕДИЦИНСКОГО ПЕРСОНАЛА НЕФРОЛОГИЧЕСКОГО ОТДЕЛЕНИЯ</w:t>
      </w:r>
    </w:p>
    <w:p w:rsidR="009027CE" w:rsidRDefault="009027CE">
      <w:pPr>
        <w:pStyle w:val="ConsPlusNormal"/>
        <w:jc w:val="center"/>
      </w:pPr>
      <w:r>
        <w:t>МЕДИЦИНСКОЙ ОРГАНИЗАЦИИ &lt;*&gt;</w:t>
      </w:r>
    </w:p>
    <w:p w:rsidR="009027CE" w:rsidRDefault="009027CE">
      <w:pPr>
        <w:pStyle w:val="ConsPlusNormal"/>
        <w:jc w:val="center"/>
      </w:pPr>
    </w:p>
    <w:p w:rsidR="009027CE" w:rsidRDefault="009027CE">
      <w:pPr>
        <w:pStyle w:val="ConsPlusNormal"/>
        <w:ind w:firstLine="540"/>
        <w:jc w:val="both"/>
      </w:pPr>
      <w:r>
        <w:t>--------------------------------</w:t>
      </w:r>
    </w:p>
    <w:p w:rsidR="009027CE" w:rsidRDefault="009027CE">
      <w:pPr>
        <w:pStyle w:val="ConsPlusNormal"/>
        <w:spacing w:before="220"/>
        <w:ind w:firstLine="540"/>
        <w:jc w:val="both"/>
      </w:pPr>
      <w:r>
        <w:t>&lt;*&gt; Указанные штатные нормативы медицинского персонала не распространяются на медицинские организации частной системы здравоохранения.</w:t>
      </w:r>
    </w:p>
    <w:p w:rsidR="009027CE" w:rsidRDefault="009027CE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4680"/>
        <w:gridCol w:w="4440"/>
      </w:tblGrid>
      <w:tr w:rsidR="009027CE">
        <w:trPr>
          <w:trHeight w:val="225"/>
        </w:trPr>
        <w:tc>
          <w:tcPr>
            <w:tcW w:w="9120" w:type="dxa"/>
            <w:gridSpan w:val="2"/>
          </w:tcPr>
          <w:p w:rsidR="009027CE" w:rsidRDefault="009027CE">
            <w:pPr>
              <w:pStyle w:val="ConsPlusNonformat"/>
              <w:jc w:val="both"/>
              <w:outlineLvl w:val="2"/>
            </w:pPr>
            <w:r>
              <w:t xml:space="preserve">                          1. Врачебный персонал                          </w:t>
            </w:r>
          </w:p>
        </w:tc>
      </w:tr>
      <w:tr w:rsidR="009027CE">
        <w:trPr>
          <w:trHeight w:val="225"/>
        </w:trPr>
        <w:tc>
          <w:tcPr>
            <w:tcW w:w="4680" w:type="dxa"/>
            <w:tcBorders>
              <w:top w:val="nil"/>
            </w:tcBorders>
          </w:tcPr>
          <w:p w:rsidR="009027CE" w:rsidRDefault="009027CE">
            <w:pPr>
              <w:pStyle w:val="ConsPlusNonformat"/>
              <w:jc w:val="both"/>
            </w:pPr>
            <w:r>
              <w:t>Заведующий отделением - врач-нефролог</w:t>
            </w:r>
          </w:p>
        </w:tc>
        <w:tc>
          <w:tcPr>
            <w:tcW w:w="4440" w:type="dxa"/>
            <w:tcBorders>
              <w:top w:val="nil"/>
            </w:tcBorders>
          </w:tcPr>
          <w:p w:rsidR="009027CE" w:rsidRDefault="009027CE">
            <w:pPr>
              <w:pStyle w:val="ConsPlusNonformat"/>
              <w:jc w:val="both"/>
            </w:pPr>
            <w:r>
              <w:t xml:space="preserve">            1 на 30 коек           </w:t>
            </w:r>
          </w:p>
        </w:tc>
      </w:tr>
      <w:tr w:rsidR="009027CE">
        <w:trPr>
          <w:trHeight w:val="225"/>
        </w:trPr>
        <w:tc>
          <w:tcPr>
            <w:tcW w:w="4680" w:type="dxa"/>
            <w:tcBorders>
              <w:top w:val="nil"/>
            </w:tcBorders>
          </w:tcPr>
          <w:p w:rsidR="009027CE" w:rsidRDefault="009027CE">
            <w:pPr>
              <w:pStyle w:val="ConsPlusNonformat"/>
              <w:jc w:val="both"/>
            </w:pPr>
            <w:r>
              <w:t xml:space="preserve">Врач-нефролог                        </w:t>
            </w:r>
          </w:p>
        </w:tc>
        <w:tc>
          <w:tcPr>
            <w:tcW w:w="4440" w:type="dxa"/>
            <w:tcBorders>
              <w:top w:val="nil"/>
            </w:tcBorders>
          </w:tcPr>
          <w:p w:rsidR="009027CE" w:rsidRDefault="009027CE">
            <w:pPr>
              <w:pStyle w:val="ConsPlusNonformat"/>
              <w:jc w:val="both"/>
            </w:pPr>
            <w:r>
              <w:t xml:space="preserve">            1 на 15 коек           </w:t>
            </w:r>
          </w:p>
        </w:tc>
      </w:tr>
      <w:tr w:rsidR="009027CE">
        <w:trPr>
          <w:trHeight w:val="225"/>
        </w:trPr>
        <w:tc>
          <w:tcPr>
            <w:tcW w:w="9120" w:type="dxa"/>
            <w:gridSpan w:val="2"/>
            <w:tcBorders>
              <w:top w:val="nil"/>
            </w:tcBorders>
          </w:tcPr>
          <w:p w:rsidR="009027CE" w:rsidRDefault="009027CE">
            <w:pPr>
              <w:pStyle w:val="ConsPlusNonformat"/>
              <w:jc w:val="both"/>
              <w:outlineLvl w:val="2"/>
            </w:pPr>
            <w:r>
              <w:t xml:space="preserve">                     2. Средний медицинский персонал                     </w:t>
            </w:r>
          </w:p>
        </w:tc>
      </w:tr>
      <w:tr w:rsidR="009027CE">
        <w:trPr>
          <w:trHeight w:val="225"/>
        </w:trPr>
        <w:tc>
          <w:tcPr>
            <w:tcW w:w="4680" w:type="dxa"/>
            <w:tcBorders>
              <w:top w:val="nil"/>
            </w:tcBorders>
          </w:tcPr>
          <w:p w:rsidR="009027CE" w:rsidRDefault="009027CE">
            <w:pPr>
              <w:pStyle w:val="ConsPlusNonformat"/>
              <w:jc w:val="both"/>
            </w:pPr>
            <w:r>
              <w:t xml:space="preserve">Медицинская сестра палатная          </w:t>
            </w:r>
          </w:p>
        </w:tc>
        <w:tc>
          <w:tcPr>
            <w:tcW w:w="4440" w:type="dxa"/>
            <w:tcBorders>
              <w:top w:val="nil"/>
            </w:tcBorders>
          </w:tcPr>
          <w:p w:rsidR="009027CE" w:rsidRDefault="009027CE">
            <w:pPr>
              <w:pStyle w:val="ConsPlusNonformat"/>
              <w:jc w:val="both"/>
            </w:pPr>
            <w:r>
              <w:t xml:space="preserve">    из 1 круглосуточный пост на    </w:t>
            </w:r>
          </w:p>
          <w:p w:rsidR="009027CE" w:rsidRDefault="009027CE">
            <w:pPr>
              <w:pStyle w:val="ConsPlusNonformat"/>
              <w:jc w:val="both"/>
            </w:pPr>
            <w:r>
              <w:t xml:space="preserve">              15 коек              </w:t>
            </w:r>
          </w:p>
        </w:tc>
      </w:tr>
      <w:tr w:rsidR="009027CE">
        <w:trPr>
          <w:trHeight w:val="225"/>
        </w:trPr>
        <w:tc>
          <w:tcPr>
            <w:tcW w:w="4680" w:type="dxa"/>
            <w:tcBorders>
              <w:top w:val="nil"/>
            </w:tcBorders>
          </w:tcPr>
          <w:p w:rsidR="009027CE" w:rsidRDefault="009027CE">
            <w:pPr>
              <w:pStyle w:val="ConsPlusNonformat"/>
              <w:jc w:val="both"/>
            </w:pPr>
            <w:r>
              <w:t xml:space="preserve">Медицинская сестра процедурной       </w:t>
            </w:r>
          </w:p>
        </w:tc>
        <w:tc>
          <w:tcPr>
            <w:tcW w:w="4440" w:type="dxa"/>
            <w:tcBorders>
              <w:top w:val="nil"/>
            </w:tcBorders>
          </w:tcPr>
          <w:p w:rsidR="009027CE" w:rsidRDefault="009027CE">
            <w:pPr>
              <w:pStyle w:val="ConsPlusNonformat"/>
              <w:jc w:val="both"/>
            </w:pPr>
            <w:r>
              <w:t xml:space="preserve">           1 на 30 коек            </w:t>
            </w:r>
          </w:p>
        </w:tc>
      </w:tr>
      <w:tr w:rsidR="009027CE">
        <w:trPr>
          <w:trHeight w:val="225"/>
        </w:trPr>
        <w:tc>
          <w:tcPr>
            <w:tcW w:w="4680" w:type="dxa"/>
            <w:tcBorders>
              <w:top w:val="nil"/>
            </w:tcBorders>
          </w:tcPr>
          <w:p w:rsidR="009027CE" w:rsidRDefault="009027CE">
            <w:pPr>
              <w:pStyle w:val="ConsPlusNonformat"/>
              <w:jc w:val="both"/>
            </w:pPr>
            <w:r>
              <w:t xml:space="preserve">Старшая медицинская сестра           </w:t>
            </w:r>
          </w:p>
        </w:tc>
        <w:tc>
          <w:tcPr>
            <w:tcW w:w="4440" w:type="dxa"/>
            <w:tcBorders>
              <w:top w:val="nil"/>
            </w:tcBorders>
          </w:tcPr>
          <w:p w:rsidR="009027CE" w:rsidRDefault="009027CE">
            <w:pPr>
              <w:pStyle w:val="ConsPlusNonformat"/>
              <w:jc w:val="both"/>
            </w:pPr>
            <w:r>
              <w:t xml:space="preserve">           1 на 30 коек            </w:t>
            </w:r>
          </w:p>
        </w:tc>
      </w:tr>
      <w:tr w:rsidR="009027CE">
        <w:trPr>
          <w:trHeight w:val="225"/>
        </w:trPr>
        <w:tc>
          <w:tcPr>
            <w:tcW w:w="9120" w:type="dxa"/>
            <w:gridSpan w:val="2"/>
            <w:tcBorders>
              <w:top w:val="nil"/>
            </w:tcBorders>
          </w:tcPr>
          <w:p w:rsidR="009027CE" w:rsidRDefault="009027CE">
            <w:pPr>
              <w:pStyle w:val="ConsPlusNonformat"/>
              <w:jc w:val="both"/>
              <w:outlineLvl w:val="2"/>
            </w:pPr>
            <w:r>
              <w:t xml:space="preserve">                     3. Младший медицинский персонал                     </w:t>
            </w:r>
          </w:p>
        </w:tc>
      </w:tr>
      <w:tr w:rsidR="009027CE">
        <w:trPr>
          <w:trHeight w:val="225"/>
        </w:trPr>
        <w:tc>
          <w:tcPr>
            <w:tcW w:w="4680" w:type="dxa"/>
            <w:tcBorders>
              <w:top w:val="nil"/>
            </w:tcBorders>
          </w:tcPr>
          <w:p w:rsidR="009027CE" w:rsidRDefault="009027CE">
            <w:pPr>
              <w:pStyle w:val="ConsPlusNonformat"/>
              <w:jc w:val="both"/>
            </w:pPr>
            <w:r>
              <w:t xml:space="preserve">Младшая медицинская сестра           </w:t>
            </w:r>
          </w:p>
        </w:tc>
        <w:tc>
          <w:tcPr>
            <w:tcW w:w="4440" w:type="dxa"/>
            <w:tcBorders>
              <w:top w:val="nil"/>
            </w:tcBorders>
          </w:tcPr>
          <w:p w:rsidR="009027CE" w:rsidRDefault="009027CE">
            <w:pPr>
              <w:pStyle w:val="ConsPlusNonformat"/>
              <w:jc w:val="both"/>
            </w:pPr>
            <w:r>
              <w:t xml:space="preserve">      1 круглосуточный пост на     </w:t>
            </w:r>
          </w:p>
          <w:p w:rsidR="009027CE" w:rsidRDefault="009027CE">
            <w:pPr>
              <w:pStyle w:val="ConsPlusNonformat"/>
              <w:jc w:val="both"/>
            </w:pPr>
            <w:r>
              <w:t xml:space="preserve">               10 коек             </w:t>
            </w:r>
          </w:p>
        </w:tc>
      </w:tr>
      <w:tr w:rsidR="009027CE">
        <w:trPr>
          <w:trHeight w:val="225"/>
        </w:trPr>
        <w:tc>
          <w:tcPr>
            <w:tcW w:w="4680" w:type="dxa"/>
            <w:tcBorders>
              <w:top w:val="nil"/>
            </w:tcBorders>
          </w:tcPr>
          <w:p w:rsidR="009027CE" w:rsidRDefault="009027CE">
            <w:pPr>
              <w:pStyle w:val="ConsPlusNonformat"/>
              <w:jc w:val="both"/>
            </w:pPr>
            <w:r>
              <w:t xml:space="preserve">Санитарка (буфетчица)                </w:t>
            </w:r>
          </w:p>
        </w:tc>
        <w:tc>
          <w:tcPr>
            <w:tcW w:w="4440" w:type="dxa"/>
            <w:tcBorders>
              <w:top w:val="nil"/>
            </w:tcBorders>
          </w:tcPr>
          <w:p w:rsidR="009027CE" w:rsidRDefault="009027CE">
            <w:pPr>
              <w:pStyle w:val="ConsPlusNonformat"/>
              <w:jc w:val="both"/>
            </w:pPr>
            <w:r>
              <w:t xml:space="preserve">           2 на отделение          </w:t>
            </w:r>
          </w:p>
        </w:tc>
      </w:tr>
      <w:tr w:rsidR="009027CE">
        <w:trPr>
          <w:trHeight w:val="225"/>
        </w:trPr>
        <w:tc>
          <w:tcPr>
            <w:tcW w:w="4680" w:type="dxa"/>
            <w:tcBorders>
              <w:top w:val="nil"/>
            </w:tcBorders>
          </w:tcPr>
          <w:p w:rsidR="009027CE" w:rsidRDefault="009027CE">
            <w:pPr>
              <w:pStyle w:val="ConsPlusNonformat"/>
              <w:jc w:val="both"/>
            </w:pPr>
            <w:r>
              <w:t xml:space="preserve">Санитарка (ваннщица)                 </w:t>
            </w:r>
          </w:p>
        </w:tc>
        <w:tc>
          <w:tcPr>
            <w:tcW w:w="4440" w:type="dxa"/>
            <w:tcBorders>
              <w:top w:val="nil"/>
            </w:tcBorders>
          </w:tcPr>
          <w:p w:rsidR="009027CE" w:rsidRDefault="009027CE">
            <w:pPr>
              <w:pStyle w:val="ConsPlusNonformat"/>
              <w:jc w:val="both"/>
            </w:pPr>
            <w:r>
              <w:t xml:space="preserve">            1 на 15 коек           </w:t>
            </w:r>
          </w:p>
        </w:tc>
      </w:tr>
      <w:tr w:rsidR="009027CE">
        <w:trPr>
          <w:trHeight w:val="225"/>
        </w:trPr>
        <w:tc>
          <w:tcPr>
            <w:tcW w:w="4680" w:type="dxa"/>
            <w:tcBorders>
              <w:top w:val="nil"/>
            </w:tcBorders>
          </w:tcPr>
          <w:p w:rsidR="009027CE" w:rsidRDefault="009027CE">
            <w:pPr>
              <w:pStyle w:val="ConsPlusNonformat"/>
              <w:jc w:val="both"/>
            </w:pPr>
            <w:r>
              <w:t xml:space="preserve">Сестра-хозяйка                       </w:t>
            </w:r>
          </w:p>
        </w:tc>
        <w:tc>
          <w:tcPr>
            <w:tcW w:w="4440" w:type="dxa"/>
            <w:tcBorders>
              <w:top w:val="nil"/>
            </w:tcBorders>
          </w:tcPr>
          <w:p w:rsidR="009027CE" w:rsidRDefault="009027CE">
            <w:pPr>
              <w:pStyle w:val="ConsPlusNonformat"/>
              <w:jc w:val="both"/>
            </w:pPr>
            <w:r>
              <w:t xml:space="preserve">           1 на отделение          </w:t>
            </w:r>
          </w:p>
        </w:tc>
      </w:tr>
    </w:tbl>
    <w:p w:rsidR="009027CE" w:rsidRDefault="009027CE">
      <w:pPr>
        <w:pStyle w:val="ConsPlusNormal"/>
        <w:ind w:firstLine="540"/>
        <w:jc w:val="both"/>
      </w:pPr>
    </w:p>
    <w:p w:rsidR="009027CE" w:rsidRDefault="009027CE">
      <w:pPr>
        <w:pStyle w:val="ConsPlusNormal"/>
        <w:ind w:firstLine="540"/>
        <w:jc w:val="both"/>
      </w:pPr>
    </w:p>
    <w:p w:rsidR="009027CE" w:rsidRDefault="009027CE">
      <w:pPr>
        <w:pStyle w:val="ConsPlusNormal"/>
        <w:ind w:firstLine="540"/>
        <w:jc w:val="both"/>
      </w:pPr>
    </w:p>
    <w:p w:rsidR="009027CE" w:rsidRDefault="009027CE">
      <w:pPr>
        <w:pStyle w:val="ConsPlusNormal"/>
        <w:ind w:firstLine="540"/>
        <w:jc w:val="both"/>
      </w:pPr>
    </w:p>
    <w:p w:rsidR="009027CE" w:rsidRDefault="009027CE">
      <w:pPr>
        <w:pStyle w:val="ConsPlusNormal"/>
        <w:ind w:firstLine="540"/>
        <w:jc w:val="both"/>
      </w:pPr>
    </w:p>
    <w:p w:rsidR="009027CE" w:rsidRDefault="009027CE">
      <w:pPr>
        <w:pStyle w:val="ConsPlusNormal"/>
        <w:jc w:val="right"/>
        <w:outlineLvl w:val="1"/>
      </w:pPr>
      <w:r>
        <w:t>Приложение N 6</w:t>
      </w:r>
    </w:p>
    <w:p w:rsidR="009027CE" w:rsidRDefault="009027CE">
      <w:pPr>
        <w:pStyle w:val="ConsPlusNormal"/>
        <w:jc w:val="right"/>
      </w:pPr>
      <w:r>
        <w:t>к Порядку оказания медицинской</w:t>
      </w:r>
    </w:p>
    <w:p w:rsidR="009027CE" w:rsidRDefault="009027CE">
      <w:pPr>
        <w:pStyle w:val="ConsPlusNormal"/>
        <w:jc w:val="right"/>
      </w:pPr>
      <w:r>
        <w:t>помощи взрослому населению</w:t>
      </w:r>
    </w:p>
    <w:p w:rsidR="009027CE" w:rsidRDefault="009027CE">
      <w:pPr>
        <w:pStyle w:val="ConsPlusNormal"/>
        <w:jc w:val="right"/>
      </w:pPr>
      <w:r>
        <w:t>по профилю "нефрология",</w:t>
      </w:r>
    </w:p>
    <w:p w:rsidR="009027CE" w:rsidRDefault="009027CE">
      <w:pPr>
        <w:pStyle w:val="ConsPlusNormal"/>
        <w:jc w:val="right"/>
      </w:pPr>
      <w:r>
        <w:t>утвержденному приказом</w:t>
      </w:r>
    </w:p>
    <w:p w:rsidR="009027CE" w:rsidRDefault="009027CE">
      <w:pPr>
        <w:pStyle w:val="ConsPlusNormal"/>
        <w:jc w:val="right"/>
      </w:pPr>
      <w:r>
        <w:t>Министерства здравоохранения</w:t>
      </w:r>
    </w:p>
    <w:p w:rsidR="009027CE" w:rsidRDefault="009027CE">
      <w:pPr>
        <w:pStyle w:val="ConsPlusNormal"/>
        <w:jc w:val="right"/>
      </w:pPr>
      <w:r>
        <w:t>и социального развития</w:t>
      </w:r>
    </w:p>
    <w:p w:rsidR="009027CE" w:rsidRDefault="009027CE">
      <w:pPr>
        <w:pStyle w:val="ConsPlusNormal"/>
        <w:jc w:val="right"/>
      </w:pPr>
      <w:r>
        <w:t>Российской Федерации</w:t>
      </w:r>
    </w:p>
    <w:p w:rsidR="009027CE" w:rsidRDefault="009027CE">
      <w:pPr>
        <w:pStyle w:val="ConsPlusNormal"/>
        <w:jc w:val="right"/>
      </w:pPr>
      <w:r>
        <w:t>от 18 января 2012 г. N 17н</w:t>
      </w:r>
    </w:p>
    <w:p w:rsidR="009027CE" w:rsidRDefault="009027CE">
      <w:pPr>
        <w:pStyle w:val="ConsPlusNormal"/>
        <w:ind w:firstLine="540"/>
        <w:jc w:val="both"/>
      </w:pPr>
    </w:p>
    <w:p w:rsidR="009027CE" w:rsidRDefault="009027CE">
      <w:pPr>
        <w:pStyle w:val="ConsPlusNormal"/>
        <w:jc w:val="center"/>
      </w:pPr>
      <w:bookmarkStart w:id="6" w:name="P300"/>
      <w:bookmarkEnd w:id="6"/>
      <w:r>
        <w:t>СТАНДАРТ</w:t>
      </w:r>
    </w:p>
    <w:p w:rsidR="009027CE" w:rsidRDefault="009027CE">
      <w:pPr>
        <w:pStyle w:val="ConsPlusNormal"/>
        <w:jc w:val="center"/>
      </w:pPr>
      <w:r>
        <w:t>ОСНАЩЕНИЯ НЕФРОЛОГИЧЕСКОГО ОТДЕЛЕНИЯ</w:t>
      </w:r>
    </w:p>
    <w:p w:rsidR="009027CE" w:rsidRDefault="009027CE">
      <w:pPr>
        <w:pStyle w:val="ConsPlusNormal"/>
        <w:jc w:val="center"/>
      </w:pPr>
      <w:r>
        <w:t>МЕДИЦИНСКОЙ ОРГАНИЗАЦИИ</w:t>
      </w:r>
    </w:p>
    <w:p w:rsidR="009027CE" w:rsidRDefault="009027CE">
      <w:pPr>
        <w:pStyle w:val="ConsPlusNormal"/>
        <w:jc w:val="center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720"/>
        <w:gridCol w:w="5520"/>
        <w:gridCol w:w="3000"/>
      </w:tblGrid>
      <w:tr w:rsidR="009027CE">
        <w:trPr>
          <w:trHeight w:val="225"/>
        </w:trPr>
        <w:tc>
          <w:tcPr>
            <w:tcW w:w="720" w:type="dxa"/>
          </w:tcPr>
          <w:p w:rsidR="009027CE" w:rsidRDefault="009027CE">
            <w:pPr>
              <w:pStyle w:val="ConsPlusNonformat"/>
              <w:jc w:val="both"/>
            </w:pPr>
            <w:r>
              <w:t xml:space="preserve"> N  </w:t>
            </w:r>
          </w:p>
        </w:tc>
        <w:tc>
          <w:tcPr>
            <w:tcW w:w="5520" w:type="dxa"/>
          </w:tcPr>
          <w:p w:rsidR="009027CE" w:rsidRDefault="009027CE">
            <w:pPr>
              <w:pStyle w:val="ConsPlusNonformat"/>
              <w:jc w:val="both"/>
            </w:pPr>
            <w:r>
              <w:t xml:space="preserve">                Наименование                </w:t>
            </w:r>
          </w:p>
        </w:tc>
        <w:tc>
          <w:tcPr>
            <w:tcW w:w="3000" w:type="dxa"/>
          </w:tcPr>
          <w:p w:rsidR="009027CE" w:rsidRDefault="009027CE">
            <w:pPr>
              <w:pStyle w:val="ConsPlusNonformat"/>
              <w:jc w:val="both"/>
            </w:pPr>
            <w:r>
              <w:t xml:space="preserve"> Требуемое количество, </w:t>
            </w:r>
          </w:p>
          <w:p w:rsidR="009027CE" w:rsidRDefault="009027CE">
            <w:pPr>
              <w:pStyle w:val="ConsPlusNonformat"/>
              <w:jc w:val="both"/>
            </w:pPr>
            <w:r>
              <w:t xml:space="preserve">          шт.          </w:t>
            </w:r>
          </w:p>
        </w:tc>
      </w:tr>
      <w:tr w:rsidR="009027CE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9027CE" w:rsidRDefault="009027CE">
            <w:pPr>
              <w:pStyle w:val="ConsPlusNonformat"/>
              <w:jc w:val="both"/>
            </w:pPr>
            <w:r>
              <w:t xml:space="preserve"> 1. </w:t>
            </w:r>
          </w:p>
        </w:tc>
        <w:tc>
          <w:tcPr>
            <w:tcW w:w="5520" w:type="dxa"/>
            <w:tcBorders>
              <w:top w:val="nil"/>
            </w:tcBorders>
          </w:tcPr>
          <w:p w:rsidR="009027CE" w:rsidRDefault="009027CE">
            <w:pPr>
              <w:pStyle w:val="ConsPlusNonformat"/>
              <w:jc w:val="both"/>
            </w:pPr>
            <w:r>
              <w:t xml:space="preserve">Аппараты для измерения артериального        </w:t>
            </w:r>
          </w:p>
          <w:p w:rsidR="009027CE" w:rsidRDefault="009027CE">
            <w:pPr>
              <w:pStyle w:val="ConsPlusNonformat"/>
              <w:jc w:val="both"/>
            </w:pPr>
            <w:r>
              <w:t xml:space="preserve">давления                                    </w:t>
            </w:r>
          </w:p>
        </w:tc>
        <w:tc>
          <w:tcPr>
            <w:tcW w:w="3000" w:type="dxa"/>
            <w:tcBorders>
              <w:top w:val="nil"/>
            </w:tcBorders>
          </w:tcPr>
          <w:p w:rsidR="009027CE" w:rsidRDefault="009027CE">
            <w:pPr>
              <w:pStyle w:val="ConsPlusNonformat"/>
              <w:jc w:val="both"/>
            </w:pPr>
            <w:r>
              <w:t xml:space="preserve">   по числу врачей и   </w:t>
            </w:r>
          </w:p>
          <w:p w:rsidR="009027CE" w:rsidRDefault="009027CE">
            <w:pPr>
              <w:pStyle w:val="ConsPlusNonformat"/>
              <w:jc w:val="both"/>
            </w:pPr>
            <w:r>
              <w:t xml:space="preserve">  сестринских постов   </w:t>
            </w:r>
          </w:p>
        </w:tc>
      </w:tr>
      <w:tr w:rsidR="009027CE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9027CE" w:rsidRDefault="009027CE">
            <w:pPr>
              <w:pStyle w:val="ConsPlusNonformat"/>
              <w:jc w:val="both"/>
            </w:pPr>
            <w:r>
              <w:t xml:space="preserve"> 2. </w:t>
            </w:r>
          </w:p>
        </w:tc>
        <w:tc>
          <w:tcPr>
            <w:tcW w:w="5520" w:type="dxa"/>
            <w:tcBorders>
              <w:top w:val="nil"/>
            </w:tcBorders>
          </w:tcPr>
          <w:p w:rsidR="009027CE" w:rsidRDefault="009027CE">
            <w:pPr>
              <w:pStyle w:val="ConsPlusNonformat"/>
              <w:jc w:val="both"/>
            </w:pPr>
            <w:r>
              <w:t xml:space="preserve">Фонендоскоп                                 </w:t>
            </w:r>
          </w:p>
        </w:tc>
        <w:tc>
          <w:tcPr>
            <w:tcW w:w="3000" w:type="dxa"/>
            <w:tcBorders>
              <w:top w:val="nil"/>
            </w:tcBorders>
          </w:tcPr>
          <w:p w:rsidR="009027CE" w:rsidRDefault="009027CE">
            <w:pPr>
              <w:pStyle w:val="ConsPlusNonformat"/>
              <w:jc w:val="both"/>
            </w:pPr>
            <w:r>
              <w:t xml:space="preserve">   по числу врачей и   </w:t>
            </w:r>
          </w:p>
          <w:p w:rsidR="009027CE" w:rsidRDefault="009027CE">
            <w:pPr>
              <w:pStyle w:val="ConsPlusNonformat"/>
              <w:jc w:val="both"/>
            </w:pPr>
            <w:r>
              <w:t xml:space="preserve">  сестринских постов   </w:t>
            </w:r>
          </w:p>
        </w:tc>
      </w:tr>
      <w:tr w:rsidR="009027CE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9027CE" w:rsidRDefault="009027CE">
            <w:pPr>
              <w:pStyle w:val="ConsPlusNonformat"/>
              <w:jc w:val="both"/>
            </w:pPr>
            <w:r>
              <w:t xml:space="preserve"> 3. </w:t>
            </w:r>
          </w:p>
        </w:tc>
        <w:tc>
          <w:tcPr>
            <w:tcW w:w="5520" w:type="dxa"/>
            <w:tcBorders>
              <w:top w:val="nil"/>
            </w:tcBorders>
          </w:tcPr>
          <w:p w:rsidR="009027CE" w:rsidRDefault="009027CE">
            <w:pPr>
              <w:pStyle w:val="ConsPlusNonformat"/>
              <w:jc w:val="both"/>
            </w:pPr>
            <w:r>
              <w:t xml:space="preserve">Негатоскоп                                  </w:t>
            </w:r>
          </w:p>
        </w:tc>
        <w:tc>
          <w:tcPr>
            <w:tcW w:w="3000" w:type="dxa"/>
            <w:tcBorders>
              <w:top w:val="nil"/>
            </w:tcBorders>
          </w:tcPr>
          <w:p w:rsidR="009027CE" w:rsidRDefault="009027CE">
            <w:pPr>
              <w:pStyle w:val="ConsPlusNonformat"/>
              <w:jc w:val="both"/>
            </w:pPr>
            <w:r>
              <w:t xml:space="preserve">     1 на 30 коек      </w:t>
            </w:r>
          </w:p>
        </w:tc>
      </w:tr>
      <w:tr w:rsidR="009027CE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9027CE" w:rsidRDefault="009027CE">
            <w:pPr>
              <w:pStyle w:val="ConsPlusNonformat"/>
              <w:jc w:val="both"/>
            </w:pPr>
            <w:r>
              <w:t xml:space="preserve"> 4. </w:t>
            </w:r>
          </w:p>
        </w:tc>
        <w:tc>
          <w:tcPr>
            <w:tcW w:w="5520" w:type="dxa"/>
            <w:tcBorders>
              <w:top w:val="nil"/>
            </w:tcBorders>
          </w:tcPr>
          <w:p w:rsidR="009027CE" w:rsidRDefault="009027CE">
            <w:pPr>
              <w:pStyle w:val="ConsPlusNonformat"/>
              <w:jc w:val="both"/>
            </w:pPr>
            <w:r>
              <w:t xml:space="preserve">Портативный аппарат для ультразвукового     </w:t>
            </w:r>
          </w:p>
          <w:p w:rsidR="009027CE" w:rsidRDefault="009027CE">
            <w:pPr>
              <w:pStyle w:val="ConsPlusNonformat"/>
              <w:jc w:val="both"/>
            </w:pPr>
            <w:r>
              <w:t xml:space="preserve">исследования с комплектом датчиков          </w:t>
            </w:r>
          </w:p>
        </w:tc>
        <w:tc>
          <w:tcPr>
            <w:tcW w:w="3000" w:type="dxa"/>
            <w:tcBorders>
              <w:top w:val="nil"/>
            </w:tcBorders>
          </w:tcPr>
          <w:p w:rsidR="009027CE" w:rsidRDefault="009027CE">
            <w:pPr>
              <w:pStyle w:val="ConsPlusNonformat"/>
              <w:jc w:val="both"/>
            </w:pPr>
            <w:r>
              <w:t xml:space="preserve">           1           </w:t>
            </w:r>
          </w:p>
        </w:tc>
      </w:tr>
      <w:tr w:rsidR="009027CE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9027CE" w:rsidRDefault="009027CE">
            <w:pPr>
              <w:pStyle w:val="ConsPlusNonformat"/>
              <w:jc w:val="both"/>
            </w:pPr>
            <w:r>
              <w:t xml:space="preserve"> 5. </w:t>
            </w:r>
          </w:p>
        </w:tc>
        <w:tc>
          <w:tcPr>
            <w:tcW w:w="5520" w:type="dxa"/>
            <w:tcBorders>
              <w:top w:val="nil"/>
            </w:tcBorders>
          </w:tcPr>
          <w:p w:rsidR="009027CE" w:rsidRDefault="009027CE">
            <w:pPr>
              <w:pStyle w:val="ConsPlusNonformat"/>
              <w:jc w:val="both"/>
            </w:pPr>
            <w:r>
              <w:t xml:space="preserve">Электрокардиограф                           </w:t>
            </w:r>
          </w:p>
        </w:tc>
        <w:tc>
          <w:tcPr>
            <w:tcW w:w="3000" w:type="dxa"/>
            <w:tcBorders>
              <w:top w:val="nil"/>
            </w:tcBorders>
          </w:tcPr>
          <w:p w:rsidR="009027CE" w:rsidRDefault="009027CE">
            <w:pPr>
              <w:pStyle w:val="ConsPlusNonformat"/>
              <w:jc w:val="both"/>
            </w:pPr>
            <w:r>
              <w:t xml:space="preserve">           1           </w:t>
            </w:r>
          </w:p>
        </w:tc>
      </w:tr>
      <w:tr w:rsidR="009027CE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9027CE" w:rsidRDefault="009027CE">
            <w:pPr>
              <w:pStyle w:val="ConsPlusNonformat"/>
              <w:jc w:val="both"/>
            </w:pPr>
            <w:r>
              <w:t xml:space="preserve"> 6. </w:t>
            </w:r>
          </w:p>
        </w:tc>
        <w:tc>
          <w:tcPr>
            <w:tcW w:w="5520" w:type="dxa"/>
            <w:tcBorders>
              <w:top w:val="nil"/>
            </w:tcBorders>
          </w:tcPr>
          <w:p w:rsidR="009027CE" w:rsidRDefault="009027CE">
            <w:pPr>
              <w:pStyle w:val="ConsPlusNonformat"/>
              <w:jc w:val="both"/>
            </w:pPr>
            <w:r>
              <w:t xml:space="preserve">Дефибриллятор                               </w:t>
            </w:r>
          </w:p>
        </w:tc>
        <w:tc>
          <w:tcPr>
            <w:tcW w:w="3000" w:type="dxa"/>
            <w:tcBorders>
              <w:top w:val="nil"/>
            </w:tcBorders>
          </w:tcPr>
          <w:p w:rsidR="009027CE" w:rsidRDefault="009027CE">
            <w:pPr>
              <w:pStyle w:val="ConsPlusNonformat"/>
              <w:jc w:val="both"/>
            </w:pPr>
            <w:r>
              <w:t xml:space="preserve">           1           </w:t>
            </w:r>
          </w:p>
        </w:tc>
      </w:tr>
      <w:tr w:rsidR="009027CE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9027CE" w:rsidRDefault="009027CE">
            <w:pPr>
              <w:pStyle w:val="ConsPlusNonformat"/>
              <w:jc w:val="both"/>
            </w:pPr>
            <w:r>
              <w:t xml:space="preserve"> 7. </w:t>
            </w:r>
          </w:p>
        </w:tc>
        <w:tc>
          <w:tcPr>
            <w:tcW w:w="5520" w:type="dxa"/>
            <w:tcBorders>
              <w:top w:val="nil"/>
            </w:tcBorders>
          </w:tcPr>
          <w:p w:rsidR="009027CE" w:rsidRDefault="009027CE">
            <w:pPr>
              <w:pStyle w:val="ConsPlusNonformat"/>
              <w:jc w:val="both"/>
            </w:pPr>
            <w:r>
              <w:t xml:space="preserve">Инфузомат                                   </w:t>
            </w:r>
          </w:p>
        </w:tc>
        <w:tc>
          <w:tcPr>
            <w:tcW w:w="3000" w:type="dxa"/>
            <w:tcBorders>
              <w:top w:val="nil"/>
            </w:tcBorders>
          </w:tcPr>
          <w:p w:rsidR="009027CE" w:rsidRDefault="009027CE">
            <w:pPr>
              <w:pStyle w:val="ConsPlusNonformat"/>
              <w:jc w:val="both"/>
            </w:pPr>
            <w:r>
              <w:t xml:space="preserve">     1 на 10 коек      </w:t>
            </w:r>
          </w:p>
        </w:tc>
      </w:tr>
      <w:tr w:rsidR="009027CE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9027CE" w:rsidRDefault="009027CE">
            <w:pPr>
              <w:pStyle w:val="ConsPlusNonformat"/>
              <w:jc w:val="both"/>
            </w:pPr>
            <w:r>
              <w:t xml:space="preserve"> 8. </w:t>
            </w:r>
          </w:p>
        </w:tc>
        <w:tc>
          <w:tcPr>
            <w:tcW w:w="5520" w:type="dxa"/>
            <w:tcBorders>
              <w:top w:val="nil"/>
            </w:tcBorders>
          </w:tcPr>
          <w:p w:rsidR="009027CE" w:rsidRDefault="009027CE">
            <w:pPr>
              <w:pStyle w:val="ConsPlusNonformat"/>
              <w:jc w:val="both"/>
            </w:pPr>
            <w:r>
              <w:t xml:space="preserve">Лупа бинокулярная                           </w:t>
            </w:r>
          </w:p>
        </w:tc>
        <w:tc>
          <w:tcPr>
            <w:tcW w:w="3000" w:type="dxa"/>
            <w:tcBorders>
              <w:top w:val="nil"/>
            </w:tcBorders>
          </w:tcPr>
          <w:p w:rsidR="009027CE" w:rsidRDefault="009027CE">
            <w:pPr>
              <w:pStyle w:val="ConsPlusNonformat"/>
              <w:jc w:val="both"/>
            </w:pPr>
            <w:r>
              <w:t xml:space="preserve">           1           </w:t>
            </w:r>
          </w:p>
        </w:tc>
      </w:tr>
      <w:tr w:rsidR="009027CE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9027CE" w:rsidRDefault="009027CE">
            <w:pPr>
              <w:pStyle w:val="ConsPlusNonformat"/>
              <w:jc w:val="both"/>
            </w:pPr>
            <w:r>
              <w:t xml:space="preserve"> 9. </w:t>
            </w:r>
          </w:p>
        </w:tc>
        <w:tc>
          <w:tcPr>
            <w:tcW w:w="5520" w:type="dxa"/>
            <w:tcBorders>
              <w:top w:val="nil"/>
            </w:tcBorders>
          </w:tcPr>
          <w:p w:rsidR="009027CE" w:rsidRDefault="009027CE">
            <w:pPr>
              <w:pStyle w:val="ConsPlusNonformat"/>
              <w:jc w:val="both"/>
            </w:pPr>
            <w:r>
              <w:t xml:space="preserve">Укладка для профилактики заражения ВИЧ-     </w:t>
            </w:r>
          </w:p>
          <w:p w:rsidR="009027CE" w:rsidRDefault="009027CE">
            <w:pPr>
              <w:pStyle w:val="ConsPlusNonformat"/>
              <w:jc w:val="both"/>
            </w:pPr>
            <w:r>
              <w:t xml:space="preserve">инфекцией                                   </w:t>
            </w:r>
          </w:p>
        </w:tc>
        <w:tc>
          <w:tcPr>
            <w:tcW w:w="3000" w:type="dxa"/>
            <w:tcBorders>
              <w:top w:val="nil"/>
            </w:tcBorders>
          </w:tcPr>
          <w:p w:rsidR="009027CE" w:rsidRDefault="009027CE">
            <w:pPr>
              <w:pStyle w:val="ConsPlusNonformat"/>
              <w:jc w:val="both"/>
            </w:pPr>
            <w:r>
              <w:t xml:space="preserve">      не менее 1       </w:t>
            </w:r>
          </w:p>
        </w:tc>
      </w:tr>
      <w:tr w:rsidR="009027CE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9027CE" w:rsidRDefault="009027CE">
            <w:pPr>
              <w:pStyle w:val="ConsPlusNonformat"/>
              <w:jc w:val="both"/>
            </w:pPr>
            <w:r>
              <w:t xml:space="preserve">10. </w:t>
            </w:r>
          </w:p>
        </w:tc>
        <w:tc>
          <w:tcPr>
            <w:tcW w:w="5520" w:type="dxa"/>
            <w:tcBorders>
              <w:top w:val="nil"/>
            </w:tcBorders>
          </w:tcPr>
          <w:p w:rsidR="009027CE" w:rsidRDefault="009027CE">
            <w:pPr>
              <w:pStyle w:val="ConsPlusNonformat"/>
              <w:jc w:val="both"/>
            </w:pPr>
            <w:r>
              <w:t xml:space="preserve">Укладка для оказания помощи при             </w:t>
            </w:r>
          </w:p>
          <w:p w:rsidR="009027CE" w:rsidRDefault="009027CE">
            <w:pPr>
              <w:pStyle w:val="ConsPlusNonformat"/>
              <w:jc w:val="both"/>
            </w:pPr>
            <w:r>
              <w:t xml:space="preserve">анафилактическом шоке                       </w:t>
            </w:r>
          </w:p>
        </w:tc>
        <w:tc>
          <w:tcPr>
            <w:tcW w:w="3000" w:type="dxa"/>
            <w:tcBorders>
              <w:top w:val="nil"/>
            </w:tcBorders>
          </w:tcPr>
          <w:p w:rsidR="009027CE" w:rsidRDefault="009027CE">
            <w:pPr>
              <w:pStyle w:val="ConsPlusNonformat"/>
              <w:jc w:val="both"/>
            </w:pPr>
            <w:r>
              <w:t xml:space="preserve">      не менее 2       </w:t>
            </w:r>
          </w:p>
        </w:tc>
      </w:tr>
      <w:tr w:rsidR="009027CE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9027CE" w:rsidRDefault="009027CE">
            <w:pPr>
              <w:pStyle w:val="ConsPlusNonformat"/>
              <w:jc w:val="both"/>
            </w:pPr>
            <w:r>
              <w:t xml:space="preserve">11. </w:t>
            </w:r>
          </w:p>
        </w:tc>
        <w:tc>
          <w:tcPr>
            <w:tcW w:w="5520" w:type="dxa"/>
            <w:tcBorders>
              <w:top w:val="nil"/>
            </w:tcBorders>
          </w:tcPr>
          <w:p w:rsidR="009027CE" w:rsidRDefault="009027CE">
            <w:pPr>
              <w:pStyle w:val="ConsPlusNonformat"/>
              <w:jc w:val="both"/>
            </w:pPr>
            <w:r>
              <w:t xml:space="preserve">Набор инструментов для проведения биопсии   </w:t>
            </w:r>
          </w:p>
        </w:tc>
        <w:tc>
          <w:tcPr>
            <w:tcW w:w="3000" w:type="dxa"/>
            <w:tcBorders>
              <w:top w:val="nil"/>
            </w:tcBorders>
          </w:tcPr>
          <w:p w:rsidR="009027CE" w:rsidRDefault="009027CE">
            <w:pPr>
              <w:pStyle w:val="ConsPlusNonformat"/>
              <w:jc w:val="both"/>
            </w:pPr>
            <w:r>
              <w:t xml:space="preserve">           1           </w:t>
            </w:r>
          </w:p>
        </w:tc>
      </w:tr>
      <w:tr w:rsidR="009027CE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9027CE" w:rsidRDefault="009027CE">
            <w:pPr>
              <w:pStyle w:val="ConsPlusNonformat"/>
              <w:jc w:val="both"/>
            </w:pPr>
            <w:r>
              <w:t xml:space="preserve">12. </w:t>
            </w:r>
          </w:p>
        </w:tc>
        <w:tc>
          <w:tcPr>
            <w:tcW w:w="5520" w:type="dxa"/>
            <w:tcBorders>
              <w:top w:val="nil"/>
            </w:tcBorders>
          </w:tcPr>
          <w:p w:rsidR="009027CE" w:rsidRDefault="009027CE">
            <w:pPr>
              <w:pStyle w:val="ConsPlusNonformat"/>
              <w:jc w:val="both"/>
            </w:pPr>
            <w:r>
              <w:t xml:space="preserve">Стол хирургический для производства биопсии </w:t>
            </w:r>
          </w:p>
        </w:tc>
        <w:tc>
          <w:tcPr>
            <w:tcW w:w="3000" w:type="dxa"/>
            <w:tcBorders>
              <w:top w:val="nil"/>
            </w:tcBorders>
          </w:tcPr>
          <w:p w:rsidR="009027CE" w:rsidRDefault="009027CE">
            <w:pPr>
              <w:pStyle w:val="ConsPlusNonformat"/>
              <w:jc w:val="both"/>
            </w:pPr>
            <w:r>
              <w:t xml:space="preserve">           1           </w:t>
            </w:r>
          </w:p>
        </w:tc>
      </w:tr>
      <w:tr w:rsidR="009027CE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9027CE" w:rsidRDefault="009027CE">
            <w:pPr>
              <w:pStyle w:val="ConsPlusNonformat"/>
              <w:jc w:val="both"/>
            </w:pPr>
            <w:r>
              <w:t xml:space="preserve">13. </w:t>
            </w:r>
          </w:p>
        </w:tc>
        <w:tc>
          <w:tcPr>
            <w:tcW w:w="5520" w:type="dxa"/>
            <w:tcBorders>
              <w:top w:val="nil"/>
            </w:tcBorders>
          </w:tcPr>
          <w:p w:rsidR="009027CE" w:rsidRDefault="009027CE">
            <w:pPr>
              <w:pStyle w:val="ConsPlusNonformat"/>
              <w:jc w:val="both"/>
            </w:pPr>
            <w:r>
              <w:t xml:space="preserve">Лампа операционная (напольная)              </w:t>
            </w:r>
          </w:p>
        </w:tc>
        <w:tc>
          <w:tcPr>
            <w:tcW w:w="3000" w:type="dxa"/>
            <w:tcBorders>
              <w:top w:val="nil"/>
            </w:tcBorders>
          </w:tcPr>
          <w:p w:rsidR="009027CE" w:rsidRDefault="009027CE">
            <w:pPr>
              <w:pStyle w:val="ConsPlusNonformat"/>
              <w:jc w:val="both"/>
            </w:pPr>
            <w:r>
              <w:t xml:space="preserve">           1           </w:t>
            </w:r>
          </w:p>
        </w:tc>
      </w:tr>
      <w:tr w:rsidR="009027CE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9027CE" w:rsidRDefault="009027CE">
            <w:pPr>
              <w:pStyle w:val="ConsPlusNonformat"/>
              <w:jc w:val="both"/>
            </w:pPr>
            <w:r>
              <w:t xml:space="preserve">14. </w:t>
            </w:r>
          </w:p>
        </w:tc>
        <w:tc>
          <w:tcPr>
            <w:tcW w:w="5520" w:type="dxa"/>
            <w:tcBorders>
              <w:top w:val="nil"/>
            </w:tcBorders>
          </w:tcPr>
          <w:p w:rsidR="009027CE" w:rsidRDefault="009027CE">
            <w:pPr>
              <w:pStyle w:val="ConsPlusNonformat"/>
              <w:jc w:val="both"/>
            </w:pPr>
            <w:r>
              <w:t xml:space="preserve">Хирургический аспирационный отсос           </w:t>
            </w:r>
          </w:p>
        </w:tc>
        <w:tc>
          <w:tcPr>
            <w:tcW w:w="3000" w:type="dxa"/>
            <w:tcBorders>
              <w:top w:val="nil"/>
            </w:tcBorders>
          </w:tcPr>
          <w:p w:rsidR="009027CE" w:rsidRDefault="009027CE">
            <w:pPr>
              <w:pStyle w:val="ConsPlusNonformat"/>
              <w:jc w:val="both"/>
            </w:pPr>
            <w:r>
              <w:t xml:space="preserve">           1           </w:t>
            </w:r>
          </w:p>
        </w:tc>
      </w:tr>
    </w:tbl>
    <w:p w:rsidR="009027CE" w:rsidRDefault="009027CE">
      <w:pPr>
        <w:pStyle w:val="ConsPlusNormal"/>
        <w:jc w:val="both"/>
      </w:pPr>
    </w:p>
    <w:p w:rsidR="009027CE" w:rsidRDefault="009027CE">
      <w:pPr>
        <w:pStyle w:val="ConsPlusNormal"/>
        <w:jc w:val="both"/>
      </w:pPr>
    </w:p>
    <w:p w:rsidR="009027CE" w:rsidRDefault="009027CE">
      <w:pPr>
        <w:pStyle w:val="ConsPlusNormal"/>
        <w:jc w:val="both"/>
      </w:pPr>
    </w:p>
    <w:p w:rsidR="009027CE" w:rsidRDefault="009027CE">
      <w:pPr>
        <w:pStyle w:val="ConsPlusNormal"/>
        <w:jc w:val="both"/>
      </w:pPr>
    </w:p>
    <w:p w:rsidR="009027CE" w:rsidRDefault="009027CE">
      <w:pPr>
        <w:pStyle w:val="ConsPlusNormal"/>
        <w:jc w:val="both"/>
      </w:pPr>
    </w:p>
    <w:p w:rsidR="009027CE" w:rsidRDefault="009027CE">
      <w:pPr>
        <w:pStyle w:val="ConsPlusNormal"/>
        <w:jc w:val="right"/>
        <w:outlineLvl w:val="1"/>
      </w:pPr>
      <w:r>
        <w:t>Приложение N 7</w:t>
      </w:r>
    </w:p>
    <w:p w:rsidR="009027CE" w:rsidRDefault="009027CE">
      <w:pPr>
        <w:pStyle w:val="ConsPlusNormal"/>
        <w:jc w:val="right"/>
      </w:pPr>
      <w:r>
        <w:t>к Порядку оказания медицинской</w:t>
      </w:r>
    </w:p>
    <w:p w:rsidR="009027CE" w:rsidRDefault="009027CE">
      <w:pPr>
        <w:pStyle w:val="ConsPlusNormal"/>
        <w:jc w:val="right"/>
      </w:pPr>
      <w:r>
        <w:t>помощи взрослому населению</w:t>
      </w:r>
    </w:p>
    <w:p w:rsidR="009027CE" w:rsidRDefault="009027CE">
      <w:pPr>
        <w:pStyle w:val="ConsPlusNormal"/>
        <w:jc w:val="right"/>
      </w:pPr>
      <w:r>
        <w:t>по профилю "нефрология",</w:t>
      </w:r>
    </w:p>
    <w:p w:rsidR="009027CE" w:rsidRDefault="009027CE">
      <w:pPr>
        <w:pStyle w:val="ConsPlusNormal"/>
        <w:jc w:val="right"/>
      </w:pPr>
      <w:r>
        <w:lastRenderedPageBreak/>
        <w:t>утвержденному приказом</w:t>
      </w:r>
    </w:p>
    <w:p w:rsidR="009027CE" w:rsidRDefault="009027CE">
      <w:pPr>
        <w:pStyle w:val="ConsPlusNormal"/>
        <w:jc w:val="right"/>
      </w:pPr>
      <w:r>
        <w:t>Министерства здравоохранения</w:t>
      </w:r>
    </w:p>
    <w:p w:rsidR="009027CE" w:rsidRDefault="009027CE">
      <w:pPr>
        <w:pStyle w:val="ConsPlusNormal"/>
        <w:jc w:val="right"/>
      </w:pPr>
      <w:r>
        <w:t>и социального развития</w:t>
      </w:r>
    </w:p>
    <w:p w:rsidR="009027CE" w:rsidRDefault="009027CE">
      <w:pPr>
        <w:pStyle w:val="ConsPlusNormal"/>
        <w:jc w:val="right"/>
      </w:pPr>
      <w:r>
        <w:t>Российской Федерации</w:t>
      </w:r>
    </w:p>
    <w:p w:rsidR="009027CE" w:rsidRDefault="009027CE">
      <w:pPr>
        <w:pStyle w:val="ConsPlusNormal"/>
        <w:jc w:val="right"/>
      </w:pPr>
      <w:r>
        <w:t>от 18 января 2012 г. N 17н</w:t>
      </w:r>
    </w:p>
    <w:p w:rsidR="009027CE" w:rsidRDefault="009027CE">
      <w:pPr>
        <w:pStyle w:val="ConsPlusNormal"/>
        <w:ind w:firstLine="540"/>
        <w:jc w:val="both"/>
      </w:pPr>
    </w:p>
    <w:p w:rsidR="009027CE" w:rsidRDefault="009027CE">
      <w:pPr>
        <w:pStyle w:val="ConsPlusNormal"/>
        <w:jc w:val="center"/>
      </w:pPr>
      <w:r>
        <w:t>ПРАВИЛА</w:t>
      </w:r>
    </w:p>
    <w:p w:rsidR="009027CE" w:rsidRDefault="009027CE">
      <w:pPr>
        <w:pStyle w:val="ConsPlusNormal"/>
        <w:jc w:val="center"/>
      </w:pPr>
      <w:r>
        <w:t>ОРГАНИЗАЦИИ ДЕЯТЕЛЬНОСТИ ОТДЕЛЕНИЯ ДИАЛИЗА</w:t>
      </w:r>
    </w:p>
    <w:p w:rsidR="009027CE" w:rsidRDefault="009027CE">
      <w:pPr>
        <w:pStyle w:val="ConsPlusNormal"/>
        <w:jc w:val="center"/>
      </w:pPr>
      <w:r>
        <w:t>МЕДИЦИНСКОЙ ОРГАНИЗАЦИИ</w:t>
      </w:r>
    </w:p>
    <w:p w:rsidR="009027CE" w:rsidRDefault="009027CE">
      <w:pPr>
        <w:pStyle w:val="ConsPlusNormal"/>
        <w:ind w:firstLine="540"/>
        <w:jc w:val="both"/>
      </w:pPr>
    </w:p>
    <w:p w:rsidR="009027CE" w:rsidRDefault="009027CE">
      <w:pPr>
        <w:pStyle w:val="ConsPlusNormal"/>
        <w:ind w:firstLine="540"/>
        <w:jc w:val="both"/>
      </w:pPr>
      <w:r>
        <w:t>1. Настоящие Правила определяют организацию деятельности отделения диализа медицинской организации, оказывающей медицинскую помощь по профилю "нефрология" (далее - отделение).</w:t>
      </w:r>
    </w:p>
    <w:p w:rsidR="009027CE" w:rsidRDefault="009027CE">
      <w:pPr>
        <w:pStyle w:val="ConsPlusNormal"/>
        <w:spacing w:before="220"/>
        <w:ind w:firstLine="540"/>
        <w:jc w:val="both"/>
      </w:pPr>
      <w:r>
        <w:t xml:space="preserve">2. Отделение возглавляет заведующий, назначаемый на должность и освобождаемый от должности руководителем медицинской организации, в составе которой создано отделение, и соответствующий Квалификационным </w:t>
      </w:r>
      <w:hyperlink r:id="rId14" w:history="1">
        <w:r>
          <w:rPr>
            <w:color w:val="0000FF"/>
          </w:rPr>
          <w:t>требованиям</w:t>
        </w:r>
      </w:hyperlink>
      <w:r>
        <w:t xml:space="preserve"> к специалистам с высшим и послевузовским медицинским и фармацевтическим образованием в сфере здравоохранения, утвержденным приказом Минздравсоцразвития России от 7 июля 2009 г. N 415н (зарегистрирован Минюстом России 9 июля 2009 г. N 14292), по специальности "нефрология".</w:t>
      </w:r>
    </w:p>
    <w:p w:rsidR="009027CE" w:rsidRDefault="009027CE">
      <w:pPr>
        <w:pStyle w:val="ConsPlusNormal"/>
        <w:spacing w:before="220"/>
        <w:ind w:firstLine="540"/>
        <w:jc w:val="both"/>
      </w:pPr>
      <w:r>
        <w:t xml:space="preserve">3. Структура и штатная численность медицинского и другого персонала отделения устанавливаются руководителем медицинской организации, в составе которой создано отделение, исходя из объема проводимой лечебной работы с учетом рекомендуемых штатных нормативов медицинского и другого персонала отделения диализа согласно </w:t>
      </w:r>
      <w:hyperlink w:anchor="P392" w:history="1">
        <w:r>
          <w:rPr>
            <w:color w:val="0000FF"/>
          </w:rPr>
          <w:t>приложению N 8</w:t>
        </w:r>
      </w:hyperlink>
      <w:r>
        <w:t xml:space="preserve"> к Порядку оказания медицинской помощи взрослому населению по профилю "нефрология", утвержденному настоящим приказом.</w:t>
      </w:r>
    </w:p>
    <w:p w:rsidR="009027CE" w:rsidRDefault="009027CE">
      <w:pPr>
        <w:pStyle w:val="ConsPlusNormal"/>
        <w:spacing w:before="220"/>
        <w:ind w:firstLine="540"/>
        <w:jc w:val="both"/>
      </w:pPr>
      <w:r>
        <w:t xml:space="preserve">4. Оснащение отделения осуществляется в соответствии со стандартом оснащения отделения диализа согласно </w:t>
      </w:r>
      <w:hyperlink w:anchor="P492" w:history="1">
        <w:r>
          <w:rPr>
            <w:color w:val="0000FF"/>
          </w:rPr>
          <w:t>приложению N 9</w:t>
        </w:r>
      </w:hyperlink>
      <w:r>
        <w:t xml:space="preserve"> к Порядку оказания медицинской помощи взрослому населению по профилю "нефрология", утвержденному настоящим приказом.</w:t>
      </w:r>
    </w:p>
    <w:p w:rsidR="009027CE" w:rsidRDefault="009027CE">
      <w:pPr>
        <w:pStyle w:val="ConsPlusNormal"/>
        <w:spacing w:before="220"/>
        <w:ind w:firstLine="540"/>
        <w:jc w:val="both"/>
      </w:pPr>
      <w:r>
        <w:t xml:space="preserve">5. На должность врача отделения назначается специалист, соответствующий Квалификационным </w:t>
      </w:r>
      <w:hyperlink r:id="rId15" w:history="1">
        <w:r>
          <w:rPr>
            <w:color w:val="0000FF"/>
          </w:rPr>
          <w:t>требованиям</w:t>
        </w:r>
      </w:hyperlink>
      <w:r>
        <w:t xml:space="preserve"> к специалистам с высшим и послевузовским медицинским и фармацевтическим образованием в сфере здравоохранения, утвержденным приказом Минздравсоцразвития России от 7 июля 2009 г. N 415н (зарегистрирован Минюстом России 9 июля 2009 г. N 14292), по специальности "нефрология".</w:t>
      </w:r>
    </w:p>
    <w:p w:rsidR="009027CE" w:rsidRDefault="009027CE">
      <w:pPr>
        <w:pStyle w:val="ConsPlusNormal"/>
        <w:spacing w:before="220"/>
        <w:ind w:firstLine="540"/>
        <w:jc w:val="both"/>
      </w:pPr>
      <w:r>
        <w:t xml:space="preserve">На должности среднего медицинского персонала отделения назначаются специалисты, соответствующие Квалификационным </w:t>
      </w:r>
      <w:hyperlink r:id="rId16" w:history="1">
        <w:r>
          <w:rPr>
            <w:color w:val="0000FF"/>
          </w:rPr>
          <w:t>характеристикам</w:t>
        </w:r>
      </w:hyperlink>
      <w:r>
        <w:t xml:space="preserve"> должностей работников в сфере здравоохранения, утвержденным приказом Минздравсоцразвития России от 23 июля 2010 г. N 541н (зарегистрирован Минюстом России 25 августа 2010 г. N 18247).</w:t>
      </w:r>
    </w:p>
    <w:p w:rsidR="009027CE" w:rsidRDefault="009027CE">
      <w:pPr>
        <w:pStyle w:val="ConsPlusNormal"/>
        <w:spacing w:before="220"/>
        <w:ind w:firstLine="540"/>
        <w:jc w:val="both"/>
      </w:pPr>
      <w:r>
        <w:t>6. Отделение осуществляет следующие функции:</w:t>
      </w:r>
    </w:p>
    <w:p w:rsidR="009027CE" w:rsidRDefault="009027CE">
      <w:pPr>
        <w:pStyle w:val="ConsPlusNormal"/>
        <w:spacing w:before="220"/>
        <w:ind w:firstLine="540"/>
        <w:jc w:val="both"/>
      </w:pPr>
      <w:r>
        <w:t>6.1. Лечение методами гемо- и перитонеального диализа больных, нуждающихся в заместительной почечной терапии; оказание сопутствующей лечебно-диагностической помощи в соответствии с утвержденными стандартами и рекомендациями по ведению больных, проходящих лечение в отделении;</w:t>
      </w:r>
    </w:p>
    <w:p w:rsidR="009027CE" w:rsidRDefault="009027CE">
      <w:pPr>
        <w:pStyle w:val="ConsPlusNormal"/>
        <w:spacing w:before="220"/>
        <w:ind w:firstLine="540"/>
        <w:jc w:val="both"/>
      </w:pPr>
      <w:r>
        <w:t>6.2. Подготовка к лечению диализом и формирование диализного доступа, а также диагностика и лечение осложнений диализного доступа в ходе лечения диализом;</w:t>
      </w:r>
    </w:p>
    <w:p w:rsidR="009027CE" w:rsidRDefault="009027CE">
      <w:pPr>
        <w:pStyle w:val="ConsPlusNormal"/>
        <w:spacing w:before="220"/>
        <w:ind w:firstLine="540"/>
        <w:jc w:val="both"/>
      </w:pPr>
      <w:r>
        <w:t xml:space="preserve">6.3. Госпитализация больных, находящихся на амбулаторном гемо- или перитонеальном диализе, при наличии медицинских показаний (осложнения диализного доступа и/или диализной </w:t>
      </w:r>
      <w:r>
        <w:lastRenderedPageBreak/>
        <w:t>терапии; осложнения терминальной хронической почечной недостаточности, в том числе инфекционные, кардиоваскулярные и др.) и необходимости коррекции режима диализа;</w:t>
      </w:r>
    </w:p>
    <w:p w:rsidR="009027CE" w:rsidRDefault="009027CE">
      <w:pPr>
        <w:pStyle w:val="ConsPlusNormal"/>
        <w:spacing w:before="220"/>
        <w:ind w:firstLine="540"/>
        <w:jc w:val="both"/>
      </w:pPr>
      <w:r>
        <w:t>6.4. Динамическое наблюдение больных с хронической почечной недостаточностью на преддиализной стадии (4 стадии хронической болезни почек), а также реципиентов аллогенной почки с выраженной дисфункцией трансплантата, нуждающихся в возобновлении лечения диализом;</w:t>
      </w:r>
    </w:p>
    <w:p w:rsidR="009027CE" w:rsidRDefault="009027CE">
      <w:pPr>
        <w:pStyle w:val="ConsPlusNormal"/>
        <w:spacing w:before="220"/>
        <w:ind w:firstLine="540"/>
        <w:jc w:val="both"/>
      </w:pPr>
      <w:r>
        <w:t>6.5. Регистрация и учет больных, ожидающих начало диализа, потенциальных реципиентов, подлежащих трансплантации почки, а также больных, которым выполнена трансплантация почки;</w:t>
      </w:r>
    </w:p>
    <w:p w:rsidR="009027CE" w:rsidRDefault="009027CE">
      <w:pPr>
        <w:pStyle w:val="ConsPlusNormal"/>
        <w:spacing w:before="220"/>
        <w:ind w:firstLine="540"/>
        <w:jc w:val="both"/>
      </w:pPr>
      <w:r>
        <w:t>6.6. Лечение больных после трансплантации почки при отсутствии регионального центра трансплантации почки или возможности их лечения в нефрологическом отделении;</w:t>
      </w:r>
    </w:p>
    <w:p w:rsidR="009027CE" w:rsidRDefault="009027CE">
      <w:pPr>
        <w:pStyle w:val="ConsPlusNormal"/>
        <w:spacing w:before="220"/>
        <w:ind w:firstLine="540"/>
        <w:jc w:val="both"/>
      </w:pPr>
      <w:r>
        <w:t>6.7. Оказание при необходимости консультативной помощи врачам других медицинских организаций по вопросам диагностики и лечения почечной недостаточности;</w:t>
      </w:r>
    </w:p>
    <w:p w:rsidR="009027CE" w:rsidRDefault="009027CE">
      <w:pPr>
        <w:pStyle w:val="ConsPlusNormal"/>
        <w:spacing w:before="220"/>
        <w:ind w:firstLine="540"/>
        <w:jc w:val="both"/>
      </w:pPr>
      <w:r>
        <w:t>6.8. Разработка и проведение мероприятий по повышению качества лечебно-диагностической работы медицинской организации с целью снижения летальности, увеличения продолжительности и качества жизни больных, получающих лечение диализом, а также находящихся под наблюдением отделения реципиентов аллогенной почки;</w:t>
      </w:r>
    </w:p>
    <w:p w:rsidR="009027CE" w:rsidRDefault="009027CE">
      <w:pPr>
        <w:pStyle w:val="ConsPlusNormal"/>
        <w:spacing w:before="220"/>
        <w:ind w:firstLine="540"/>
        <w:jc w:val="both"/>
      </w:pPr>
      <w:r>
        <w:t>6.9. Проведение обучения больных с хронической почечной недостаточностью и их родственников методам контроля и профилактики осложнений диализного доступа, а также осложнений хронической почечной недостаточности.</w:t>
      </w:r>
    </w:p>
    <w:p w:rsidR="009027CE" w:rsidRDefault="009027CE">
      <w:pPr>
        <w:pStyle w:val="ConsPlusNormal"/>
        <w:spacing w:before="220"/>
        <w:ind w:firstLine="540"/>
        <w:jc w:val="both"/>
      </w:pPr>
      <w:r>
        <w:t>7. Отделение должно быть обеспечено возможностью лабораторного контроля качества диализной терапии путем биохимических исследований во время диализа и в междиализном периоде, которые могут выполняться централизованной лабораторией медицинской организации, в составе которой функционирует отделение. В отделении медицинской организации государственной и муниципальной систем здравоохранения для вышеуказанных целей может быть создана специальная лаборатория при наличии в отделении не менее 36 больных на гемодиализе и при лечении не менее 30 больных перитонеальным диализом.</w:t>
      </w:r>
    </w:p>
    <w:p w:rsidR="009027CE" w:rsidRDefault="009027CE">
      <w:pPr>
        <w:pStyle w:val="ConsPlusNormal"/>
        <w:ind w:firstLine="540"/>
        <w:jc w:val="both"/>
      </w:pPr>
    </w:p>
    <w:p w:rsidR="009027CE" w:rsidRDefault="009027CE">
      <w:pPr>
        <w:pStyle w:val="ConsPlusNormal"/>
        <w:ind w:firstLine="540"/>
        <w:jc w:val="both"/>
      </w:pPr>
    </w:p>
    <w:p w:rsidR="009027CE" w:rsidRDefault="009027CE">
      <w:pPr>
        <w:pStyle w:val="ConsPlusNormal"/>
        <w:ind w:firstLine="540"/>
        <w:jc w:val="both"/>
      </w:pPr>
    </w:p>
    <w:p w:rsidR="009027CE" w:rsidRDefault="009027CE">
      <w:pPr>
        <w:pStyle w:val="ConsPlusNormal"/>
        <w:ind w:firstLine="540"/>
        <w:jc w:val="both"/>
      </w:pPr>
    </w:p>
    <w:p w:rsidR="009027CE" w:rsidRDefault="009027CE">
      <w:pPr>
        <w:pStyle w:val="ConsPlusNormal"/>
        <w:ind w:firstLine="540"/>
        <w:jc w:val="both"/>
      </w:pPr>
    </w:p>
    <w:p w:rsidR="009027CE" w:rsidRDefault="009027CE">
      <w:pPr>
        <w:pStyle w:val="ConsPlusNormal"/>
        <w:jc w:val="right"/>
        <w:outlineLvl w:val="1"/>
      </w:pPr>
      <w:r>
        <w:t>Приложение N 8</w:t>
      </w:r>
    </w:p>
    <w:p w:rsidR="009027CE" w:rsidRDefault="009027CE">
      <w:pPr>
        <w:pStyle w:val="ConsPlusNormal"/>
        <w:jc w:val="right"/>
      </w:pPr>
      <w:r>
        <w:t>к Порядку оказания медицинской</w:t>
      </w:r>
    </w:p>
    <w:p w:rsidR="009027CE" w:rsidRDefault="009027CE">
      <w:pPr>
        <w:pStyle w:val="ConsPlusNormal"/>
        <w:jc w:val="right"/>
      </w:pPr>
      <w:r>
        <w:t>помощи взрослому населению</w:t>
      </w:r>
    </w:p>
    <w:p w:rsidR="009027CE" w:rsidRDefault="009027CE">
      <w:pPr>
        <w:pStyle w:val="ConsPlusNormal"/>
        <w:jc w:val="right"/>
      </w:pPr>
      <w:r>
        <w:t>по профилю "нефрология",</w:t>
      </w:r>
    </w:p>
    <w:p w:rsidR="009027CE" w:rsidRDefault="009027CE">
      <w:pPr>
        <w:pStyle w:val="ConsPlusNormal"/>
        <w:jc w:val="right"/>
      </w:pPr>
      <w:r>
        <w:t>утвержденному приказом</w:t>
      </w:r>
    </w:p>
    <w:p w:rsidR="009027CE" w:rsidRDefault="009027CE">
      <w:pPr>
        <w:pStyle w:val="ConsPlusNormal"/>
        <w:jc w:val="right"/>
      </w:pPr>
      <w:r>
        <w:t>Министерства здравоохранения</w:t>
      </w:r>
    </w:p>
    <w:p w:rsidR="009027CE" w:rsidRDefault="009027CE">
      <w:pPr>
        <w:pStyle w:val="ConsPlusNormal"/>
        <w:jc w:val="right"/>
      </w:pPr>
      <w:r>
        <w:t>и социального развития</w:t>
      </w:r>
    </w:p>
    <w:p w:rsidR="009027CE" w:rsidRDefault="009027CE">
      <w:pPr>
        <w:pStyle w:val="ConsPlusNormal"/>
        <w:jc w:val="right"/>
      </w:pPr>
      <w:r>
        <w:t>Российской Федерации</w:t>
      </w:r>
    </w:p>
    <w:p w:rsidR="009027CE" w:rsidRDefault="009027CE">
      <w:pPr>
        <w:pStyle w:val="ConsPlusNormal"/>
        <w:jc w:val="right"/>
      </w:pPr>
      <w:r>
        <w:t>от 18 января 2012 г. N 17н</w:t>
      </w:r>
    </w:p>
    <w:p w:rsidR="009027CE" w:rsidRDefault="009027CE">
      <w:pPr>
        <w:pStyle w:val="ConsPlusNormal"/>
        <w:ind w:firstLine="540"/>
        <w:jc w:val="both"/>
      </w:pPr>
    </w:p>
    <w:p w:rsidR="009027CE" w:rsidRDefault="009027CE">
      <w:pPr>
        <w:pStyle w:val="ConsPlusNormal"/>
        <w:jc w:val="center"/>
      </w:pPr>
      <w:bookmarkStart w:id="7" w:name="P392"/>
      <w:bookmarkEnd w:id="7"/>
      <w:r>
        <w:t>РЕКОМЕНДУЕМЫЕ ШТАТНЫЕ НОРМАТИВЫ</w:t>
      </w:r>
    </w:p>
    <w:p w:rsidR="009027CE" w:rsidRDefault="009027CE">
      <w:pPr>
        <w:pStyle w:val="ConsPlusNormal"/>
        <w:jc w:val="center"/>
      </w:pPr>
      <w:r>
        <w:t>МЕДИЦИНСКОГО И ДРУГОГО ПЕРСОНАЛА ОТДЕЛЕНИЯ ДИАЛИЗА</w:t>
      </w:r>
    </w:p>
    <w:p w:rsidR="009027CE" w:rsidRDefault="009027CE">
      <w:pPr>
        <w:pStyle w:val="ConsPlusNormal"/>
        <w:jc w:val="center"/>
      </w:pPr>
      <w:r>
        <w:t>МЕДИЦИНСКОЙ ОРГАНИЗАЦИИ</w:t>
      </w:r>
    </w:p>
    <w:p w:rsidR="009027CE" w:rsidRDefault="009027CE">
      <w:pPr>
        <w:pStyle w:val="ConsPlusNormal"/>
        <w:ind w:firstLine="540"/>
        <w:jc w:val="both"/>
      </w:pPr>
    </w:p>
    <w:p w:rsidR="009027CE" w:rsidRDefault="009027CE">
      <w:pPr>
        <w:pStyle w:val="ConsPlusCell"/>
        <w:jc w:val="both"/>
      </w:pPr>
      <w:r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:rsidR="009027CE" w:rsidRDefault="009027CE">
      <w:pPr>
        <w:pStyle w:val="ConsPlusCell"/>
        <w:jc w:val="both"/>
      </w:pPr>
      <w:r>
        <w:t>│                          1. Врачебный персонал                          │</w:t>
      </w:r>
    </w:p>
    <w:p w:rsidR="009027CE" w:rsidRDefault="009027CE">
      <w:pPr>
        <w:pStyle w:val="ConsPlusCell"/>
        <w:jc w:val="both"/>
      </w:pPr>
      <w:r>
        <w:t>├───────────────────────┬─────────────────────────────────────────────────┤</w:t>
      </w:r>
    </w:p>
    <w:p w:rsidR="009027CE" w:rsidRDefault="009027CE">
      <w:pPr>
        <w:pStyle w:val="ConsPlusCell"/>
        <w:jc w:val="both"/>
      </w:pPr>
      <w:r>
        <w:t>│Заведующий отделением -│1 должность на отделение, в отделении с числом   │</w:t>
      </w:r>
    </w:p>
    <w:p w:rsidR="009027CE" w:rsidRDefault="009027CE">
      <w:pPr>
        <w:pStyle w:val="ConsPlusCell"/>
        <w:jc w:val="both"/>
      </w:pPr>
      <w:r>
        <w:lastRenderedPageBreak/>
        <w:t>│врач-нефролог          │диализных мест менее 8 - вместо 0,5 должности    │</w:t>
      </w:r>
    </w:p>
    <w:p w:rsidR="009027CE" w:rsidRDefault="009027CE">
      <w:pPr>
        <w:pStyle w:val="ConsPlusCell"/>
        <w:jc w:val="both"/>
      </w:pPr>
      <w:r>
        <w:t>│                       │врача-нефролога отделения диализа                │</w:t>
      </w:r>
    </w:p>
    <w:p w:rsidR="009027CE" w:rsidRDefault="009027CE">
      <w:pPr>
        <w:pStyle w:val="ConsPlusCell"/>
        <w:jc w:val="both"/>
      </w:pPr>
      <w:r>
        <w:t>├───────────────────────┼─────────────────────────────────────────────────┤</w:t>
      </w:r>
    </w:p>
    <w:p w:rsidR="009027CE" w:rsidRDefault="009027CE">
      <w:pPr>
        <w:pStyle w:val="ConsPlusCell"/>
        <w:jc w:val="both"/>
      </w:pPr>
      <w:r>
        <w:t>│Врач-нефролог          │1 должность на:                                  │</w:t>
      </w:r>
    </w:p>
    <w:p w:rsidR="009027CE" w:rsidRDefault="009027CE">
      <w:pPr>
        <w:pStyle w:val="ConsPlusCell"/>
        <w:jc w:val="both"/>
      </w:pPr>
      <w:r>
        <w:t>│                       │8 диализных мест в смену, но не менее 1          │</w:t>
      </w:r>
    </w:p>
    <w:p w:rsidR="009027CE" w:rsidRDefault="009027CE">
      <w:pPr>
        <w:pStyle w:val="ConsPlusCell"/>
        <w:jc w:val="both"/>
      </w:pPr>
      <w:r>
        <w:t>│                       │должности на диализный зал;                      │</w:t>
      </w:r>
    </w:p>
    <w:p w:rsidR="009027CE" w:rsidRDefault="009027CE">
      <w:pPr>
        <w:pStyle w:val="ConsPlusCell"/>
        <w:jc w:val="both"/>
      </w:pPr>
      <w:r>
        <w:t>│                       │15 коек стационара;                              │</w:t>
      </w:r>
    </w:p>
    <w:p w:rsidR="009027CE" w:rsidRDefault="009027CE">
      <w:pPr>
        <w:pStyle w:val="ConsPlusCell"/>
        <w:jc w:val="both"/>
      </w:pPr>
      <w:r>
        <w:t>│                       │10 больных, получающих перитонеальный диализ, но │</w:t>
      </w:r>
    </w:p>
    <w:p w:rsidR="009027CE" w:rsidRDefault="009027CE">
      <w:pPr>
        <w:pStyle w:val="ConsPlusCell"/>
        <w:jc w:val="both"/>
      </w:pPr>
      <w:r>
        <w:t>│                       │не менее 1 должности на отделение                │</w:t>
      </w:r>
    </w:p>
    <w:p w:rsidR="009027CE" w:rsidRDefault="009027CE">
      <w:pPr>
        <w:pStyle w:val="ConsPlusCell"/>
        <w:jc w:val="both"/>
      </w:pPr>
      <w:r>
        <w:t>├───────────────────────┼─────────────────────────────────────────────────┤</w:t>
      </w:r>
    </w:p>
    <w:p w:rsidR="009027CE" w:rsidRDefault="009027CE">
      <w:pPr>
        <w:pStyle w:val="ConsPlusCell"/>
        <w:jc w:val="both"/>
      </w:pPr>
      <w:r>
        <w:t>│Врач-хирург            │1 должность на 60 больных                        │</w:t>
      </w:r>
    </w:p>
    <w:p w:rsidR="009027CE" w:rsidRDefault="009027CE">
      <w:pPr>
        <w:pStyle w:val="ConsPlusCell"/>
        <w:jc w:val="both"/>
      </w:pPr>
      <w:r>
        <w:t>├───────────────────────┼─────────────────────────────────────────────────┤</w:t>
      </w:r>
    </w:p>
    <w:p w:rsidR="009027CE" w:rsidRDefault="009027CE">
      <w:pPr>
        <w:pStyle w:val="ConsPlusCell"/>
        <w:jc w:val="both"/>
      </w:pPr>
      <w:r>
        <w:t>│Врач-эндокринолог      │1 должность на 25 больных                        │</w:t>
      </w:r>
    </w:p>
    <w:p w:rsidR="009027CE" w:rsidRDefault="009027CE">
      <w:pPr>
        <w:pStyle w:val="ConsPlusCell"/>
        <w:jc w:val="both"/>
      </w:pPr>
      <w:r>
        <w:t>├───────────────────────┼─────────────────────────────────────────────────┤</w:t>
      </w:r>
    </w:p>
    <w:p w:rsidR="009027CE" w:rsidRDefault="009027CE">
      <w:pPr>
        <w:pStyle w:val="ConsPlusCell"/>
        <w:jc w:val="both"/>
      </w:pPr>
      <w:r>
        <w:t>│Врач-психотерапевт     │0,5 должности на 30 больных                      │</w:t>
      </w:r>
    </w:p>
    <w:p w:rsidR="009027CE" w:rsidRDefault="009027CE">
      <w:pPr>
        <w:pStyle w:val="ConsPlusCell"/>
        <w:jc w:val="both"/>
      </w:pPr>
      <w:r>
        <w:t>├───────────────────────┼─────────────────────────────────────────────────┤</w:t>
      </w:r>
    </w:p>
    <w:p w:rsidR="009027CE" w:rsidRDefault="009027CE">
      <w:pPr>
        <w:pStyle w:val="ConsPlusCell"/>
        <w:jc w:val="both"/>
      </w:pPr>
      <w:r>
        <w:t>│Врач-диетолог          │1 должность на 60 больных                        │</w:t>
      </w:r>
    </w:p>
    <w:p w:rsidR="009027CE" w:rsidRDefault="009027CE">
      <w:pPr>
        <w:pStyle w:val="ConsPlusCell"/>
        <w:jc w:val="both"/>
      </w:pPr>
      <w:r>
        <w:t>├───────────────────────┼─────────────────────────────────────────────────┤</w:t>
      </w:r>
    </w:p>
    <w:p w:rsidR="009027CE" w:rsidRDefault="009027CE">
      <w:pPr>
        <w:pStyle w:val="ConsPlusCell"/>
        <w:jc w:val="both"/>
      </w:pPr>
      <w:r>
        <w:t>│Врач клинической       │1 должность на 8 диализных мест, но не менее 1   │</w:t>
      </w:r>
    </w:p>
    <w:p w:rsidR="009027CE" w:rsidRDefault="009027CE">
      <w:pPr>
        <w:pStyle w:val="ConsPlusCell"/>
        <w:jc w:val="both"/>
      </w:pPr>
      <w:r>
        <w:t>│лабораторной           │должности на отделение                           │</w:t>
      </w:r>
    </w:p>
    <w:p w:rsidR="009027CE" w:rsidRDefault="009027CE">
      <w:pPr>
        <w:pStyle w:val="ConsPlusCell"/>
        <w:jc w:val="both"/>
      </w:pPr>
      <w:r>
        <w:t>│диагностики            │                                                 │</w:t>
      </w:r>
    </w:p>
    <w:p w:rsidR="009027CE" w:rsidRDefault="009027CE">
      <w:pPr>
        <w:pStyle w:val="ConsPlusCell"/>
        <w:jc w:val="both"/>
      </w:pPr>
      <w:r>
        <w:t>├───────────────────────┴─────────────────────────────────────────────────┤</w:t>
      </w:r>
    </w:p>
    <w:p w:rsidR="009027CE" w:rsidRDefault="009027CE">
      <w:pPr>
        <w:pStyle w:val="ConsPlusCell"/>
        <w:jc w:val="both"/>
      </w:pPr>
      <w:r>
        <w:t>│                     2. Средний медицинский персонал                     │</w:t>
      </w:r>
    </w:p>
    <w:p w:rsidR="009027CE" w:rsidRDefault="009027CE">
      <w:pPr>
        <w:pStyle w:val="ConsPlusCell"/>
        <w:jc w:val="both"/>
      </w:pPr>
      <w:r>
        <w:t>├───────────────────────┬─────────────────────────────────────────────────┤</w:t>
      </w:r>
    </w:p>
    <w:p w:rsidR="009027CE" w:rsidRDefault="009027CE">
      <w:pPr>
        <w:pStyle w:val="ConsPlusCell"/>
        <w:jc w:val="both"/>
      </w:pPr>
      <w:r>
        <w:t>│Старшая медицинская    │1 должность на отделение                         │</w:t>
      </w:r>
    </w:p>
    <w:p w:rsidR="009027CE" w:rsidRDefault="009027CE">
      <w:pPr>
        <w:pStyle w:val="ConsPlusCell"/>
        <w:jc w:val="both"/>
      </w:pPr>
      <w:r>
        <w:t>│сестра                 │                                                 │</w:t>
      </w:r>
    </w:p>
    <w:p w:rsidR="009027CE" w:rsidRDefault="009027CE">
      <w:pPr>
        <w:pStyle w:val="ConsPlusCell"/>
        <w:jc w:val="both"/>
      </w:pPr>
      <w:r>
        <w:t>├───────────────────────┼─────────────────────────────────────────────────┤</w:t>
      </w:r>
    </w:p>
    <w:p w:rsidR="009027CE" w:rsidRDefault="009027CE">
      <w:pPr>
        <w:pStyle w:val="ConsPlusCell"/>
        <w:jc w:val="both"/>
      </w:pPr>
      <w:r>
        <w:t>│Медицинская сестра     │1 должность на 3 диализных места в смену, но не  │</w:t>
      </w:r>
    </w:p>
    <w:p w:rsidR="009027CE" w:rsidRDefault="009027CE">
      <w:pPr>
        <w:pStyle w:val="ConsPlusCell"/>
        <w:jc w:val="both"/>
      </w:pPr>
      <w:r>
        <w:t>│(диализного зала)      │менее 1 должности на диализный зал               │</w:t>
      </w:r>
    </w:p>
    <w:p w:rsidR="009027CE" w:rsidRDefault="009027CE">
      <w:pPr>
        <w:pStyle w:val="ConsPlusCell"/>
        <w:jc w:val="both"/>
      </w:pPr>
      <w:r>
        <w:t>├───────────────────────┼─────────────────────────────────────────────────┤</w:t>
      </w:r>
    </w:p>
    <w:p w:rsidR="009027CE" w:rsidRDefault="009027CE">
      <w:pPr>
        <w:pStyle w:val="ConsPlusCell"/>
        <w:jc w:val="both"/>
      </w:pPr>
      <w:r>
        <w:t>│Медицинская сестра     │1 должность на 5 больных                         │</w:t>
      </w:r>
    </w:p>
    <w:p w:rsidR="009027CE" w:rsidRDefault="009027CE">
      <w:pPr>
        <w:pStyle w:val="ConsPlusCell"/>
        <w:jc w:val="both"/>
      </w:pPr>
      <w:r>
        <w:t>├───────────────────────┼─────────────────────────────────────────────────┤</w:t>
      </w:r>
    </w:p>
    <w:p w:rsidR="009027CE" w:rsidRDefault="009027CE">
      <w:pPr>
        <w:pStyle w:val="ConsPlusCell"/>
        <w:jc w:val="both"/>
      </w:pPr>
      <w:r>
        <w:t>│Медицинская сестра     │1 круглосуточный пост на 12 коек                 │</w:t>
      </w:r>
    </w:p>
    <w:p w:rsidR="009027CE" w:rsidRDefault="009027CE">
      <w:pPr>
        <w:pStyle w:val="ConsPlusCell"/>
        <w:jc w:val="both"/>
      </w:pPr>
      <w:r>
        <w:t>│палатная               │                                                 │</w:t>
      </w:r>
    </w:p>
    <w:p w:rsidR="009027CE" w:rsidRDefault="009027CE">
      <w:pPr>
        <w:pStyle w:val="ConsPlusCell"/>
        <w:jc w:val="both"/>
      </w:pPr>
      <w:r>
        <w:t>├───────────────────────┼─────────────────────────────────────────────────┤</w:t>
      </w:r>
    </w:p>
    <w:p w:rsidR="009027CE" w:rsidRDefault="009027CE">
      <w:pPr>
        <w:pStyle w:val="ConsPlusCell"/>
        <w:jc w:val="both"/>
      </w:pPr>
      <w:r>
        <w:t>│Операционная           │1 должность на 60 больных                        │</w:t>
      </w:r>
    </w:p>
    <w:p w:rsidR="009027CE" w:rsidRDefault="009027CE">
      <w:pPr>
        <w:pStyle w:val="ConsPlusCell"/>
        <w:jc w:val="both"/>
      </w:pPr>
      <w:r>
        <w:t>│медицинская сестра     │                                                 │</w:t>
      </w:r>
    </w:p>
    <w:p w:rsidR="009027CE" w:rsidRDefault="009027CE">
      <w:pPr>
        <w:pStyle w:val="ConsPlusCell"/>
        <w:jc w:val="both"/>
      </w:pPr>
      <w:r>
        <w:t>├───────────────────────┼─────────────────────────────────────────────────┤</w:t>
      </w:r>
    </w:p>
    <w:p w:rsidR="009027CE" w:rsidRDefault="009027CE">
      <w:pPr>
        <w:pStyle w:val="ConsPlusCell"/>
        <w:jc w:val="both"/>
      </w:pPr>
      <w:r>
        <w:t>│Медицинская сестра     │1 должность на 40 коек                           │</w:t>
      </w:r>
    </w:p>
    <w:p w:rsidR="009027CE" w:rsidRDefault="009027CE">
      <w:pPr>
        <w:pStyle w:val="ConsPlusCell"/>
        <w:jc w:val="both"/>
      </w:pPr>
      <w:r>
        <w:t>│процедурной            │                                                 │</w:t>
      </w:r>
    </w:p>
    <w:p w:rsidR="009027CE" w:rsidRDefault="009027CE">
      <w:pPr>
        <w:pStyle w:val="ConsPlusCell"/>
        <w:jc w:val="both"/>
      </w:pPr>
      <w:r>
        <w:t>├───────────────────────┼─────────────────────────────────────────────────┤</w:t>
      </w:r>
    </w:p>
    <w:p w:rsidR="009027CE" w:rsidRDefault="009027CE">
      <w:pPr>
        <w:pStyle w:val="ConsPlusCell"/>
        <w:jc w:val="both"/>
      </w:pPr>
      <w:r>
        <w:t>│Медицинская сестра     │1 должность на 60 больных                        │</w:t>
      </w:r>
    </w:p>
    <w:p w:rsidR="009027CE" w:rsidRDefault="009027CE">
      <w:pPr>
        <w:pStyle w:val="ConsPlusCell"/>
        <w:jc w:val="both"/>
      </w:pPr>
      <w:r>
        <w:t>│перевязочной           │                                                 │</w:t>
      </w:r>
    </w:p>
    <w:p w:rsidR="009027CE" w:rsidRDefault="009027CE">
      <w:pPr>
        <w:pStyle w:val="ConsPlusCell"/>
        <w:jc w:val="both"/>
      </w:pPr>
      <w:r>
        <w:t>├───────────────────────┼─────────────────────────────────────────────────┤</w:t>
      </w:r>
    </w:p>
    <w:p w:rsidR="009027CE" w:rsidRDefault="009027CE">
      <w:pPr>
        <w:pStyle w:val="ConsPlusCell"/>
        <w:jc w:val="both"/>
      </w:pPr>
      <w:r>
        <w:t>│Лаборант               │1 должность на 8 диализных мест в смену          │</w:t>
      </w:r>
    </w:p>
    <w:p w:rsidR="009027CE" w:rsidRDefault="009027CE">
      <w:pPr>
        <w:pStyle w:val="ConsPlusCell"/>
        <w:jc w:val="both"/>
      </w:pPr>
      <w:r>
        <w:t>├───────────────────────┴─────────────────────────────────────────────────┤</w:t>
      </w:r>
    </w:p>
    <w:p w:rsidR="009027CE" w:rsidRDefault="009027CE">
      <w:pPr>
        <w:pStyle w:val="ConsPlusCell"/>
        <w:jc w:val="both"/>
      </w:pPr>
      <w:r>
        <w:t>│                     3. Младший медицинский персонал                     │</w:t>
      </w:r>
    </w:p>
    <w:p w:rsidR="009027CE" w:rsidRDefault="009027CE">
      <w:pPr>
        <w:pStyle w:val="ConsPlusCell"/>
        <w:jc w:val="both"/>
      </w:pPr>
      <w:r>
        <w:t>├───────────────────────┬─────────────────────────────────────────────────┤</w:t>
      </w:r>
    </w:p>
    <w:p w:rsidR="009027CE" w:rsidRDefault="009027CE">
      <w:pPr>
        <w:pStyle w:val="ConsPlusCell"/>
        <w:jc w:val="both"/>
      </w:pPr>
      <w:r>
        <w:t>│Младшая медицинская    │1 круглосуточный пост 12 коек                    │</w:t>
      </w:r>
    </w:p>
    <w:p w:rsidR="009027CE" w:rsidRDefault="009027CE">
      <w:pPr>
        <w:pStyle w:val="ConsPlusCell"/>
        <w:jc w:val="both"/>
      </w:pPr>
      <w:r>
        <w:t>│сестра по уходу за     │                                                 │</w:t>
      </w:r>
    </w:p>
    <w:p w:rsidR="009027CE" w:rsidRDefault="009027CE">
      <w:pPr>
        <w:pStyle w:val="ConsPlusCell"/>
        <w:jc w:val="both"/>
      </w:pPr>
      <w:r>
        <w:t>│больными               │                                                 │</w:t>
      </w:r>
    </w:p>
    <w:p w:rsidR="009027CE" w:rsidRDefault="009027CE">
      <w:pPr>
        <w:pStyle w:val="ConsPlusCell"/>
        <w:jc w:val="both"/>
      </w:pPr>
      <w:r>
        <w:t>├───────────────────────┼─────────────────────────────────────────────────┤</w:t>
      </w:r>
    </w:p>
    <w:p w:rsidR="009027CE" w:rsidRDefault="009027CE">
      <w:pPr>
        <w:pStyle w:val="ConsPlusCell"/>
        <w:jc w:val="both"/>
      </w:pPr>
      <w:r>
        <w:t>│Санитарка              │1 должность на 8 гемодиализных мест в смену      │</w:t>
      </w:r>
    </w:p>
    <w:p w:rsidR="009027CE" w:rsidRDefault="009027CE">
      <w:pPr>
        <w:pStyle w:val="ConsPlusCell"/>
        <w:jc w:val="both"/>
      </w:pPr>
      <w:r>
        <w:t>│                       │1 должность на 10 больных на перитонеальном      │</w:t>
      </w:r>
    </w:p>
    <w:p w:rsidR="009027CE" w:rsidRDefault="009027CE">
      <w:pPr>
        <w:pStyle w:val="ConsPlusCell"/>
        <w:jc w:val="both"/>
      </w:pPr>
      <w:r>
        <w:t>│                       │диализе                                          │</w:t>
      </w:r>
    </w:p>
    <w:p w:rsidR="009027CE" w:rsidRDefault="009027CE">
      <w:pPr>
        <w:pStyle w:val="ConsPlusCell"/>
        <w:jc w:val="both"/>
      </w:pPr>
      <w:r>
        <w:t>│                       │1 должность на 1 должность операционной          │</w:t>
      </w:r>
    </w:p>
    <w:p w:rsidR="009027CE" w:rsidRDefault="009027CE">
      <w:pPr>
        <w:pStyle w:val="ConsPlusCell"/>
        <w:jc w:val="both"/>
      </w:pPr>
      <w:r>
        <w:t>│                       │медицинской сестры                               │</w:t>
      </w:r>
    </w:p>
    <w:p w:rsidR="009027CE" w:rsidRDefault="009027CE">
      <w:pPr>
        <w:pStyle w:val="ConsPlusCell"/>
        <w:jc w:val="both"/>
      </w:pPr>
      <w:r>
        <w:t>├───────────────────────┼─────────────────────────────────────────────────┤</w:t>
      </w:r>
    </w:p>
    <w:p w:rsidR="009027CE" w:rsidRDefault="009027CE">
      <w:pPr>
        <w:pStyle w:val="ConsPlusCell"/>
        <w:jc w:val="both"/>
      </w:pPr>
      <w:r>
        <w:t>│Санитарка операционной │1 должность на 60 больных (соответственно        │</w:t>
      </w:r>
    </w:p>
    <w:p w:rsidR="009027CE" w:rsidRDefault="009027CE">
      <w:pPr>
        <w:pStyle w:val="ConsPlusCell"/>
        <w:jc w:val="both"/>
      </w:pPr>
      <w:r>
        <w:t>│и процедурной          │должностям медицинских сестер операционной)      │</w:t>
      </w:r>
    </w:p>
    <w:p w:rsidR="009027CE" w:rsidRDefault="009027CE">
      <w:pPr>
        <w:pStyle w:val="ConsPlusCell"/>
        <w:jc w:val="both"/>
      </w:pPr>
      <w:r>
        <w:t>├───────────────────────┼─────────────────────────────────────────────────┤</w:t>
      </w:r>
    </w:p>
    <w:p w:rsidR="009027CE" w:rsidRDefault="009027CE">
      <w:pPr>
        <w:pStyle w:val="ConsPlusCell"/>
        <w:jc w:val="both"/>
      </w:pPr>
      <w:r>
        <w:t>│Санитарка (буфетчица)  │2 должности на отделение                         │</w:t>
      </w:r>
    </w:p>
    <w:p w:rsidR="009027CE" w:rsidRDefault="009027CE">
      <w:pPr>
        <w:pStyle w:val="ConsPlusCell"/>
        <w:jc w:val="both"/>
      </w:pPr>
      <w:r>
        <w:t>├───────────────────────┼─────────────────────────────────────────────────┤</w:t>
      </w:r>
    </w:p>
    <w:p w:rsidR="009027CE" w:rsidRDefault="009027CE">
      <w:pPr>
        <w:pStyle w:val="ConsPlusCell"/>
        <w:jc w:val="both"/>
      </w:pPr>
      <w:r>
        <w:t>│Санитарка (ваннщица)   │1 должность на 12 коек                           │</w:t>
      </w:r>
    </w:p>
    <w:p w:rsidR="009027CE" w:rsidRDefault="009027CE">
      <w:pPr>
        <w:pStyle w:val="ConsPlusCell"/>
        <w:jc w:val="both"/>
      </w:pPr>
      <w:r>
        <w:lastRenderedPageBreak/>
        <w:t>├───────────────────────┼─────────────────────────────────────────────────┤</w:t>
      </w:r>
    </w:p>
    <w:p w:rsidR="009027CE" w:rsidRDefault="009027CE">
      <w:pPr>
        <w:pStyle w:val="ConsPlusCell"/>
        <w:jc w:val="both"/>
      </w:pPr>
      <w:r>
        <w:t>│Сестра-хозяйка         │1 должность на отделение                         │</w:t>
      </w:r>
    </w:p>
    <w:p w:rsidR="009027CE" w:rsidRDefault="009027CE">
      <w:pPr>
        <w:pStyle w:val="ConsPlusCell"/>
        <w:jc w:val="both"/>
      </w:pPr>
      <w:r>
        <w:t>├───────────────────────┴─────────────────────────────────────────────────┤</w:t>
      </w:r>
    </w:p>
    <w:p w:rsidR="009027CE" w:rsidRDefault="009027CE">
      <w:pPr>
        <w:pStyle w:val="ConsPlusCell"/>
        <w:jc w:val="both"/>
      </w:pPr>
      <w:r>
        <w:t>│                     Инженерно-технический персонал                      │</w:t>
      </w:r>
    </w:p>
    <w:p w:rsidR="009027CE" w:rsidRDefault="009027CE">
      <w:pPr>
        <w:pStyle w:val="ConsPlusCell"/>
        <w:jc w:val="both"/>
      </w:pPr>
      <w:r>
        <w:t>├───────────────────────┬─────────────────────────────────────────────────┤</w:t>
      </w:r>
    </w:p>
    <w:p w:rsidR="009027CE" w:rsidRDefault="009027CE">
      <w:pPr>
        <w:pStyle w:val="ConsPlusCell"/>
        <w:jc w:val="both"/>
      </w:pPr>
      <w:r>
        <w:t>│Инженер                │1 должность на 8 диализных мест в смену, но      │</w:t>
      </w:r>
    </w:p>
    <w:p w:rsidR="009027CE" w:rsidRDefault="009027CE">
      <w:pPr>
        <w:pStyle w:val="ConsPlusCell"/>
        <w:jc w:val="both"/>
      </w:pPr>
      <w:r>
        <w:t>│                       │не менее 1 должности в смену                     │</w:t>
      </w:r>
    </w:p>
    <w:p w:rsidR="009027CE" w:rsidRDefault="009027CE">
      <w:pPr>
        <w:pStyle w:val="ConsPlusCell"/>
        <w:jc w:val="both"/>
      </w:pPr>
      <w:r>
        <w:t>├───────────────────────┼─────────────────────────────────────────────────┤</w:t>
      </w:r>
    </w:p>
    <w:p w:rsidR="009027CE" w:rsidRDefault="009027CE">
      <w:pPr>
        <w:pStyle w:val="ConsPlusCell"/>
        <w:jc w:val="both"/>
      </w:pPr>
      <w:r>
        <w:t>│Техник                 │1 должность на 8 диализных мест в смену          │</w:t>
      </w:r>
    </w:p>
    <w:p w:rsidR="009027CE" w:rsidRDefault="009027CE">
      <w:pPr>
        <w:pStyle w:val="ConsPlusCell"/>
        <w:jc w:val="both"/>
      </w:pPr>
      <w:r>
        <w:t>└───────────────────────┴─────────────────────────────────────────────────┘</w:t>
      </w:r>
    </w:p>
    <w:p w:rsidR="009027CE" w:rsidRDefault="009027CE">
      <w:pPr>
        <w:pStyle w:val="ConsPlusNormal"/>
        <w:ind w:firstLine="540"/>
        <w:jc w:val="both"/>
      </w:pPr>
    </w:p>
    <w:p w:rsidR="009027CE" w:rsidRDefault="009027CE">
      <w:pPr>
        <w:pStyle w:val="ConsPlusNormal"/>
        <w:ind w:firstLine="540"/>
        <w:jc w:val="both"/>
      </w:pPr>
      <w:r>
        <w:t>--------------------------------</w:t>
      </w:r>
    </w:p>
    <w:p w:rsidR="009027CE" w:rsidRDefault="009027CE">
      <w:pPr>
        <w:pStyle w:val="ConsPlusNormal"/>
        <w:spacing w:before="220"/>
        <w:ind w:firstLine="540"/>
        <w:jc w:val="both"/>
      </w:pPr>
      <w:r>
        <w:t>&lt;*&gt; Указанные штатные нормативы медицинского и другого персонала не распространяются на медицинские организации частной системы здравоохранения.</w:t>
      </w:r>
    </w:p>
    <w:p w:rsidR="009027CE" w:rsidRDefault="009027CE">
      <w:pPr>
        <w:pStyle w:val="ConsPlusNormal"/>
        <w:ind w:firstLine="540"/>
        <w:jc w:val="both"/>
      </w:pPr>
    </w:p>
    <w:p w:rsidR="009027CE" w:rsidRDefault="009027CE">
      <w:pPr>
        <w:pStyle w:val="ConsPlusNormal"/>
        <w:ind w:firstLine="540"/>
        <w:jc w:val="both"/>
      </w:pPr>
    </w:p>
    <w:p w:rsidR="009027CE" w:rsidRDefault="009027CE">
      <w:pPr>
        <w:pStyle w:val="ConsPlusNormal"/>
        <w:ind w:firstLine="540"/>
        <w:jc w:val="both"/>
      </w:pPr>
    </w:p>
    <w:p w:rsidR="009027CE" w:rsidRDefault="009027CE">
      <w:pPr>
        <w:pStyle w:val="ConsPlusNormal"/>
        <w:ind w:firstLine="540"/>
        <w:jc w:val="both"/>
      </w:pPr>
    </w:p>
    <w:p w:rsidR="009027CE" w:rsidRDefault="009027CE">
      <w:pPr>
        <w:pStyle w:val="ConsPlusNormal"/>
        <w:ind w:firstLine="540"/>
        <w:jc w:val="both"/>
      </w:pPr>
    </w:p>
    <w:p w:rsidR="009027CE" w:rsidRDefault="009027CE">
      <w:pPr>
        <w:pStyle w:val="ConsPlusNormal"/>
        <w:jc w:val="right"/>
        <w:outlineLvl w:val="1"/>
      </w:pPr>
      <w:r>
        <w:t>Приложение N 9</w:t>
      </w:r>
    </w:p>
    <w:p w:rsidR="009027CE" w:rsidRDefault="009027CE">
      <w:pPr>
        <w:pStyle w:val="ConsPlusNormal"/>
        <w:jc w:val="right"/>
      </w:pPr>
      <w:r>
        <w:t>к Порядку оказания медицинской</w:t>
      </w:r>
    </w:p>
    <w:p w:rsidR="009027CE" w:rsidRDefault="009027CE">
      <w:pPr>
        <w:pStyle w:val="ConsPlusNormal"/>
        <w:jc w:val="right"/>
      </w:pPr>
      <w:r>
        <w:t>помощи взрослому населению</w:t>
      </w:r>
    </w:p>
    <w:p w:rsidR="009027CE" w:rsidRDefault="009027CE">
      <w:pPr>
        <w:pStyle w:val="ConsPlusNormal"/>
        <w:jc w:val="right"/>
      </w:pPr>
      <w:r>
        <w:t>по профилю "нефрология",</w:t>
      </w:r>
    </w:p>
    <w:p w:rsidR="009027CE" w:rsidRDefault="009027CE">
      <w:pPr>
        <w:pStyle w:val="ConsPlusNormal"/>
        <w:jc w:val="right"/>
      </w:pPr>
      <w:r>
        <w:t>утвержденному приказом</w:t>
      </w:r>
    </w:p>
    <w:p w:rsidR="009027CE" w:rsidRDefault="009027CE">
      <w:pPr>
        <w:pStyle w:val="ConsPlusNormal"/>
        <w:jc w:val="right"/>
      </w:pPr>
      <w:r>
        <w:t>Министерства здравоохранения</w:t>
      </w:r>
    </w:p>
    <w:p w:rsidR="009027CE" w:rsidRDefault="009027CE">
      <w:pPr>
        <w:pStyle w:val="ConsPlusNormal"/>
        <w:jc w:val="right"/>
      </w:pPr>
      <w:r>
        <w:t>и социального развития</w:t>
      </w:r>
    </w:p>
    <w:p w:rsidR="009027CE" w:rsidRDefault="009027CE">
      <w:pPr>
        <w:pStyle w:val="ConsPlusNormal"/>
        <w:jc w:val="right"/>
      </w:pPr>
      <w:r>
        <w:t>Российской Федерации</w:t>
      </w:r>
    </w:p>
    <w:p w:rsidR="009027CE" w:rsidRDefault="009027CE">
      <w:pPr>
        <w:pStyle w:val="ConsPlusNormal"/>
        <w:jc w:val="right"/>
      </w:pPr>
      <w:r>
        <w:t>от 18 января 2012 г. N 17н</w:t>
      </w:r>
    </w:p>
    <w:p w:rsidR="009027CE" w:rsidRDefault="009027CE">
      <w:pPr>
        <w:pStyle w:val="ConsPlusNormal"/>
        <w:ind w:firstLine="540"/>
        <w:jc w:val="both"/>
      </w:pPr>
    </w:p>
    <w:p w:rsidR="009027CE" w:rsidRDefault="009027CE">
      <w:pPr>
        <w:pStyle w:val="ConsPlusNormal"/>
        <w:jc w:val="center"/>
      </w:pPr>
      <w:bookmarkStart w:id="8" w:name="P492"/>
      <w:bookmarkEnd w:id="8"/>
      <w:r>
        <w:t>СТАНДАРТ</w:t>
      </w:r>
    </w:p>
    <w:p w:rsidR="009027CE" w:rsidRDefault="009027CE">
      <w:pPr>
        <w:pStyle w:val="ConsPlusNormal"/>
        <w:jc w:val="center"/>
      </w:pPr>
      <w:r>
        <w:t>ОСНАЩЕНИЯ ОТДЕЛЕНИЯ ДИАЛИЗА МЕДИЦИНСКОЙ ОРГАНИЗАЦИИ</w:t>
      </w:r>
    </w:p>
    <w:p w:rsidR="009027CE" w:rsidRDefault="009027CE">
      <w:pPr>
        <w:pStyle w:val="ConsPlusNormal"/>
        <w:jc w:val="center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720"/>
        <w:gridCol w:w="5160"/>
        <w:gridCol w:w="3360"/>
      </w:tblGrid>
      <w:tr w:rsidR="009027CE">
        <w:trPr>
          <w:trHeight w:val="225"/>
        </w:trPr>
        <w:tc>
          <w:tcPr>
            <w:tcW w:w="720" w:type="dxa"/>
          </w:tcPr>
          <w:p w:rsidR="009027CE" w:rsidRDefault="009027CE">
            <w:pPr>
              <w:pStyle w:val="ConsPlusNonformat"/>
              <w:jc w:val="both"/>
            </w:pPr>
            <w:r>
              <w:t xml:space="preserve"> N  </w:t>
            </w:r>
          </w:p>
        </w:tc>
        <w:tc>
          <w:tcPr>
            <w:tcW w:w="5160" w:type="dxa"/>
          </w:tcPr>
          <w:p w:rsidR="009027CE" w:rsidRDefault="009027CE">
            <w:pPr>
              <w:pStyle w:val="ConsPlusNonformat"/>
              <w:jc w:val="both"/>
            </w:pPr>
            <w:r>
              <w:t xml:space="preserve">              Наименование               </w:t>
            </w:r>
          </w:p>
        </w:tc>
        <w:tc>
          <w:tcPr>
            <w:tcW w:w="3360" w:type="dxa"/>
          </w:tcPr>
          <w:p w:rsidR="009027CE" w:rsidRDefault="009027CE">
            <w:pPr>
              <w:pStyle w:val="ConsPlusNonformat"/>
              <w:jc w:val="both"/>
            </w:pPr>
            <w:r>
              <w:t xml:space="preserve">Требуемое количество, шт. </w:t>
            </w:r>
          </w:p>
        </w:tc>
      </w:tr>
      <w:tr w:rsidR="009027CE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9027CE" w:rsidRDefault="009027CE">
            <w:pPr>
              <w:pStyle w:val="ConsPlusNonformat"/>
              <w:jc w:val="both"/>
            </w:pPr>
            <w:r>
              <w:t xml:space="preserve"> 1. </w:t>
            </w:r>
          </w:p>
        </w:tc>
        <w:tc>
          <w:tcPr>
            <w:tcW w:w="5160" w:type="dxa"/>
            <w:tcBorders>
              <w:top w:val="nil"/>
            </w:tcBorders>
          </w:tcPr>
          <w:p w:rsidR="009027CE" w:rsidRDefault="009027CE">
            <w:pPr>
              <w:pStyle w:val="ConsPlusNonformat"/>
              <w:jc w:val="both"/>
            </w:pPr>
            <w:r>
              <w:t xml:space="preserve">Аппарат "искусственная почка"            </w:t>
            </w:r>
          </w:p>
          <w:p w:rsidR="009027CE" w:rsidRDefault="009027CE">
            <w:pPr>
              <w:pStyle w:val="ConsPlusNonformat"/>
              <w:jc w:val="both"/>
            </w:pPr>
            <w:r>
              <w:t xml:space="preserve">(гемодиализатор)                         </w:t>
            </w:r>
          </w:p>
        </w:tc>
        <w:tc>
          <w:tcPr>
            <w:tcW w:w="3360" w:type="dxa"/>
            <w:tcBorders>
              <w:top w:val="nil"/>
            </w:tcBorders>
          </w:tcPr>
          <w:p w:rsidR="009027CE" w:rsidRDefault="009027CE">
            <w:pPr>
              <w:pStyle w:val="ConsPlusNonformat"/>
              <w:jc w:val="both"/>
            </w:pPr>
            <w:r>
              <w:t xml:space="preserve">       не менее 8 и       </w:t>
            </w:r>
          </w:p>
          <w:p w:rsidR="009027CE" w:rsidRDefault="009027CE">
            <w:pPr>
              <w:pStyle w:val="ConsPlusNonformat"/>
              <w:jc w:val="both"/>
            </w:pPr>
            <w:r>
              <w:t xml:space="preserve">дополнительно 1 резервный </w:t>
            </w:r>
          </w:p>
          <w:p w:rsidR="009027CE" w:rsidRDefault="009027CE">
            <w:pPr>
              <w:pStyle w:val="ConsPlusNonformat"/>
              <w:jc w:val="both"/>
            </w:pPr>
            <w:r>
              <w:t xml:space="preserve">         аппарат          </w:t>
            </w:r>
          </w:p>
        </w:tc>
      </w:tr>
      <w:tr w:rsidR="009027CE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9027CE" w:rsidRDefault="009027CE">
            <w:pPr>
              <w:pStyle w:val="ConsPlusNonformat"/>
              <w:jc w:val="both"/>
            </w:pPr>
            <w:r>
              <w:t xml:space="preserve"> 2. </w:t>
            </w:r>
          </w:p>
        </w:tc>
        <w:tc>
          <w:tcPr>
            <w:tcW w:w="5160" w:type="dxa"/>
            <w:tcBorders>
              <w:top w:val="nil"/>
            </w:tcBorders>
          </w:tcPr>
          <w:p w:rsidR="009027CE" w:rsidRDefault="009027CE">
            <w:pPr>
              <w:pStyle w:val="ConsPlusNonformat"/>
              <w:jc w:val="both"/>
            </w:pPr>
            <w:r>
              <w:t>Медицинское кресло для проведения диализа</w:t>
            </w:r>
          </w:p>
        </w:tc>
        <w:tc>
          <w:tcPr>
            <w:tcW w:w="3360" w:type="dxa"/>
            <w:tcBorders>
              <w:top w:val="nil"/>
            </w:tcBorders>
          </w:tcPr>
          <w:p w:rsidR="009027CE" w:rsidRDefault="009027CE">
            <w:pPr>
              <w:pStyle w:val="ConsPlusNonformat"/>
              <w:jc w:val="both"/>
            </w:pPr>
            <w:r>
              <w:t xml:space="preserve">      по количеству       </w:t>
            </w:r>
          </w:p>
          <w:p w:rsidR="009027CE" w:rsidRDefault="009027CE">
            <w:pPr>
              <w:pStyle w:val="ConsPlusNonformat"/>
              <w:jc w:val="both"/>
            </w:pPr>
            <w:r>
              <w:t xml:space="preserve">     гемодиализаторов     </w:t>
            </w:r>
          </w:p>
        </w:tc>
      </w:tr>
      <w:tr w:rsidR="009027CE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9027CE" w:rsidRDefault="009027CE">
            <w:pPr>
              <w:pStyle w:val="ConsPlusNonformat"/>
              <w:jc w:val="both"/>
            </w:pPr>
            <w:r>
              <w:t xml:space="preserve"> 3. </w:t>
            </w:r>
          </w:p>
        </w:tc>
        <w:tc>
          <w:tcPr>
            <w:tcW w:w="5160" w:type="dxa"/>
            <w:tcBorders>
              <w:top w:val="nil"/>
            </w:tcBorders>
          </w:tcPr>
          <w:p w:rsidR="009027CE" w:rsidRDefault="009027CE">
            <w:pPr>
              <w:pStyle w:val="ConsPlusNonformat"/>
              <w:jc w:val="both"/>
            </w:pPr>
            <w:r>
              <w:t xml:space="preserve">Аппарат для проведения перитонеального   </w:t>
            </w:r>
          </w:p>
          <w:p w:rsidR="009027CE" w:rsidRDefault="009027CE">
            <w:pPr>
              <w:pStyle w:val="ConsPlusNonformat"/>
              <w:jc w:val="both"/>
            </w:pPr>
            <w:r>
              <w:t xml:space="preserve">диализа                                  </w:t>
            </w:r>
          </w:p>
        </w:tc>
        <w:tc>
          <w:tcPr>
            <w:tcW w:w="3360" w:type="dxa"/>
            <w:tcBorders>
              <w:top w:val="nil"/>
            </w:tcBorders>
          </w:tcPr>
          <w:p w:rsidR="009027CE" w:rsidRDefault="009027CE">
            <w:pPr>
              <w:pStyle w:val="ConsPlusNonformat"/>
              <w:jc w:val="both"/>
            </w:pPr>
            <w:r>
              <w:t xml:space="preserve">        не менее 5        </w:t>
            </w:r>
          </w:p>
        </w:tc>
      </w:tr>
      <w:tr w:rsidR="009027CE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9027CE" w:rsidRDefault="009027CE">
            <w:pPr>
              <w:pStyle w:val="ConsPlusNonformat"/>
              <w:jc w:val="both"/>
            </w:pPr>
            <w:r>
              <w:t xml:space="preserve"> 4. </w:t>
            </w:r>
          </w:p>
        </w:tc>
        <w:tc>
          <w:tcPr>
            <w:tcW w:w="5160" w:type="dxa"/>
            <w:tcBorders>
              <w:top w:val="nil"/>
            </w:tcBorders>
          </w:tcPr>
          <w:p w:rsidR="009027CE" w:rsidRDefault="009027CE">
            <w:pPr>
              <w:pStyle w:val="ConsPlusNonformat"/>
              <w:jc w:val="both"/>
            </w:pPr>
            <w:r>
              <w:t xml:space="preserve">Система водоподготовки для осуществления </w:t>
            </w:r>
          </w:p>
          <w:p w:rsidR="009027CE" w:rsidRDefault="009027CE">
            <w:pPr>
              <w:pStyle w:val="ConsPlusNonformat"/>
              <w:jc w:val="both"/>
            </w:pPr>
            <w:r>
              <w:t xml:space="preserve">диализа                                  </w:t>
            </w:r>
          </w:p>
        </w:tc>
        <w:tc>
          <w:tcPr>
            <w:tcW w:w="3360" w:type="dxa"/>
            <w:tcBorders>
              <w:top w:val="nil"/>
            </w:tcBorders>
          </w:tcPr>
          <w:p w:rsidR="009027CE" w:rsidRDefault="009027CE">
            <w:pPr>
              <w:pStyle w:val="ConsPlusNonformat"/>
              <w:jc w:val="both"/>
            </w:pPr>
            <w:r>
              <w:t xml:space="preserve">      по количеству       </w:t>
            </w:r>
          </w:p>
          <w:p w:rsidR="009027CE" w:rsidRDefault="009027CE">
            <w:pPr>
              <w:pStyle w:val="ConsPlusNonformat"/>
              <w:jc w:val="both"/>
            </w:pPr>
            <w:r>
              <w:t xml:space="preserve">     гемодиализаторов     </w:t>
            </w:r>
          </w:p>
        </w:tc>
      </w:tr>
      <w:tr w:rsidR="009027CE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9027CE" w:rsidRDefault="009027CE">
            <w:pPr>
              <w:pStyle w:val="ConsPlusNonformat"/>
              <w:jc w:val="both"/>
            </w:pPr>
            <w:r>
              <w:t xml:space="preserve"> 5. </w:t>
            </w:r>
          </w:p>
        </w:tc>
        <w:tc>
          <w:tcPr>
            <w:tcW w:w="5160" w:type="dxa"/>
            <w:tcBorders>
              <w:top w:val="nil"/>
            </w:tcBorders>
          </w:tcPr>
          <w:p w:rsidR="009027CE" w:rsidRDefault="009027CE">
            <w:pPr>
              <w:pStyle w:val="ConsPlusNonformat"/>
              <w:jc w:val="both"/>
            </w:pPr>
            <w:r>
              <w:t xml:space="preserve">Миксер для приготовления диализного      </w:t>
            </w:r>
          </w:p>
          <w:p w:rsidR="009027CE" w:rsidRDefault="009027CE">
            <w:pPr>
              <w:pStyle w:val="ConsPlusNonformat"/>
              <w:jc w:val="both"/>
            </w:pPr>
            <w:r>
              <w:t xml:space="preserve">раствора                                 </w:t>
            </w:r>
          </w:p>
        </w:tc>
        <w:tc>
          <w:tcPr>
            <w:tcW w:w="3360" w:type="dxa"/>
            <w:tcBorders>
              <w:top w:val="nil"/>
            </w:tcBorders>
          </w:tcPr>
          <w:p w:rsidR="009027CE" w:rsidRDefault="009027CE">
            <w:pPr>
              <w:pStyle w:val="ConsPlusNonformat"/>
              <w:jc w:val="both"/>
            </w:pPr>
            <w:r>
              <w:t xml:space="preserve">            2             </w:t>
            </w:r>
          </w:p>
        </w:tc>
      </w:tr>
      <w:tr w:rsidR="009027CE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9027CE" w:rsidRDefault="009027CE">
            <w:pPr>
              <w:pStyle w:val="ConsPlusNonformat"/>
              <w:jc w:val="both"/>
            </w:pPr>
            <w:r>
              <w:t xml:space="preserve"> 6. </w:t>
            </w:r>
          </w:p>
        </w:tc>
        <w:tc>
          <w:tcPr>
            <w:tcW w:w="5160" w:type="dxa"/>
            <w:tcBorders>
              <w:top w:val="nil"/>
            </w:tcBorders>
          </w:tcPr>
          <w:p w:rsidR="009027CE" w:rsidRDefault="009027CE">
            <w:pPr>
              <w:pStyle w:val="ConsPlusNonformat"/>
              <w:jc w:val="both"/>
            </w:pPr>
            <w:r>
              <w:t xml:space="preserve">Аппарат по утилизации отработанного      </w:t>
            </w:r>
          </w:p>
          <w:p w:rsidR="009027CE" w:rsidRDefault="009027CE">
            <w:pPr>
              <w:pStyle w:val="ConsPlusNonformat"/>
              <w:jc w:val="both"/>
            </w:pPr>
            <w:r>
              <w:t xml:space="preserve">одноразового расходного материала (иглы, </w:t>
            </w:r>
          </w:p>
          <w:p w:rsidR="009027CE" w:rsidRDefault="009027CE">
            <w:pPr>
              <w:pStyle w:val="ConsPlusNonformat"/>
              <w:jc w:val="both"/>
            </w:pPr>
            <w:r>
              <w:t xml:space="preserve">магистрали, диализаторы)                 </w:t>
            </w:r>
          </w:p>
        </w:tc>
        <w:tc>
          <w:tcPr>
            <w:tcW w:w="3360" w:type="dxa"/>
            <w:tcBorders>
              <w:top w:val="nil"/>
            </w:tcBorders>
          </w:tcPr>
          <w:p w:rsidR="009027CE" w:rsidRDefault="009027CE">
            <w:pPr>
              <w:pStyle w:val="ConsPlusNonformat"/>
              <w:jc w:val="both"/>
            </w:pPr>
            <w:r>
              <w:t xml:space="preserve">        не менее 2        </w:t>
            </w:r>
          </w:p>
        </w:tc>
      </w:tr>
      <w:tr w:rsidR="009027CE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9027CE" w:rsidRDefault="009027CE">
            <w:pPr>
              <w:pStyle w:val="ConsPlusNonformat"/>
              <w:jc w:val="both"/>
            </w:pPr>
            <w:r>
              <w:t xml:space="preserve"> 7. </w:t>
            </w:r>
          </w:p>
        </w:tc>
        <w:tc>
          <w:tcPr>
            <w:tcW w:w="5160" w:type="dxa"/>
            <w:tcBorders>
              <w:top w:val="nil"/>
            </w:tcBorders>
          </w:tcPr>
          <w:p w:rsidR="009027CE" w:rsidRDefault="009027CE">
            <w:pPr>
              <w:pStyle w:val="ConsPlusNonformat"/>
              <w:jc w:val="both"/>
            </w:pPr>
            <w:r>
              <w:t xml:space="preserve">Ионометр (натрий, калий, кальций)        </w:t>
            </w:r>
          </w:p>
        </w:tc>
        <w:tc>
          <w:tcPr>
            <w:tcW w:w="3360" w:type="dxa"/>
            <w:tcBorders>
              <w:top w:val="nil"/>
            </w:tcBorders>
          </w:tcPr>
          <w:p w:rsidR="009027CE" w:rsidRDefault="009027CE">
            <w:pPr>
              <w:pStyle w:val="ConsPlusNonformat"/>
              <w:jc w:val="both"/>
            </w:pPr>
            <w:r>
              <w:t xml:space="preserve">            1             </w:t>
            </w:r>
          </w:p>
        </w:tc>
      </w:tr>
      <w:tr w:rsidR="009027CE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9027CE" w:rsidRDefault="009027CE">
            <w:pPr>
              <w:pStyle w:val="ConsPlusNonformat"/>
              <w:jc w:val="both"/>
            </w:pPr>
            <w:r>
              <w:t xml:space="preserve"> 8. </w:t>
            </w:r>
          </w:p>
        </w:tc>
        <w:tc>
          <w:tcPr>
            <w:tcW w:w="5160" w:type="dxa"/>
            <w:tcBorders>
              <w:top w:val="nil"/>
            </w:tcBorders>
          </w:tcPr>
          <w:p w:rsidR="009027CE" w:rsidRDefault="009027CE">
            <w:pPr>
              <w:pStyle w:val="ConsPlusNonformat"/>
              <w:jc w:val="both"/>
            </w:pPr>
            <w:r>
              <w:t xml:space="preserve">Набор для оказания реанимационной помощи </w:t>
            </w:r>
          </w:p>
        </w:tc>
        <w:tc>
          <w:tcPr>
            <w:tcW w:w="3360" w:type="dxa"/>
            <w:tcBorders>
              <w:top w:val="nil"/>
            </w:tcBorders>
          </w:tcPr>
          <w:p w:rsidR="009027CE" w:rsidRDefault="009027CE">
            <w:pPr>
              <w:pStyle w:val="ConsPlusNonformat"/>
              <w:jc w:val="both"/>
            </w:pPr>
            <w:r>
              <w:t xml:space="preserve">            1             </w:t>
            </w:r>
          </w:p>
        </w:tc>
      </w:tr>
      <w:tr w:rsidR="009027CE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9027CE" w:rsidRDefault="009027CE">
            <w:pPr>
              <w:pStyle w:val="ConsPlusNonformat"/>
              <w:jc w:val="both"/>
            </w:pPr>
            <w:r>
              <w:t xml:space="preserve"> 9. </w:t>
            </w:r>
          </w:p>
        </w:tc>
        <w:tc>
          <w:tcPr>
            <w:tcW w:w="5160" w:type="dxa"/>
            <w:tcBorders>
              <w:top w:val="nil"/>
            </w:tcBorders>
          </w:tcPr>
          <w:p w:rsidR="009027CE" w:rsidRDefault="009027CE">
            <w:pPr>
              <w:pStyle w:val="ConsPlusNonformat"/>
              <w:jc w:val="both"/>
            </w:pPr>
            <w:r>
              <w:t xml:space="preserve">Укладка для профилактики заражения ВИЧ-  </w:t>
            </w:r>
          </w:p>
          <w:p w:rsidR="009027CE" w:rsidRDefault="009027CE">
            <w:pPr>
              <w:pStyle w:val="ConsPlusNonformat"/>
              <w:jc w:val="both"/>
            </w:pPr>
            <w:r>
              <w:t xml:space="preserve">инфекцией                                </w:t>
            </w:r>
          </w:p>
        </w:tc>
        <w:tc>
          <w:tcPr>
            <w:tcW w:w="3360" w:type="dxa"/>
            <w:tcBorders>
              <w:top w:val="nil"/>
            </w:tcBorders>
          </w:tcPr>
          <w:p w:rsidR="009027CE" w:rsidRDefault="009027CE">
            <w:pPr>
              <w:pStyle w:val="ConsPlusNonformat"/>
              <w:jc w:val="both"/>
            </w:pPr>
            <w:r>
              <w:t xml:space="preserve">        не менее 1        </w:t>
            </w:r>
          </w:p>
        </w:tc>
      </w:tr>
      <w:tr w:rsidR="009027CE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9027CE" w:rsidRDefault="009027CE">
            <w:pPr>
              <w:pStyle w:val="ConsPlusNonformat"/>
              <w:jc w:val="both"/>
            </w:pPr>
            <w:r>
              <w:lastRenderedPageBreak/>
              <w:t xml:space="preserve">10. </w:t>
            </w:r>
          </w:p>
        </w:tc>
        <w:tc>
          <w:tcPr>
            <w:tcW w:w="5160" w:type="dxa"/>
            <w:tcBorders>
              <w:top w:val="nil"/>
            </w:tcBorders>
          </w:tcPr>
          <w:p w:rsidR="009027CE" w:rsidRDefault="009027CE">
            <w:pPr>
              <w:pStyle w:val="ConsPlusNonformat"/>
              <w:jc w:val="both"/>
            </w:pPr>
            <w:r>
              <w:t xml:space="preserve">Укладка для оказания помощи при          </w:t>
            </w:r>
          </w:p>
          <w:p w:rsidR="009027CE" w:rsidRDefault="009027CE">
            <w:pPr>
              <w:pStyle w:val="ConsPlusNonformat"/>
              <w:jc w:val="both"/>
            </w:pPr>
            <w:r>
              <w:t xml:space="preserve">анафилактическом шоке                    </w:t>
            </w:r>
          </w:p>
        </w:tc>
        <w:tc>
          <w:tcPr>
            <w:tcW w:w="3360" w:type="dxa"/>
            <w:tcBorders>
              <w:top w:val="nil"/>
            </w:tcBorders>
          </w:tcPr>
          <w:p w:rsidR="009027CE" w:rsidRDefault="009027CE">
            <w:pPr>
              <w:pStyle w:val="ConsPlusNonformat"/>
              <w:jc w:val="both"/>
            </w:pPr>
            <w:r>
              <w:t xml:space="preserve">        не менее 1        </w:t>
            </w:r>
          </w:p>
        </w:tc>
      </w:tr>
      <w:tr w:rsidR="009027CE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9027CE" w:rsidRDefault="009027CE">
            <w:pPr>
              <w:pStyle w:val="ConsPlusNonformat"/>
              <w:jc w:val="both"/>
            </w:pPr>
            <w:r>
              <w:t xml:space="preserve">11. </w:t>
            </w:r>
          </w:p>
        </w:tc>
        <w:tc>
          <w:tcPr>
            <w:tcW w:w="5160" w:type="dxa"/>
            <w:tcBorders>
              <w:top w:val="nil"/>
            </w:tcBorders>
          </w:tcPr>
          <w:p w:rsidR="009027CE" w:rsidRDefault="009027CE">
            <w:pPr>
              <w:pStyle w:val="ConsPlusNonformat"/>
              <w:jc w:val="both"/>
            </w:pPr>
            <w:r>
              <w:t xml:space="preserve">Укладка для оказания помощи при шоке     </w:t>
            </w:r>
          </w:p>
        </w:tc>
        <w:tc>
          <w:tcPr>
            <w:tcW w:w="3360" w:type="dxa"/>
            <w:tcBorders>
              <w:top w:val="nil"/>
            </w:tcBorders>
          </w:tcPr>
          <w:p w:rsidR="009027CE" w:rsidRDefault="009027CE">
            <w:pPr>
              <w:pStyle w:val="ConsPlusNonformat"/>
              <w:jc w:val="both"/>
            </w:pPr>
            <w:r>
              <w:t xml:space="preserve">        не менее 1        </w:t>
            </w:r>
          </w:p>
        </w:tc>
      </w:tr>
      <w:tr w:rsidR="009027CE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9027CE" w:rsidRDefault="009027CE">
            <w:pPr>
              <w:pStyle w:val="ConsPlusNonformat"/>
              <w:jc w:val="both"/>
            </w:pPr>
            <w:r>
              <w:t xml:space="preserve">12. </w:t>
            </w:r>
          </w:p>
        </w:tc>
        <w:tc>
          <w:tcPr>
            <w:tcW w:w="5160" w:type="dxa"/>
            <w:tcBorders>
              <w:top w:val="nil"/>
            </w:tcBorders>
          </w:tcPr>
          <w:p w:rsidR="009027CE" w:rsidRDefault="009027CE">
            <w:pPr>
              <w:pStyle w:val="ConsPlusNonformat"/>
              <w:jc w:val="both"/>
            </w:pPr>
            <w:r>
              <w:t xml:space="preserve">Медицинские весы напольные               </w:t>
            </w:r>
          </w:p>
        </w:tc>
        <w:tc>
          <w:tcPr>
            <w:tcW w:w="3360" w:type="dxa"/>
            <w:tcBorders>
              <w:top w:val="nil"/>
            </w:tcBorders>
          </w:tcPr>
          <w:p w:rsidR="009027CE" w:rsidRDefault="009027CE">
            <w:pPr>
              <w:pStyle w:val="ConsPlusNonformat"/>
              <w:jc w:val="both"/>
            </w:pPr>
            <w:r>
              <w:t xml:space="preserve">            1             </w:t>
            </w:r>
          </w:p>
        </w:tc>
      </w:tr>
      <w:tr w:rsidR="009027CE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9027CE" w:rsidRDefault="009027CE">
            <w:pPr>
              <w:pStyle w:val="ConsPlusNonformat"/>
              <w:jc w:val="both"/>
            </w:pPr>
            <w:r>
              <w:t xml:space="preserve">13. </w:t>
            </w:r>
          </w:p>
        </w:tc>
        <w:tc>
          <w:tcPr>
            <w:tcW w:w="5160" w:type="dxa"/>
            <w:tcBorders>
              <w:top w:val="nil"/>
            </w:tcBorders>
          </w:tcPr>
          <w:p w:rsidR="009027CE" w:rsidRDefault="009027CE">
            <w:pPr>
              <w:pStyle w:val="ConsPlusNonformat"/>
              <w:jc w:val="both"/>
            </w:pPr>
            <w:r>
              <w:t xml:space="preserve">Облучатель бактерицидный (лампа)         </w:t>
            </w:r>
          </w:p>
          <w:p w:rsidR="009027CE" w:rsidRDefault="009027CE">
            <w:pPr>
              <w:pStyle w:val="ConsPlusNonformat"/>
              <w:jc w:val="both"/>
            </w:pPr>
            <w:r>
              <w:t xml:space="preserve">настенный и/или потолочный               </w:t>
            </w:r>
          </w:p>
        </w:tc>
        <w:tc>
          <w:tcPr>
            <w:tcW w:w="3360" w:type="dxa"/>
            <w:tcBorders>
              <w:top w:val="nil"/>
            </w:tcBorders>
          </w:tcPr>
          <w:p w:rsidR="009027CE" w:rsidRDefault="009027CE">
            <w:pPr>
              <w:pStyle w:val="ConsPlusNonformat"/>
              <w:jc w:val="both"/>
            </w:pPr>
            <w:r>
              <w:t xml:space="preserve"> по количеству помещений  </w:t>
            </w:r>
          </w:p>
        </w:tc>
      </w:tr>
      <w:tr w:rsidR="009027CE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9027CE" w:rsidRDefault="009027CE">
            <w:pPr>
              <w:pStyle w:val="ConsPlusNonformat"/>
              <w:jc w:val="both"/>
            </w:pPr>
            <w:r>
              <w:t xml:space="preserve">14. </w:t>
            </w:r>
          </w:p>
        </w:tc>
        <w:tc>
          <w:tcPr>
            <w:tcW w:w="5160" w:type="dxa"/>
            <w:tcBorders>
              <w:top w:val="nil"/>
            </w:tcBorders>
          </w:tcPr>
          <w:p w:rsidR="009027CE" w:rsidRDefault="009027CE">
            <w:pPr>
              <w:pStyle w:val="ConsPlusNonformat"/>
              <w:jc w:val="both"/>
            </w:pPr>
            <w:r>
              <w:t xml:space="preserve">Электрокардиограф                        </w:t>
            </w:r>
          </w:p>
        </w:tc>
        <w:tc>
          <w:tcPr>
            <w:tcW w:w="3360" w:type="dxa"/>
            <w:tcBorders>
              <w:top w:val="nil"/>
            </w:tcBorders>
          </w:tcPr>
          <w:p w:rsidR="009027CE" w:rsidRDefault="009027CE">
            <w:pPr>
              <w:pStyle w:val="ConsPlusNonformat"/>
              <w:jc w:val="both"/>
            </w:pPr>
            <w:r>
              <w:t xml:space="preserve">            1             </w:t>
            </w:r>
          </w:p>
        </w:tc>
      </w:tr>
      <w:tr w:rsidR="009027CE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9027CE" w:rsidRDefault="009027CE">
            <w:pPr>
              <w:pStyle w:val="ConsPlusNonformat"/>
              <w:jc w:val="both"/>
            </w:pPr>
            <w:r>
              <w:t xml:space="preserve">15. </w:t>
            </w:r>
          </w:p>
        </w:tc>
        <w:tc>
          <w:tcPr>
            <w:tcW w:w="5160" w:type="dxa"/>
            <w:tcBorders>
              <w:top w:val="nil"/>
            </w:tcBorders>
          </w:tcPr>
          <w:p w:rsidR="009027CE" w:rsidRDefault="009027CE">
            <w:pPr>
              <w:pStyle w:val="ConsPlusNonformat"/>
              <w:jc w:val="both"/>
            </w:pPr>
            <w:r>
              <w:t xml:space="preserve">Прикроватный кардиомонитор               </w:t>
            </w:r>
          </w:p>
        </w:tc>
        <w:tc>
          <w:tcPr>
            <w:tcW w:w="3360" w:type="dxa"/>
            <w:tcBorders>
              <w:top w:val="nil"/>
            </w:tcBorders>
          </w:tcPr>
          <w:p w:rsidR="009027CE" w:rsidRDefault="009027CE">
            <w:pPr>
              <w:pStyle w:val="ConsPlusNonformat"/>
              <w:jc w:val="both"/>
            </w:pPr>
            <w:r>
              <w:t xml:space="preserve">     1 на 30 больных      </w:t>
            </w:r>
          </w:p>
        </w:tc>
      </w:tr>
      <w:tr w:rsidR="009027CE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9027CE" w:rsidRDefault="009027CE">
            <w:pPr>
              <w:pStyle w:val="ConsPlusNonformat"/>
              <w:jc w:val="both"/>
            </w:pPr>
            <w:r>
              <w:t xml:space="preserve">16. </w:t>
            </w:r>
          </w:p>
        </w:tc>
        <w:tc>
          <w:tcPr>
            <w:tcW w:w="5160" w:type="dxa"/>
            <w:tcBorders>
              <w:top w:val="nil"/>
            </w:tcBorders>
          </w:tcPr>
          <w:p w:rsidR="009027CE" w:rsidRDefault="009027CE">
            <w:pPr>
              <w:pStyle w:val="ConsPlusNonformat"/>
              <w:jc w:val="both"/>
            </w:pPr>
            <w:r>
              <w:t xml:space="preserve">Дефибриллятор                            </w:t>
            </w:r>
          </w:p>
        </w:tc>
        <w:tc>
          <w:tcPr>
            <w:tcW w:w="3360" w:type="dxa"/>
            <w:tcBorders>
              <w:top w:val="nil"/>
            </w:tcBorders>
          </w:tcPr>
          <w:p w:rsidR="009027CE" w:rsidRDefault="009027CE">
            <w:pPr>
              <w:pStyle w:val="ConsPlusNonformat"/>
              <w:jc w:val="both"/>
            </w:pPr>
            <w:r>
              <w:t xml:space="preserve">            1             </w:t>
            </w:r>
          </w:p>
        </w:tc>
      </w:tr>
      <w:tr w:rsidR="009027CE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9027CE" w:rsidRDefault="009027CE">
            <w:pPr>
              <w:pStyle w:val="ConsPlusNonformat"/>
              <w:jc w:val="both"/>
            </w:pPr>
            <w:r>
              <w:t xml:space="preserve">17. </w:t>
            </w:r>
          </w:p>
        </w:tc>
        <w:tc>
          <w:tcPr>
            <w:tcW w:w="5160" w:type="dxa"/>
            <w:tcBorders>
              <w:top w:val="nil"/>
            </w:tcBorders>
          </w:tcPr>
          <w:p w:rsidR="009027CE" w:rsidRDefault="009027CE">
            <w:pPr>
              <w:pStyle w:val="ConsPlusNonformat"/>
              <w:jc w:val="both"/>
            </w:pPr>
            <w:r>
              <w:t xml:space="preserve">Инфузомат                                </w:t>
            </w:r>
          </w:p>
        </w:tc>
        <w:tc>
          <w:tcPr>
            <w:tcW w:w="3360" w:type="dxa"/>
            <w:tcBorders>
              <w:top w:val="nil"/>
            </w:tcBorders>
          </w:tcPr>
          <w:p w:rsidR="009027CE" w:rsidRDefault="009027CE">
            <w:pPr>
              <w:pStyle w:val="ConsPlusNonformat"/>
              <w:jc w:val="both"/>
            </w:pPr>
            <w:r>
              <w:t xml:space="preserve">     1 на 15 больных      </w:t>
            </w:r>
          </w:p>
        </w:tc>
      </w:tr>
      <w:tr w:rsidR="009027CE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9027CE" w:rsidRDefault="009027CE">
            <w:pPr>
              <w:pStyle w:val="ConsPlusNonformat"/>
              <w:jc w:val="both"/>
            </w:pPr>
            <w:r>
              <w:t xml:space="preserve">18. </w:t>
            </w:r>
          </w:p>
        </w:tc>
        <w:tc>
          <w:tcPr>
            <w:tcW w:w="5160" w:type="dxa"/>
            <w:tcBorders>
              <w:top w:val="nil"/>
            </w:tcBorders>
          </w:tcPr>
          <w:p w:rsidR="009027CE" w:rsidRDefault="009027CE">
            <w:pPr>
              <w:pStyle w:val="ConsPlusNonformat"/>
              <w:jc w:val="both"/>
            </w:pPr>
            <w:r>
              <w:t xml:space="preserve">Анализатор биохимический                 </w:t>
            </w:r>
          </w:p>
        </w:tc>
        <w:tc>
          <w:tcPr>
            <w:tcW w:w="3360" w:type="dxa"/>
            <w:tcBorders>
              <w:top w:val="nil"/>
            </w:tcBorders>
          </w:tcPr>
          <w:p w:rsidR="009027CE" w:rsidRDefault="009027CE">
            <w:pPr>
              <w:pStyle w:val="ConsPlusNonformat"/>
              <w:jc w:val="both"/>
            </w:pPr>
            <w:r>
              <w:t xml:space="preserve">            1             </w:t>
            </w:r>
          </w:p>
        </w:tc>
      </w:tr>
      <w:tr w:rsidR="009027CE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9027CE" w:rsidRDefault="009027CE">
            <w:pPr>
              <w:pStyle w:val="ConsPlusNonformat"/>
              <w:jc w:val="both"/>
            </w:pPr>
            <w:r>
              <w:t xml:space="preserve">19. </w:t>
            </w:r>
          </w:p>
        </w:tc>
        <w:tc>
          <w:tcPr>
            <w:tcW w:w="5160" w:type="dxa"/>
            <w:tcBorders>
              <w:top w:val="nil"/>
            </w:tcBorders>
          </w:tcPr>
          <w:p w:rsidR="009027CE" w:rsidRDefault="009027CE">
            <w:pPr>
              <w:pStyle w:val="ConsPlusNonformat"/>
              <w:jc w:val="both"/>
            </w:pPr>
            <w:r>
              <w:t xml:space="preserve">Анализатор гематологический              </w:t>
            </w:r>
          </w:p>
        </w:tc>
        <w:tc>
          <w:tcPr>
            <w:tcW w:w="3360" w:type="dxa"/>
            <w:tcBorders>
              <w:top w:val="nil"/>
            </w:tcBorders>
          </w:tcPr>
          <w:p w:rsidR="009027CE" w:rsidRDefault="009027CE">
            <w:pPr>
              <w:pStyle w:val="ConsPlusNonformat"/>
              <w:jc w:val="both"/>
            </w:pPr>
            <w:r>
              <w:t xml:space="preserve">            1             </w:t>
            </w:r>
          </w:p>
        </w:tc>
      </w:tr>
      <w:tr w:rsidR="009027CE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9027CE" w:rsidRDefault="009027CE">
            <w:pPr>
              <w:pStyle w:val="ConsPlusNonformat"/>
              <w:jc w:val="both"/>
            </w:pPr>
            <w:r>
              <w:t xml:space="preserve">20. </w:t>
            </w:r>
          </w:p>
        </w:tc>
        <w:tc>
          <w:tcPr>
            <w:tcW w:w="5160" w:type="dxa"/>
            <w:tcBorders>
              <w:top w:val="nil"/>
            </w:tcBorders>
          </w:tcPr>
          <w:p w:rsidR="009027CE" w:rsidRDefault="009027CE">
            <w:pPr>
              <w:pStyle w:val="ConsPlusNonformat"/>
              <w:jc w:val="both"/>
            </w:pPr>
            <w:r>
              <w:t xml:space="preserve">Тонометр                                 </w:t>
            </w:r>
          </w:p>
        </w:tc>
        <w:tc>
          <w:tcPr>
            <w:tcW w:w="3360" w:type="dxa"/>
            <w:tcBorders>
              <w:top w:val="nil"/>
            </w:tcBorders>
          </w:tcPr>
          <w:p w:rsidR="009027CE" w:rsidRDefault="009027CE">
            <w:pPr>
              <w:pStyle w:val="ConsPlusNonformat"/>
              <w:jc w:val="both"/>
            </w:pPr>
            <w:r>
              <w:t xml:space="preserve">   по количеству врачей   </w:t>
            </w:r>
          </w:p>
        </w:tc>
      </w:tr>
      <w:tr w:rsidR="009027CE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9027CE" w:rsidRDefault="009027CE">
            <w:pPr>
              <w:pStyle w:val="ConsPlusNonformat"/>
              <w:jc w:val="both"/>
            </w:pPr>
            <w:r>
              <w:t xml:space="preserve">21. </w:t>
            </w:r>
          </w:p>
        </w:tc>
        <w:tc>
          <w:tcPr>
            <w:tcW w:w="5160" w:type="dxa"/>
            <w:tcBorders>
              <w:top w:val="nil"/>
            </w:tcBorders>
          </w:tcPr>
          <w:p w:rsidR="009027CE" w:rsidRDefault="009027CE">
            <w:pPr>
              <w:pStyle w:val="ConsPlusNonformat"/>
              <w:jc w:val="both"/>
            </w:pPr>
            <w:r>
              <w:t xml:space="preserve">Фонендоскопы                             </w:t>
            </w:r>
          </w:p>
        </w:tc>
        <w:tc>
          <w:tcPr>
            <w:tcW w:w="3360" w:type="dxa"/>
            <w:tcBorders>
              <w:top w:val="nil"/>
            </w:tcBorders>
          </w:tcPr>
          <w:p w:rsidR="009027CE" w:rsidRDefault="009027CE">
            <w:pPr>
              <w:pStyle w:val="ConsPlusNonformat"/>
              <w:jc w:val="both"/>
            </w:pPr>
            <w:r>
              <w:t xml:space="preserve">   по количеству врачей   </w:t>
            </w:r>
          </w:p>
        </w:tc>
      </w:tr>
    </w:tbl>
    <w:p w:rsidR="009027CE" w:rsidRDefault="009027CE">
      <w:pPr>
        <w:pStyle w:val="ConsPlusNormal"/>
        <w:jc w:val="both"/>
      </w:pPr>
    </w:p>
    <w:p w:rsidR="009027CE" w:rsidRDefault="009027CE">
      <w:pPr>
        <w:pStyle w:val="ConsPlusNormal"/>
        <w:jc w:val="both"/>
      </w:pPr>
    </w:p>
    <w:p w:rsidR="009027CE" w:rsidRDefault="009027CE">
      <w:pPr>
        <w:pStyle w:val="ConsPlusNormal"/>
        <w:jc w:val="both"/>
      </w:pPr>
    </w:p>
    <w:p w:rsidR="009027CE" w:rsidRDefault="009027CE">
      <w:pPr>
        <w:pStyle w:val="ConsPlusNormal"/>
        <w:jc w:val="both"/>
      </w:pPr>
    </w:p>
    <w:p w:rsidR="009027CE" w:rsidRDefault="009027CE">
      <w:pPr>
        <w:pStyle w:val="ConsPlusNormal"/>
        <w:jc w:val="both"/>
      </w:pPr>
    </w:p>
    <w:p w:rsidR="009027CE" w:rsidRDefault="009027CE">
      <w:pPr>
        <w:pStyle w:val="ConsPlusNormal"/>
        <w:jc w:val="right"/>
        <w:outlineLvl w:val="1"/>
      </w:pPr>
      <w:r>
        <w:t>Приложение N 10</w:t>
      </w:r>
    </w:p>
    <w:p w:rsidR="009027CE" w:rsidRDefault="009027CE">
      <w:pPr>
        <w:pStyle w:val="ConsPlusNormal"/>
        <w:jc w:val="right"/>
      </w:pPr>
      <w:r>
        <w:t>к Порядку оказания медицинской</w:t>
      </w:r>
    </w:p>
    <w:p w:rsidR="009027CE" w:rsidRDefault="009027CE">
      <w:pPr>
        <w:pStyle w:val="ConsPlusNormal"/>
        <w:jc w:val="right"/>
      </w:pPr>
      <w:r>
        <w:t>помощи взрослому населению</w:t>
      </w:r>
    </w:p>
    <w:p w:rsidR="009027CE" w:rsidRDefault="009027CE">
      <w:pPr>
        <w:pStyle w:val="ConsPlusNormal"/>
        <w:jc w:val="right"/>
      </w:pPr>
      <w:r>
        <w:t>по профилю "нефрология",</w:t>
      </w:r>
    </w:p>
    <w:p w:rsidR="009027CE" w:rsidRDefault="009027CE">
      <w:pPr>
        <w:pStyle w:val="ConsPlusNormal"/>
        <w:jc w:val="right"/>
      </w:pPr>
      <w:r>
        <w:t>утвержденному приказом</w:t>
      </w:r>
    </w:p>
    <w:p w:rsidR="009027CE" w:rsidRDefault="009027CE">
      <w:pPr>
        <w:pStyle w:val="ConsPlusNormal"/>
        <w:jc w:val="right"/>
      </w:pPr>
      <w:r>
        <w:t>Министерства здравоохранения</w:t>
      </w:r>
    </w:p>
    <w:p w:rsidR="009027CE" w:rsidRDefault="009027CE">
      <w:pPr>
        <w:pStyle w:val="ConsPlusNormal"/>
        <w:jc w:val="right"/>
      </w:pPr>
      <w:r>
        <w:t>и социального развития</w:t>
      </w:r>
    </w:p>
    <w:p w:rsidR="009027CE" w:rsidRDefault="009027CE">
      <w:pPr>
        <w:pStyle w:val="ConsPlusNormal"/>
        <w:jc w:val="right"/>
      </w:pPr>
      <w:r>
        <w:t>Российской Федерации</w:t>
      </w:r>
    </w:p>
    <w:p w:rsidR="009027CE" w:rsidRDefault="009027CE">
      <w:pPr>
        <w:pStyle w:val="ConsPlusNormal"/>
        <w:jc w:val="right"/>
      </w:pPr>
      <w:r>
        <w:t>от 18 января 2012 г. N 17н</w:t>
      </w:r>
    </w:p>
    <w:p w:rsidR="009027CE" w:rsidRDefault="009027CE">
      <w:pPr>
        <w:pStyle w:val="ConsPlusNormal"/>
        <w:ind w:firstLine="540"/>
        <w:jc w:val="both"/>
      </w:pPr>
    </w:p>
    <w:p w:rsidR="009027CE" w:rsidRDefault="009027CE">
      <w:pPr>
        <w:pStyle w:val="ConsPlusNormal"/>
        <w:jc w:val="center"/>
      </w:pPr>
      <w:r>
        <w:t>ПРАВИЛА</w:t>
      </w:r>
    </w:p>
    <w:p w:rsidR="009027CE" w:rsidRDefault="009027CE">
      <w:pPr>
        <w:pStyle w:val="ConsPlusNormal"/>
        <w:jc w:val="center"/>
      </w:pPr>
      <w:r>
        <w:t>ОРГАНИЗАЦИИ ДЕЯТЕЛЬНОСТИ НЕФРОЛОГИЧЕСКОГО ЦЕНТРА</w:t>
      </w:r>
    </w:p>
    <w:p w:rsidR="009027CE" w:rsidRDefault="009027CE">
      <w:pPr>
        <w:pStyle w:val="ConsPlusNormal"/>
        <w:jc w:val="center"/>
      </w:pPr>
      <w:r>
        <w:t>МЕДИЦИНСКОЙ ОРГАНИЗАЦИИ</w:t>
      </w:r>
    </w:p>
    <w:p w:rsidR="009027CE" w:rsidRDefault="009027CE">
      <w:pPr>
        <w:pStyle w:val="ConsPlusNormal"/>
        <w:ind w:firstLine="540"/>
        <w:jc w:val="both"/>
      </w:pPr>
    </w:p>
    <w:p w:rsidR="009027CE" w:rsidRDefault="009027CE">
      <w:pPr>
        <w:pStyle w:val="ConsPlusNormal"/>
        <w:ind w:firstLine="540"/>
        <w:jc w:val="both"/>
      </w:pPr>
      <w:r>
        <w:t>1. Настоящие Правила определяют организацию деятельности нефрологического центра медицинской организации (далее - Центр).</w:t>
      </w:r>
    </w:p>
    <w:p w:rsidR="009027CE" w:rsidRDefault="009027CE">
      <w:pPr>
        <w:pStyle w:val="ConsPlusNormal"/>
        <w:spacing w:before="220"/>
        <w:ind w:firstLine="540"/>
        <w:jc w:val="both"/>
      </w:pPr>
      <w:r>
        <w:t>2. Специализированный Центр создается в качестве функционального объединения подразделений, оказывающих специализированную, в том числе высокотехнологичную, медицинскую помощь больным с заболеваниями по профилю "нефрология" в медицинской организации, имеющей в своем составе более одного нефрологического отделения и отделения диализа.</w:t>
      </w:r>
    </w:p>
    <w:p w:rsidR="009027CE" w:rsidRDefault="009027CE">
      <w:pPr>
        <w:pStyle w:val="ConsPlusNormal"/>
        <w:spacing w:before="220"/>
        <w:ind w:firstLine="540"/>
        <w:jc w:val="both"/>
      </w:pPr>
      <w:r>
        <w:t>3. Центр возглавляет руководитель, назначаемый на должность и освобождаемый от должности учредителем (руководителем) медицинской организации, в составе которой он создан.</w:t>
      </w:r>
    </w:p>
    <w:p w:rsidR="009027CE" w:rsidRDefault="009027CE">
      <w:pPr>
        <w:pStyle w:val="ConsPlusNormal"/>
        <w:spacing w:before="220"/>
        <w:ind w:firstLine="540"/>
        <w:jc w:val="both"/>
      </w:pPr>
      <w:r>
        <w:t xml:space="preserve">4. На должность врача Центра назначается специалист, соответствующий Квалификационным </w:t>
      </w:r>
      <w:hyperlink r:id="rId17" w:history="1">
        <w:r>
          <w:rPr>
            <w:color w:val="0000FF"/>
          </w:rPr>
          <w:t>требованиям</w:t>
        </w:r>
      </w:hyperlink>
      <w:r>
        <w:t xml:space="preserve"> к специалистам с высшим и послевузовским медицинским и фармацевтическим образованием в сфере здравоохранения, утвержденным приказом Минздравсоцразвития России от 7 июля 2009 г. N 415н (зарегистрирован Минюстом России 9 </w:t>
      </w:r>
      <w:r>
        <w:lastRenderedPageBreak/>
        <w:t>июля 2009 г. N 14292), по специальности "нефрология".</w:t>
      </w:r>
    </w:p>
    <w:p w:rsidR="009027CE" w:rsidRDefault="009027CE">
      <w:pPr>
        <w:pStyle w:val="ConsPlusNormal"/>
        <w:spacing w:before="220"/>
        <w:ind w:firstLine="540"/>
        <w:jc w:val="both"/>
      </w:pPr>
      <w:r>
        <w:t xml:space="preserve">5. Структура и штатная численность медицинского и другого персонала устанавливаются руководителем медицинской организации, в составе которой создан Центр, с учетом рекомендуемых штатных нормативов медицинского персонала нефрологического центра согласно </w:t>
      </w:r>
      <w:hyperlink w:anchor="P603" w:history="1">
        <w:r>
          <w:rPr>
            <w:color w:val="0000FF"/>
          </w:rPr>
          <w:t>приложению N 11</w:t>
        </w:r>
      </w:hyperlink>
      <w:r>
        <w:t xml:space="preserve"> к Порядку оказания медицинской помощи взрослому населению по профилю "нефрология", утвержденному настоящим приказом.</w:t>
      </w:r>
    </w:p>
    <w:p w:rsidR="009027CE" w:rsidRDefault="009027CE">
      <w:pPr>
        <w:pStyle w:val="ConsPlusNormal"/>
        <w:spacing w:before="220"/>
        <w:ind w:firstLine="540"/>
        <w:jc w:val="both"/>
      </w:pPr>
      <w:r>
        <w:t xml:space="preserve">6. Оснащение Центра осуществляется в соответствии со стандартом оснащения нефрологического центра согласно </w:t>
      </w:r>
      <w:hyperlink w:anchor="P648" w:history="1">
        <w:r>
          <w:rPr>
            <w:color w:val="0000FF"/>
          </w:rPr>
          <w:t>приложению N 12</w:t>
        </w:r>
      </w:hyperlink>
      <w:r>
        <w:t xml:space="preserve"> к Порядку оказания медицинской помощи взрослому населению по профилю "нефрология", утвержденному настоящим приказом.</w:t>
      </w:r>
    </w:p>
    <w:p w:rsidR="009027CE" w:rsidRDefault="009027CE">
      <w:pPr>
        <w:pStyle w:val="ConsPlusNormal"/>
        <w:spacing w:before="220"/>
        <w:ind w:firstLine="540"/>
        <w:jc w:val="both"/>
      </w:pPr>
      <w:r>
        <w:t>7. Основными функциями Центра являются:</w:t>
      </w:r>
    </w:p>
    <w:p w:rsidR="009027CE" w:rsidRDefault="009027CE">
      <w:pPr>
        <w:pStyle w:val="ConsPlusNormal"/>
        <w:spacing w:before="220"/>
        <w:ind w:firstLine="540"/>
        <w:jc w:val="both"/>
      </w:pPr>
      <w:r>
        <w:t>оказание специализированной, в том числе высокотехнологичной, медицинской помощи больным с нефрологическими заболеваниями;</w:t>
      </w:r>
    </w:p>
    <w:p w:rsidR="009027CE" w:rsidRDefault="009027CE">
      <w:pPr>
        <w:pStyle w:val="ConsPlusNormal"/>
        <w:spacing w:before="220"/>
        <w:ind w:firstLine="540"/>
        <w:jc w:val="both"/>
      </w:pPr>
      <w:r>
        <w:t>динамическое наблюдение больных с нефрологическими заболеваниями;</w:t>
      </w:r>
    </w:p>
    <w:p w:rsidR="009027CE" w:rsidRDefault="009027CE">
      <w:pPr>
        <w:pStyle w:val="ConsPlusNormal"/>
        <w:spacing w:before="220"/>
        <w:ind w:firstLine="540"/>
        <w:jc w:val="both"/>
      </w:pPr>
      <w:r>
        <w:t>работа по ведению списка (базы) больных, страдающих заболеваниями почек, для планирования развития нефрологической помощи в субъекте Российской Федерации;</w:t>
      </w:r>
    </w:p>
    <w:p w:rsidR="009027CE" w:rsidRDefault="009027CE">
      <w:pPr>
        <w:pStyle w:val="ConsPlusNormal"/>
        <w:spacing w:before="220"/>
        <w:ind w:firstLine="540"/>
        <w:jc w:val="both"/>
      </w:pPr>
      <w:r>
        <w:t>организация программ по скринингу хронических болезней почек, выявление групп повышенного риска и их динамическое наблюдение;</w:t>
      </w:r>
    </w:p>
    <w:p w:rsidR="009027CE" w:rsidRDefault="009027CE">
      <w:pPr>
        <w:pStyle w:val="ConsPlusNormal"/>
        <w:spacing w:before="220"/>
        <w:ind w:firstLine="540"/>
        <w:jc w:val="both"/>
      </w:pPr>
      <w:r>
        <w:t>организация школы для больных с хроническими заболеваниями почек и реципиентов аллогенной почки;</w:t>
      </w:r>
    </w:p>
    <w:p w:rsidR="009027CE" w:rsidRDefault="009027CE">
      <w:pPr>
        <w:pStyle w:val="ConsPlusNormal"/>
        <w:spacing w:before="220"/>
        <w:ind w:firstLine="540"/>
        <w:jc w:val="both"/>
      </w:pPr>
      <w:r>
        <w:t>внедрение в практику новых достижений и научных разработок в области медицинской помощи больным с нефрологическими заболеваниями, и прежде всего широкое внедрение в практику здравоохранения, в частности в практику работы врачей первичного звена, современных методов снижения прогрессирования нефрологических заболеваний;</w:t>
      </w:r>
    </w:p>
    <w:p w:rsidR="009027CE" w:rsidRDefault="009027CE">
      <w:pPr>
        <w:pStyle w:val="ConsPlusNormal"/>
        <w:spacing w:before="220"/>
        <w:ind w:firstLine="540"/>
        <w:jc w:val="both"/>
      </w:pPr>
      <w:r>
        <w:t>организационно-методическая помощь медицинским организациям по совершенствованию работы с нефрологическими больными;</w:t>
      </w:r>
    </w:p>
    <w:p w:rsidR="009027CE" w:rsidRDefault="009027CE">
      <w:pPr>
        <w:pStyle w:val="ConsPlusNormal"/>
        <w:spacing w:before="220"/>
        <w:ind w:firstLine="540"/>
        <w:jc w:val="both"/>
      </w:pPr>
      <w:r>
        <w:t>консультативная помощь врачам других специальностей по вопросам диагностики и лечения нефрологических заболеваний;</w:t>
      </w:r>
    </w:p>
    <w:p w:rsidR="009027CE" w:rsidRDefault="009027CE">
      <w:pPr>
        <w:pStyle w:val="ConsPlusNormal"/>
        <w:spacing w:before="220"/>
        <w:ind w:firstLine="540"/>
        <w:jc w:val="both"/>
      </w:pPr>
      <w:r>
        <w:t>участие в проведении мероприятий по повышению квалификации врачей и среднего медицинского персонала по вопросам нефрологии;</w:t>
      </w:r>
    </w:p>
    <w:p w:rsidR="009027CE" w:rsidRDefault="009027CE">
      <w:pPr>
        <w:pStyle w:val="ConsPlusNormal"/>
        <w:spacing w:before="220"/>
        <w:ind w:firstLine="540"/>
        <w:jc w:val="both"/>
      </w:pPr>
      <w:r>
        <w:t>обеспечение совместной работы нефрологической службы с другими специализированными службами субъекта Российской Федерации, в том числе с эндокринологической и кардиологической, оказывающими медико-социальную помощь больным;</w:t>
      </w:r>
    </w:p>
    <w:p w:rsidR="009027CE" w:rsidRDefault="009027CE">
      <w:pPr>
        <w:pStyle w:val="ConsPlusNormal"/>
        <w:spacing w:before="220"/>
        <w:ind w:firstLine="540"/>
        <w:jc w:val="both"/>
      </w:pPr>
      <w:r>
        <w:t>ведение учетной и отчетной документации, предоставление отчетов о деятельности в установленном порядке, сбор данных для регистров, ведение которых предусмотрено законодательством.</w:t>
      </w:r>
    </w:p>
    <w:p w:rsidR="009027CE" w:rsidRDefault="009027CE">
      <w:pPr>
        <w:pStyle w:val="ConsPlusNormal"/>
        <w:ind w:firstLine="540"/>
        <w:jc w:val="both"/>
      </w:pPr>
    </w:p>
    <w:p w:rsidR="009027CE" w:rsidRDefault="009027CE">
      <w:pPr>
        <w:pStyle w:val="ConsPlusNormal"/>
        <w:ind w:firstLine="540"/>
        <w:jc w:val="both"/>
      </w:pPr>
    </w:p>
    <w:p w:rsidR="009027CE" w:rsidRDefault="009027CE">
      <w:pPr>
        <w:pStyle w:val="ConsPlusNormal"/>
        <w:ind w:firstLine="540"/>
        <w:jc w:val="both"/>
      </w:pPr>
    </w:p>
    <w:p w:rsidR="009027CE" w:rsidRDefault="009027CE">
      <w:pPr>
        <w:pStyle w:val="ConsPlusNormal"/>
        <w:ind w:firstLine="540"/>
        <w:jc w:val="both"/>
      </w:pPr>
    </w:p>
    <w:p w:rsidR="009027CE" w:rsidRDefault="009027CE">
      <w:pPr>
        <w:pStyle w:val="ConsPlusNormal"/>
        <w:ind w:firstLine="540"/>
        <w:jc w:val="both"/>
      </w:pPr>
    </w:p>
    <w:p w:rsidR="009027CE" w:rsidRDefault="009027CE">
      <w:pPr>
        <w:pStyle w:val="ConsPlusNormal"/>
        <w:jc w:val="right"/>
        <w:outlineLvl w:val="1"/>
      </w:pPr>
      <w:r>
        <w:t>Приложение N 11</w:t>
      </w:r>
    </w:p>
    <w:p w:rsidR="009027CE" w:rsidRDefault="009027CE">
      <w:pPr>
        <w:pStyle w:val="ConsPlusNormal"/>
        <w:jc w:val="right"/>
      </w:pPr>
      <w:r>
        <w:lastRenderedPageBreak/>
        <w:t>к Порядку оказания медицинской</w:t>
      </w:r>
    </w:p>
    <w:p w:rsidR="009027CE" w:rsidRDefault="009027CE">
      <w:pPr>
        <w:pStyle w:val="ConsPlusNormal"/>
        <w:jc w:val="right"/>
      </w:pPr>
      <w:r>
        <w:t>помощи взрослому населению</w:t>
      </w:r>
    </w:p>
    <w:p w:rsidR="009027CE" w:rsidRDefault="009027CE">
      <w:pPr>
        <w:pStyle w:val="ConsPlusNormal"/>
        <w:jc w:val="right"/>
      </w:pPr>
      <w:r>
        <w:t>по профилю "нефрология",</w:t>
      </w:r>
    </w:p>
    <w:p w:rsidR="009027CE" w:rsidRDefault="009027CE">
      <w:pPr>
        <w:pStyle w:val="ConsPlusNormal"/>
        <w:jc w:val="right"/>
      </w:pPr>
      <w:r>
        <w:t>утвержденному приказом</w:t>
      </w:r>
    </w:p>
    <w:p w:rsidR="009027CE" w:rsidRDefault="009027CE">
      <w:pPr>
        <w:pStyle w:val="ConsPlusNormal"/>
        <w:jc w:val="right"/>
      </w:pPr>
      <w:r>
        <w:t>Министерства здравоохранения</w:t>
      </w:r>
    </w:p>
    <w:p w:rsidR="009027CE" w:rsidRDefault="009027CE">
      <w:pPr>
        <w:pStyle w:val="ConsPlusNormal"/>
        <w:jc w:val="right"/>
      </w:pPr>
      <w:r>
        <w:t>и социального развития</w:t>
      </w:r>
    </w:p>
    <w:p w:rsidR="009027CE" w:rsidRDefault="009027CE">
      <w:pPr>
        <w:pStyle w:val="ConsPlusNormal"/>
        <w:jc w:val="right"/>
      </w:pPr>
      <w:r>
        <w:t>Российской Федерации</w:t>
      </w:r>
    </w:p>
    <w:p w:rsidR="009027CE" w:rsidRDefault="009027CE">
      <w:pPr>
        <w:pStyle w:val="ConsPlusNormal"/>
        <w:jc w:val="right"/>
      </w:pPr>
      <w:r>
        <w:t>от 18 января 2012 г. N 17н</w:t>
      </w:r>
    </w:p>
    <w:p w:rsidR="009027CE" w:rsidRDefault="009027CE">
      <w:pPr>
        <w:pStyle w:val="ConsPlusNormal"/>
        <w:ind w:firstLine="540"/>
        <w:jc w:val="both"/>
      </w:pPr>
    </w:p>
    <w:p w:rsidR="009027CE" w:rsidRDefault="009027CE">
      <w:pPr>
        <w:pStyle w:val="ConsPlusNormal"/>
        <w:jc w:val="center"/>
      </w:pPr>
      <w:bookmarkStart w:id="9" w:name="P603"/>
      <w:bookmarkEnd w:id="9"/>
      <w:r>
        <w:t>РЕКОМЕНДУЕМЫЕ ШТАТНЫЕ НОРМАТИВЫ</w:t>
      </w:r>
    </w:p>
    <w:p w:rsidR="009027CE" w:rsidRDefault="009027CE">
      <w:pPr>
        <w:pStyle w:val="ConsPlusNormal"/>
        <w:jc w:val="center"/>
      </w:pPr>
      <w:r>
        <w:t>МЕДИЦИНСКОГО ПЕРСОНАЛА НЕФРОЛОГИЧЕСКОГО ЦЕНТРА</w:t>
      </w:r>
    </w:p>
    <w:p w:rsidR="009027CE" w:rsidRDefault="009027CE">
      <w:pPr>
        <w:pStyle w:val="ConsPlusNormal"/>
        <w:jc w:val="center"/>
      </w:pPr>
      <w:r>
        <w:t>МЕДИЦИНСКОЙ ОРГАНИЗАЦИИ</w:t>
      </w:r>
    </w:p>
    <w:p w:rsidR="009027CE" w:rsidRDefault="009027CE">
      <w:pPr>
        <w:pStyle w:val="ConsPlusNormal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3960"/>
        <w:gridCol w:w="5160"/>
      </w:tblGrid>
      <w:tr w:rsidR="009027CE">
        <w:trPr>
          <w:trHeight w:val="225"/>
        </w:trPr>
        <w:tc>
          <w:tcPr>
            <w:tcW w:w="3960" w:type="dxa"/>
          </w:tcPr>
          <w:p w:rsidR="009027CE" w:rsidRDefault="009027CE">
            <w:pPr>
              <w:pStyle w:val="ConsPlusNonformat"/>
              <w:jc w:val="both"/>
            </w:pPr>
            <w:r>
              <w:t xml:space="preserve">    Наименование должностей    </w:t>
            </w:r>
          </w:p>
        </w:tc>
        <w:tc>
          <w:tcPr>
            <w:tcW w:w="5160" w:type="dxa"/>
          </w:tcPr>
          <w:p w:rsidR="009027CE" w:rsidRDefault="009027CE">
            <w:pPr>
              <w:pStyle w:val="ConsPlusNonformat"/>
              <w:jc w:val="both"/>
            </w:pPr>
            <w:r>
              <w:t xml:space="preserve">        Количество должностей </w:t>
            </w:r>
            <w:hyperlink w:anchor="P632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9027CE">
        <w:trPr>
          <w:trHeight w:val="225"/>
        </w:trPr>
        <w:tc>
          <w:tcPr>
            <w:tcW w:w="3960" w:type="dxa"/>
            <w:tcBorders>
              <w:top w:val="nil"/>
            </w:tcBorders>
          </w:tcPr>
          <w:p w:rsidR="009027CE" w:rsidRDefault="009027CE">
            <w:pPr>
              <w:pStyle w:val="ConsPlusNonformat"/>
              <w:jc w:val="both"/>
            </w:pPr>
            <w:r>
              <w:t xml:space="preserve"> Заместитель главного врача -  </w:t>
            </w:r>
          </w:p>
          <w:p w:rsidR="009027CE" w:rsidRDefault="009027CE">
            <w:pPr>
              <w:pStyle w:val="ConsPlusNonformat"/>
              <w:jc w:val="both"/>
            </w:pPr>
            <w:r>
              <w:t xml:space="preserve"> руководитель нефрологического </w:t>
            </w:r>
          </w:p>
          <w:p w:rsidR="009027CE" w:rsidRDefault="009027CE">
            <w:pPr>
              <w:pStyle w:val="ConsPlusNonformat"/>
              <w:jc w:val="both"/>
            </w:pPr>
            <w:r>
              <w:t xml:space="preserve">            центра             </w:t>
            </w:r>
          </w:p>
        </w:tc>
        <w:tc>
          <w:tcPr>
            <w:tcW w:w="5160" w:type="dxa"/>
            <w:tcBorders>
              <w:top w:val="nil"/>
            </w:tcBorders>
          </w:tcPr>
          <w:p w:rsidR="009027CE" w:rsidRDefault="009027CE">
            <w:pPr>
              <w:pStyle w:val="ConsPlusNonformat"/>
              <w:jc w:val="both"/>
            </w:pPr>
            <w:r>
              <w:t xml:space="preserve">                    1                    </w:t>
            </w:r>
          </w:p>
        </w:tc>
      </w:tr>
      <w:tr w:rsidR="009027CE">
        <w:trPr>
          <w:trHeight w:val="225"/>
        </w:trPr>
        <w:tc>
          <w:tcPr>
            <w:tcW w:w="3960" w:type="dxa"/>
            <w:tcBorders>
              <w:top w:val="nil"/>
            </w:tcBorders>
          </w:tcPr>
          <w:p w:rsidR="009027CE" w:rsidRDefault="009027CE">
            <w:pPr>
              <w:pStyle w:val="ConsPlusNonformat"/>
              <w:jc w:val="both"/>
            </w:pPr>
            <w:r>
              <w:t xml:space="preserve">         Врач-нефролог         </w:t>
            </w:r>
          </w:p>
        </w:tc>
        <w:tc>
          <w:tcPr>
            <w:tcW w:w="5160" w:type="dxa"/>
            <w:tcBorders>
              <w:top w:val="nil"/>
            </w:tcBorders>
          </w:tcPr>
          <w:p w:rsidR="009027CE" w:rsidRDefault="009027CE">
            <w:pPr>
              <w:pStyle w:val="ConsPlusNonformat"/>
              <w:jc w:val="both"/>
            </w:pPr>
            <w:r>
              <w:t xml:space="preserve">    1 должность на 8 диализных мест в    </w:t>
            </w:r>
          </w:p>
          <w:p w:rsidR="009027CE" w:rsidRDefault="009027CE">
            <w:pPr>
              <w:pStyle w:val="ConsPlusNonformat"/>
              <w:jc w:val="both"/>
            </w:pPr>
            <w:r>
              <w:t xml:space="preserve">    смену, но не менее 1 должности на    </w:t>
            </w:r>
          </w:p>
          <w:p w:rsidR="009027CE" w:rsidRDefault="009027CE">
            <w:pPr>
              <w:pStyle w:val="ConsPlusNonformat"/>
              <w:jc w:val="both"/>
            </w:pPr>
            <w:r>
              <w:t xml:space="preserve">              диализный зал              </w:t>
            </w:r>
          </w:p>
        </w:tc>
      </w:tr>
      <w:tr w:rsidR="009027CE">
        <w:trPr>
          <w:trHeight w:val="225"/>
        </w:trPr>
        <w:tc>
          <w:tcPr>
            <w:tcW w:w="3960" w:type="dxa"/>
            <w:tcBorders>
              <w:top w:val="nil"/>
            </w:tcBorders>
          </w:tcPr>
          <w:p w:rsidR="009027CE" w:rsidRDefault="009027CE">
            <w:pPr>
              <w:pStyle w:val="ConsPlusNonformat"/>
              <w:jc w:val="both"/>
            </w:pPr>
            <w:r>
              <w:t xml:space="preserve">      Медицинская сестра       </w:t>
            </w:r>
          </w:p>
        </w:tc>
        <w:tc>
          <w:tcPr>
            <w:tcW w:w="5160" w:type="dxa"/>
            <w:tcBorders>
              <w:top w:val="nil"/>
            </w:tcBorders>
          </w:tcPr>
          <w:p w:rsidR="009027CE" w:rsidRDefault="009027CE">
            <w:pPr>
              <w:pStyle w:val="ConsPlusNonformat"/>
              <w:jc w:val="both"/>
            </w:pPr>
            <w:r>
              <w:t xml:space="preserve">   1 должность на 3 диализных места в    </w:t>
            </w:r>
          </w:p>
          <w:p w:rsidR="009027CE" w:rsidRDefault="009027CE">
            <w:pPr>
              <w:pStyle w:val="ConsPlusNonformat"/>
              <w:jc w:val="both"/>
            </w:pPr>
            <w:r>
              <w:t xml:space="preserve">    смену, но не менее 1 должности на    </w:t>
            </w:r>
          </w:p>
          <w:p w:rsidR="009027CE" w:rsidRDefault="009027CE">
            <w:pPr>
              <w:pStyle w:val="ConsPlusNonformat"/>
              <w:jc w:val="both"/>
            </w:pPr>
            <w:r>
              <w:t xml:space="preserve">              диализный зал              </w:t>
            </w:r>
          </w:p>
        </w:tc>
      </w:tr>
      <w:tr w:rsidR="009027CE">
        <w:trPr>
          <w:trHeight w:val="225"/>
        </w:trPr>
        <w:tc>
          <w:tcPr>
            <w:tcW w:w="3960" w:type="dxa"/>
            <w:tcBorders>
              <w:top w:val="nil"/>
            </w:tcBorders>
          </w:tcPr>
          <w:p w:rsidR="009027CE" w:rsidRDefault="009027CE">
            <w:pPr>
              <w:pStyle w:val="ConsPlusNonformat"/>
              <w:jc w:val="both"/>
            </w:pPr>
            <w:r>
              <w:t xml:space="preserve">           Лаборант            </w:t>
            </w:r>
          </w:p>
        </w:tc>
        <w:tc>
          <w:tcPr>
            <w:tcW w:w="5160" w:type="dxa"/>
            <w:tcBorders>
              <w:top w:val="nil"/>
            </w:tcBorders>
          </w:tcPr>
          <w:p w:rsidR="009027CE" w:rsidRDefault="009027CE">
            <w:pPr>
              <w:pStyle w:val="ConsPlusNonformat"/>
              <w:jc w:val="both"/>
            </w:pPr>
            <w:r>
              <w:t xml:space="preserve"> 1 должность на 8 диализных мест в смену </w:t>
            </w:r>
          </w:p>
        </w:tc>
      </w:tr>
      <w:tr w:rsidR="009027CE">
        <w:trPr>
          <w:trHeight w:val="225"/>
        </w:trPr>
        <w:tc>
          <w:tcPr>
            <w:tcW w:w="3960" w:type="dxa"/>
            <w:tcBorders>
              <w:top w:val="nil"/>
            </w:tcBorders>
          </w:tcPr>
          <w:p w:rsidR="009027CE" w:rsidRDefault="009027CE">
            <w:pPr>
              <w:pStyle w:val="ConsPlusNonformat"/>
              <w:jc w:val="both"/>
            </w:pPr>
            <w:r>
              <w:t xml:space="preserve">      Врач функциональной      </w:t>
            </w:r>
          </w:p>
          <w:p w:rsidR="009027CE" w:rsidRDefault="009027CE">
            <w:pPr>
              <w:pStyle w:val="ConsPlusNonformat"/>
              <w:jc w:val="both"/>
            </w:pPr>
            <w:r>
              <w:t xml:space="preserve">          диагностики          </w:t>
            </w:r>
          </w:p>
        </w:tc>
        <w:tc>
          <w:tcPr>
            <w:tcW w:w="5160" w:type="dxa"/>
            <w:tcBorders>
              <w:top w:val="nil"/>
            </w:tcBorders>
          </w:tcPr>
          <w:p w:rsidR="009027CE" w:rsidRDefault="009027CE">
            <w:pPr>
              <w:pStyle w:val="ConsPlusNonformat"/>
              <w:jc w:val="both"/>
            </w:pPr>
            <w:r>
              <w:t xml:space="preserve">                    1                    </w:t>
            </w:r>
          </w:p>
        </w:tc>
      </w:tr>
      <w:tr w:rsidR="009027CE">
        <w:trPr>
          <w:trHeight w:val="225"/>
        </w:trPr>
        <w:tc>
          <w:tcPr>
            <w:tcW w:w="3960" w:type="dxa"/>
            <w:tcBorders>
              <w:top w:val="nil"/>
            </w:tcBorders>
          </w:tcPr>
          <w:p w:rsidR="009027CE" w:rsidRDefault="009027CE">
            <w:pPr>
              <w:pStyle w:val="ConsPlusNonformat"/>
              <w:jc w:val="both"/>
            </w:pPr>
            <w:r>
              <w:t xml:space="preserve">      Медицинская сестра       </w:t>
            </w:r>
          </w:p>
          <w:p w:rsidR="009027CE" w:rsidRDefault="009027CE">
            <w:pPr>
              <w:pStyle w:val="ConsPlusNonformat"/>
              <w:jc w:val="both"/>
            </w:pPr>
            <w:r>
              <w:t xml:space="preserve">  функциональной диагностики   </w:t>
            </w:r>
          </w:p>
        </w:tc>
        <w:tc>
          <w:tcPr>
            <w:tcW w:w="5160" w:type="dxa"/>
            <w:tcBorders>
              <w:top w:val="nil"/>
            </w:tcBorders>
          </w:tcPr>
          <w:p w:rsidR="009027CE" w:rsidRDefault="009027CE">
            <w:pPr>
              <w:pStyle w:val="ConsPlusNonformat"/>
              <w:jc w:val="both"/>
            </w:pPr>
            <w:r>
              <w:t xml:space="preserve"> 1 должность на каждую 1 должность врача </w:t>
            </w:r>
          </w:p>
          <w:p w:rsidR="009027CE" w:rsidRDefault="009027CE">
            <w:pPr>
              <w:pStyle w:val="ConsPlusNonformat"/>
              <w:jc w:val="both"/>
            </w:pPr>
            <w:r>
              <w:t xml:space="preserve">       функциональной диагностики        </w:t>
            </w:r>
          </w:p>
        </w:tc>
      </w:tr>
    </w:tbl>
    <w:p w:rsidR="009027CE" w:rsidRDefault="009027CE">
      <w:pPr>
        <w:pStyle w:val="ConsPlusNormal"/>
        <w:jc w:val="both"/>
      </w:pPr>
    </w:p>
    <w:p w:rsidR="009027CE" w:rsidRDefault="009027CE">
      <w:pPr>
        <w:pStyle w:val="ConsPlusNormal"/>
        <w:ind w:firstLine="540"/>
        <w:jc w:val="both"/>
      </w:pPr>
      <w:r>
        <w:t>--------------------------------</w:t>
      </w:r>
    </w:p>
    <w:p w:rsidR="009027CE" w:rsidRDefault="009027CE">
      <w:pPr>
        <w:pStyle w:val="ConsPlusNormal"/>
        <w:spacing w:before="220"/>
        <w:ind w:firstLine="540"/>
        <w:jc w:val="both"/>
      </w:pPr>
      <w:bookmarkStart w:id="10" w:name="P632"/>
      <w:bookmarkEnd w:id="10"/>
      <w:r>
        <w:t>&lt;*&gt; Указанные штатные нормативы медицинского персонала не распространяются на медицинские организации частой системы здравоохранения.</w:t>
      </w:r>
    </w:p>
    <w:p w:rsidR="009027CE" w:rsidRDefault="009027CE">
      <w:pPr>
        <w:pStyle w:val="ConsPlusNormal"/>
        <w:ind w:firstLine="540"/>
        <w:jc w:val="both"/>
      </w:pPr>
    </w:p>
    <w:p w:rsidR="009027CE" w:rsidRDefault="009027CE">
      <w:pPr>
        <w:pStyle w:val="ConsPlusNormal"/>
        <w:ind w:firstLine="540"/>
        <w:jc w:val="both"/>
      </w:pPr>
    </w:p>
    <w:p w:rsidR="009027CE" w:rsidRDefault="009027CE">
      <w:pPr>
        <w:pStyle w:val="ConsPlusNormal"/>
        <w:ind w:firstLine="540"/>
        <w:jc w:val="both"/>
      </w:pPr>
    </w:p>
    <w:p w:rsidR="009027CE" w:rsidRDefault="009027CE">
      <w:pPr>
        <w:pStyle w:val="ConsPlusNormal"/>
        <w:ind w:firstLine="540"/>
        <w:jc w:val="both"/>
      </w:pPr>
    </w:p>
    <w:p w:rsidR="009027CE" w:rsidRDefault="009027CE">
      <w:pPr>
        <w:pStyle w:val="ConsPlusNormal"/>
        <w:ind w:firstLine="540"/>
        <w:jc w:val="both"/>
      </w:pPr>
    </w:p>
    <w:p w:rsidR="009027CE" w:rsidRDefault="009027CE">
      <w:pPr>
        <w:pStyle w:val="ConsPlusNormal"/>
        <w:jc w:val="right"/>
        <w:outlineLvl w:val="1"/>
      </w:pPr>
      <w:r>
        <w:t>Приложение N 12</w:t>
      </w:r>
    </w:p>
    <w:p w:rsidR="009027CE" w:rsidRDefault="009027CE">
      <w:pPr>
        <w:pStyle w:val="ConsPlusNormal"/>
        <w:jc w:val="right"/>
      </w:pPr>
      <w:r>
        <w:t>к Порядку оказания медицинской</w:t>
      </w:r>
    </w:p>
    <w:p w:rsidR="009027CE" w:rsidRDefault="009027CE">
      <w:pPr>
        <w:pStyle w:val="ConsPlusNormal"/>
        <w:jc w:val="right"/>
      </w:pPr>
      <w:r>
        <w:t>помощи взрослому населению</w:t>
      </w:r>
    </w:p>
    <w:p w:rsidR="009027CE" w:rsidRDefault="009027CE">
      <w:pPr>
        <w:pStyle w:val="ConsPlusNormal"/>
        <w:jc w:val="right"/>
      </w:pPr>
      <w:r>
        <w:t>по профилю "нефрология",</w:t>
      </w:r>
    </w:p>
    <w:p w:rsidR="009027CE" w:rsidRDefault="009027CE">
      <w:pPr>
        <w:pStyle w:val="ConsPlusNormal"/>
        <w:jc w:val="right"/>
      </w:pPr>
      <w:r>
        <w:t>утвержденному приказом</w:t>
      </w:r>
    </w:p>
    <w:p w:rsidR="009027CE" w:rsidRDefault="009027CE">
      <w:pPr>
        <w:pStyle w:val="ConsPlusNormal"/>
        <w:jc w:val="right"/>
      </w:pPr>
      <w:r>
        <w:t>Министерства здравоохранения</w:t>
      </w:r>
    </w:p>
    <w:p w:rsidR="009027CE" w:rsidRDefault="009027CE">
      <w:pPr>
        <w:pStyle w:val="ConsPlusNormal"/>
        <w:jc w:val="right"/>
      </w:pPr>
      <w:r>
        <w:t>и социального развития</w:t>
      </w:r>
    </w:p>
    <w:p w:rsidR="009027CE" w:rsidRDefault="009027CE">
      <w:pPr>
        <w:pStyle w:val="ConsPlusNormal"/>
        <w:jc w:val="right"/>
      </w:pPr>
      <w:r>
        <w:t>Российской Федерации</w:t>
      </w:r>
    </w:p>
    <w:p w:rsidR="009027CE" w:rsidRDefault="009027CE">
      <w:pPr>
        <w:pStyle w:val="ConsPlusNormal"/>
        <w:jc w:val="right"/>
      </w:pPr>
      <w:r>
        <w:t>от 18 января 2012 г. N 17н</w:t>
      </w:r>
    </w:p>
    <w:p w:rsidR="009027CE" w:rsidRDefault="009027CE">
      <w:pPr>
        <w:pStyle w:val="ConsPlusNormal"/>
        <w:ind w:firstLine="540"/>
        <w:jc w:val="both"/>
      </w:pPr>
    </w:p>
    <w:p w:rsidR="009027CE" w:rsidRDefault="009027CE">
      <w:pPr>
        <w:pStyle w:val="ConsPlusNormal"/>
        <w:jc w:val="center"/>
      </w:pPr>
      <w:bookmarkStart w:id="11" w:name="P648"/>
      <w:bookmarkEnd w:id="11"/>
      <w:r>
        <w:t>СТАНДАРТ</w:t>
      </w:r>
    </w:p>
    <w:p w:rsidR="009027CE" w:rsidRDefault="009027CE">
      <w:pPr>
        <w:pStyle w:val="ConsPlusNormal"/>
        <w:jc w:val="center"/>
      </w:pPr>
      <w:r>
        <w:t>ОСНАЩЕНИЯ НЕФРОЛОГИЧЕСКОГО ЦЕНТРА МЕДИЦИНСКОЙ ОРГАНИЗАЦИИ</w:t>
      </w:r>
    </w:p>
    <w:p w:rsidR="009027CE" w:rsidRDefault="009027CE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720"/>
        <w:gridCol w:w="5880"/>
        <w:gridCol w:w="2640"/>
      </w:tblGrid>
      <w:tr w:rsidR="009027CE">
        <w:trPr>
          <w:trHeight w:val="225"/>
        </w:trPr>
        <w:tc>
          <w:tcPr>
            <w:tcW w:w="720" w:type="dxa"/>
          </w:tcPr>
          <w:p w:rsidR="009027CE" w:rsidRDefault="009027CE">
            <w:pPr>
              <w:pStyle w:val="ConsPlusNonformat"/>
              <w:jc w:val="both"/>
            </w:pPr>
            <w:r>
              <w:t xml:space="preserve"> N  </w:t>
            </w:r>
          </w:p>
        </w:tc>
        <w:tc>
          <w:tcPr>
            <w:tcW w:w="5880" w:type="dxa"/>
          </w:tcPr>
          <w:p w:rsidR="009027CE" w:rsidRDefault="009027CE">
            <w:pPr>
              <w:pStyle w:val="ConsPlusNonformat"/>
              <w:jc w:val="both"/>
            </w:pPr>
            <w:r>
              <w:t xml:space="preserve">                 Наименование                  </w:t>
            </w:r>
          </w:p>
        </w:tc>
        <w:tc>
          <w:tcPr>
            <w:tcW w:w="2640" w:type="dxa"/>
          </w:tcPr>
          <w:p w:rsidR="009027CE" w:rsidRDefault="009027CE">
            <w:pPr>
              <w:pStyle w:val="ConsPlusNonformat"/>
              <w:jc w:val="both"/>
            </w:pPr>
            <w:r>
              <w:t xml:space="preserve">     Требуемое      </w:t>
            </w:r>
          </w:p>
          <w:p w:rsidR="009027CE" w:rsidRDefault="009027CE">
            <w:pPr>
              <w:pStyle w:val="ConsPlusNonformat"/>
              <w:jc w:val="both"/>
            </w:pPr>
            <w:r>
              <w:lastRenderedPageBreak/>
              <w:t xml:space="preserve">  количество, шт.   </w:t>
            </w:r>
          </w:p>
        </w:tc>
      </w:tr>
      <w:tr w:rsidR="009027CE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9027CE" w:rsidRDefault="009027CE">
            <w:pPr>
              <w:pStyle w:val="ConsPlusNonformat"/>
              <w:jc w:val="both"/>
            </w:pPr>
            <w:r>
              <w:lastRenderedPageBreak/>
              <w:t xml:space="preserve"> 1. </w:t>
            </w:r>
          </w:p>
        </w:tc>
        <w:tc>
          <w:tcPr>
            <w:tcW w:w="5880" w:type="dxa"/>
            <w:tcBorders>
              <w:top w:val="nil"/>
            </w:tcBorders>
          </w:tcPr>
          <w:p w:rsidR="009027CE" w:rsidRDefault="009027CE">
            <w:pPr>
              <w:pStyle w:val="ConsPlusNonformat"/>
              <w:jc w:val="both"/>
            </w:pPr>
            <w:r>
              <w:t xml:space="preserve">Аппарат для интраоперационного сбора крови и   </w:t>
            </w:r>
          </w:p>
          <w:p w:rsidR="009027CE" w:rsidRDefault="009027CE">
            <w:pPr>
              <w:pStyle w:val="ConsPlusNonformat"/>
              <w:jc w:val="both"/>
            </w:pPr>
            <w:r>
              <w:t xml:space="preserve">сепарации форменных элементов                  </w:t>
            </w:r>
          </w:p>
        </w:tc>
        <w:tc>
          <w:tcPr>
            <w:tcW w:w="2640" w:type="dxa"/>
            <w:tcBorders>
              <w:top w:val="nil"/>
            </w:tcBorders>
          </w:tcPr>
          <w:p w:rsidR="009027CE" w:rsidRDefault="009027CE">
            <w:pPr>
              <w:pStyle w:val="ConsPlusNonformat"/>
              <w:jc w:val="both"/>
            </w:pPr>
            <w:r>
              <w:t xml:space="preserve">     1 на центр     </w:t>
            </w:r>
          </w:p>
        </w:tc>
      </w:tr>
      <w:tr w:rsidR="009027CE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9027CE" w:rsidRDefault="009027CE">
            <w:pPr>
              <w:pStyle w:val="ConsPlusNonformat"/>
              <w:jc w:val="both"/>
            </w:pPr>
            <w:r>
              <w:t xml:space="preserve"> 2. </w:t>
            </w:r>
          </w:p>
        </w:tc>
        <w:tc>
          <w:tcPr>
            <w:tcW w:w="5880" w:type="dxa"/>
            <w:tcBorders>
              <w:top w:val="nil"/>
            </w:tcBorders>
          </w:tcPr>
          <w:p w:rsidR="009027CE" w:rsidRDefault="009027CE">
            <w:pPr>
              <w:pStyle w:val="ConsPlusNonformat"/>
              <w:jc w:val="both"/>
            </w:pPr>
            <w:r>
              <w:t xml:space="preserve">Аппарат для заместительной почечной терапии    </w:t>
            </w:r>
          </w:p>
        </w:tc>
        <w:tc>
          <w:tcPr>
            <w:tcW w:w="2640" w:type="dxa"/>
            <w:tcBorders>
              <w:top w:val="nil"/>
            </w:tcBorders>
          </w:tcPr>
          <w:p w:rsidR="009027CE" w:rsidRDefault="009027CE">
            <w:pPr>
              <w:pStyle w:val="ConsPlusNonformat"/>
              <w:jc w:val="both"/>
            </w:pPr>
            <w:r>
              <w:t xml:space="preserve">     6 на центр     </w:t>
            </w:r>
          </w:p>
        </w:tc>
      </w:tr>
      <w:tr w:rsidR="009027CE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9027CE" w:rsidRDefault="009027CE">
            <w:pPr>
              <w:pStyle w:val="ConsPlusNonformat"/>
              <w:jc w:val="both"/>
            </w:pPr>
            <w:r>
              <w:t xml:space="preserve"> 3. </w:t>
            </w:r>
          </w:p>
        </w:tc>
        <w:tc>
          <w:tcPr>
            <w:tcW w:w="5880" w:type="dxa"/>
            <w:tcBorders>
              <w:top w:val="nil"/>
            </w:tcBorders>
          </w:tcPr>
          <w:p w:rsidR="009027CE" w:rsidRDefault="009027CE">
            <w:pPr>
              <w:pStyle w:val="ConsPlusNonformat"/>
              <w:jc w:val="both"/>
            </w:pPr>
            <w:r>
              <w:t xml:space="preserve">Аппарат для неинвазивной искусственной         </w:t>
            </w:r>
          </w:p>
          <w:p w:rsidR="009027CE" w:rsidRDefault="009027CE">
            <w:pPr>
              <w:pStyle w:val="ConsPlusNonformat"/>
              <w:jc w:val="both"/>
            </w:pPr>
            <w:r>
              <w:t xml:space="preserve">вентиляции легких                              </w:t>
            </w:r>
          </w:p>
        </w:tc>
        <w:tc>
          <w:tcPr>
            <w:tcW w:w="2640" w:type="dxa"/>
            <w:tcBorders>
              <w:top w:val="nil"/>
            </w:tcBorders>
          </w:tcPr>
          <w:p w:rsidR="009027CE" w:rsidRDefault="009027CE">
            <w:pPr>
              <w:pStyle w:val="ConsPlusNonformat"/>
              <w:jc w:val="both"/>
            </w:pPr>
            <w:r>
              <w:t xml:space="preserve">     1 на центр     </w:t>
            </w:r>
          </w:p>
        </w:tc>
      </w:tr>
      <w:tr w:rsidR="009027CE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9027CE" w:rsidRDefault="009027CE">
            <w:pPr>
              <w:pStyle w:val="ConsPlusNonformat"/>
              <w:jc w:val="both"/>
            </w:pPr>
            <w:r>
              <w:t xml:space="preserve"> 4. </w:t>
            </w:r>
          </w:p>
        </w:tc>
        <w:tc>
          <w:tcPr>
            <w:tcW w:w="5880" w:type="dxa"/>
            <w:tcBorders>
              <w:top w:val="nil"/>
            </w:tcBorders>
          </w:tcPr>
          <w:p w:rsidR="009027CE" w:rsidRDefault="009027CE">
            <w:pPr>
              <w:pStyle w:val="ConsPlusNonformat"/>
              <w:jc w:val="both"/>
            </w:pPr>
            <w:r>
              <w:t xml:space="preserve">Стойка инфузионная (3 шприцевых насоса, 3      </w:t>
            </w:r>
          </w:p>
          <w:p w:rsidR="009027CE" w:rsidRDefault="009027CE">
            <w:pPr>
              <w:pStyle w:val="ConsPlusNonformat"/>
              <w:jc w:val="both"/>
            </w:pPr>
            <w:r>
              <w:t xml:space="preserve">инфузионных насоса)                            </w:t>
            </w:r>
          </w:p>
        </w:tc>
        <w:tc>
          <w:tcPr>
            <w:tcW w:w="2640" w:type="dxa"/>
            <w:tcBorders>
              <w:top w:val="nil"/>
            </w:tcBorders>
          </w:tcPr>
          <w:p w:rsidR="009027CE" w:rsidRDefault="009027CE">
            <w:pPr>
              <w:pStyle w:val="ConsPlusNonformat"/>
              <w:jc w:val="both"/>
            </w:pPr>
            <w:r>
              <w:t xml:space="preserve">  1 на 6 аппаратов  </w:t>
            </w:r>
          </w:p>
          <w:p w:rsidR="009027CE" w:rsidRDefault="009027CE">
            <w:pPr>
              <w:pStyle w:val="ConsPlusNonformat"/>
              <w:jc w:val="both"/>
            </w:pPr>
            <w:r>
              <w:t xml:space="preserve">   заместительной   </w:t>
            </w:r>
          </w:p>
          <w:p w:rsidR="009027CE" w:rsidRDefault="009027CE">
            <w:pPr>
              <w:pStyle w:val="ConsPlusNonformat"/>
              <w:jc w:val="both"/>
            </w:pPr>
            <w:r>
              <w:t xml:space="preserve">  почечной терапии  </w:t>
            </w:r>
          </w:p>
        </w:tc>
      </w:tr>
      <w:tr w:rsidR="009027CE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9027CE" w:rsidRDefault="009027CE">
            <w:pPr>
              <w:pStyle w:val="ConsPlusNonformat"/>
              <w:jc w:val="both"/>
            </w:pPr>
            <w:r>
              <w:t xml:space="preserve"> 5. </w:t>
            </w:r>
          </w:p>
        </w:tc>
        <w:tc>
          <w:tcPr>
            <w:tcW w:w="5880" w:type="dxa"/>
            <w:tcBorders>
              <w:top w:val="nil"/>
            </w:tcBorders>
          </w:tcPr>
          <w:p w:rsidR="009027CE" w:rsidRDefault="009027CE">
            <w:pPr>
              <w:pStyle w:val="ConsPlusNonformat"/>
              <w:jc w:val="both"/>
            </w:pPr>
            <w:r>
              <w:t xml:space="preserve">Неинвазивный гемодинамический монитор          </w:t>
            </w:r>
          </w:p>
        </w:tc>
        <w:tc>
          <w:tcPr>
            <w:tcW w:w="2640" w:type="dxa"/>
            <w:tcBorders>
              <w:top w:val="nil"/>
            </w:tcBorders>
          </w:tcPr>
          <w:p w:rsidR="009027CE" w:rsidRDefault="009027CE">
            <w:pPr>
              <w:pStyle w:val="ConsPlusNonformat"/>
              <w:jc w:val="both"/>
            </w:pPr>
            <w:r>
              <w:t xml:space="preserve">  1 на 6 аппаратов  </w:t>
            </w:r>
          </w:p>
          <w:p w:rsidR="009027CE" w:rsidRDefault="009027CE">
            <w:pPr>
              <w:pStyle w:val="ConsPlusNonformat"/>
              <w:jc w:val="both"/>
            </w:pPr>
            <w:r>
              <w:t xml:space="preserve">   заместительной   </w:t>
            </w:r>
          </w:p>
          <w:p w:rsidR="009027CE" w:rsidRDefault="009027CE">
            <w:pPr>
              <w:pStyle w:val="ConsPlusNonformat"/>
              <w:jc w:val="both"/>
            </w:pPr>
            <w:r>
              <w:t xml:space="preserve">  почечной терапии  </w:t>
            </w:r>
          </w:p>
        </w:tc>
      </w:tr>
    </w:tbl>
    <w:p w:rsidR="009027CE" w:rsidRDefault="009027CE">
      <w:pPr>
        <w:pStyle w:val="ConsPlusNormal"/>
        <w:jc w:val="both"/>
      </w:pPr>
    </w:p>
    <w:p w:rsidR="009027CE" w:rsidRDefault="009027CE">
      <w:pPr>
        <w:pStyle w:val="ConsPlusNormal"/>
        <w:jc w:val="both"/>
      </w:pPr>
    </w:p>
    <w:p w:rsidR="009027CE" w:rsidRDefault="009027CE">
      <w:pPr>
        <w:pStyle w:val="ConsPlusNormal"/>
        <w:jc w:val="both"/>
      </w:pPr>
    </w:p>
    <w:p w:rsidR="009027CE" w:rsidRDefault="009027CE">
      <w:pPr>
        <w:pStyle w:val="ConsPlusNormal"/>
        <w:jc w:val="both"/>
      </w:pPr>
    </w:p>
    <w:p w:rsidR="009027CE" w:rsidRDefault="009027CE">
      <w:pPr>
        <w:pStyle w:val="ConsPlusNormal"/>
        <w:jc w:val="both"/>
      </w:pPr>
    </w:p>
    <w:p w:rsidR="009027CE" w:rsidRDefault="009027CE">
      <w:pPr>
        <w:pStyle w:val="ConsPlusNormal"/>
        <w:jc w:val="right"/>
        <w:outlineLvl w:val="1"/>
      </w:pPr>
      <w:r>
        <w:t>Приложение N 13</w:t>
      </w:r>
    </w:p>
    <w:p w:rsidR="009027CE" w:rsidRDefault="009027CE">
      <w:pPr>
        <w:pStyle w:val="ConsPlusNormal"/>
        <w:jc w:val="right"/>
      </w:pPr>
      <w:r>
        <w:t>к Порядку оказания медицинской</w:t>
      </w:r>
    </w:p>
    <w:p w:rsidR="009027CE" w:rsidRDefault="009027CE">
      <w:pPr>
        <w:pStyle w:val="ConsPlusNormal"/>
        <w:jc w:val="right"/>
      </w:pPr>
      <w:r>
        <w:t>помощи взрослому населению</w:t>
      </w:r>
    </w:p>
    <w:p w:rsidR="009027CE" w:rsidRDefault="009027CE">
      <w:pPr>
        <w:pStyle w:val="ConsPlusNormal"/>
        <w:jc w:val="right"/>
      </w:pPr>
      <w:r>
        <w:t>по профилю "нефрология",</w:t>
      </w:r>
    </w:p>
    <w:p w:rsidR="009027CE" w:rsidRDefault="009027CE">
      <w:pPr>
        <w:pStyle w:val="ConsPlusNormal"/>
        <w:jc w:val="right"/>
      </w:pPr>
      <w:r>
        <w:t>утвержденному приказом</w:t>
      </w:r>
    </w:p>
    <w:p w:rsidR="009027CE" w:rsidRDefault="009027CE">
      <w:pPr>
        <w:pStyle w:val="ConsPlusNormal"/>
        <w:jc w:val="right"/>
      </w:pPr>
      <w:r>
        <w:t>Министерства здравоохранения</w:t>
      </w:r>
    </w:p>
    <w:p w:rsidR="009027CE" w:rsidRDefault="009027CE">
      <w:pPr>
        <w:pStyle w:val="ConsPlusNormal"/>
        <w:jc w:val="right"/>
      </w:pPr>
      <w:r>
        <w:t>и социального развития</w:t>
      </w:r>
    </w:p>
    <w:p w:rsidR="009027CE" w:rsidRDefault="009027CE">
      <w:pPr>
        <w:pStyle w:val="ConsPlusNormal"/>
        <w:jc w:val="right"/>
      </w:pPr>
      <w:r>
        <w:t>Российской Федерации</w:t>
      </w:r>
    </w:p>
    <w:p w:rsidR="009027CE" w:rsidRDefault="009027CE">
      <w:pPr>
        <w:pStyle w:val="ConsPlusNormal"/>
        <w:jc w:val="right"/>
      </w:pPr>
      <w:r>
        <w:t>от 18 января 2012 г. N 17н</w:t>
      </w:r>
    </w:p>
    <w:p w:rsidR="009027CE" w:rsidRDefault="009027CE">
      <w:pPr>
        <w:pStyle w:val="ConsPlusNormal"/>
        <w:ind w:firstLine="540"/>
        <w:jc w:val="both"/>
      </w:pPr>
    </w:p>
    <w:p w:rsidR="009027CE" w:rsidRDefault="009027CE">
      <w:pPr>
        <w:pStyle w:val="ConsPlusNormal"/>
        <w:jc w:val="center"/>
      </w:pPr>
      <w:r>
        <w:t>ПРАВИЛА</w:t>
      </w:r>
    </w:p>
    <w:p w:rsidR="009027CE" w:rsidRDefault="009027CE">
      <w:pPr>
        <w:pStyle w:val="ConsPlusNormal"/>
        <w:jc w:val="center"/>
      </w:pPr>
      <w:r>
        <w:t>ОРГАНИЗАЦИИ ДЕЯТЕЛЬНОСТИ КАБИНЕТА "ШКОЛА ДЛЯ БОЛЬНЫХ</w:t>
      </w:r>
    </w:p>
    <w:p w:rsidR="009027CE" w:rsidRDefault="009027CE">
      <w:pPr>
        <w:pStyle w:val="ConsPlusNormal"/>
        <w:jc w:val="center"/>
      </w:pPr>
      <w:r>
        <w:t>С ХРОНИЧЕСКОЙ БОЛЕЗНЬЮ ПОЧЕК"</w:t>
      </w:r>
    </w:p>
    <w:p w:rsidR="009027CE" w:rsidRDefault="009027CE">
      <w:pPr>
        <w:pStyle w:val="ConsPlusNormal"/>
        <w:ind w:firstLine="540"/>
        <w:jc w:val="both"/>
      </w:pPr>
    </w:p>
    <w:p w:rsidR="009027CE" w:rsidRDefault="009027CE">
      <w:pPr>
        <w:pStyle w:val="ConsPlusNormal"/>
        <w:ind w:firstLine="540"/>
        <w:jc w:val="both"/>
      </w:pPr>
      <w:r>
        <w:t>1. Настоящие правила определяют организацию деятельности кабинета "Школа для больных с хронической болезнью почек" медицинской организации (далее - Кабинет).</w:t>
      </w:r>
    </w:p>
    <w:p w:rsidR="009027CE" w:rsidRDefault="009027CE">
      <w:pPr>
        <w:pStyle w:val="ConsPlusNormal"/>
        <w:spacing w:before="220"/>
        <w:ind w:firstLine="540"/>
        <w:jc w:val="both"/>
      </w:pPr>
      <w:r>
        <w:t>2. Кабинет может быть организован на базе кабинета врача-нефролога (нефрологического кабинета) медицинской организации, оказывающей амбулаторно-поликлиническую помощь, нефрологического отделения (отделения диализа) нефрологического центра.</w:t>
      </w:r>
    </w:p>
    <w:p w:rsidR="009027CE" w:rsidRDefault="009027CE">
      <w:pPr>
        <w:pStyle w:val="ConsPlusNormal"/>
        <w:spacing w:before="220"/>
        <w:ind w:firstLine="540"/>
        <w:jc w:val="both"/>
      </w:pPr>
      <w:r>
        <w:t xml:space="preserve">3. Структура Кабинета, штатная численность медицинского и другого персонала устанавливаются руководителем медицинской организации, в составе которого создан Кабинет, исходя из объема оказания медицинской помощи и численности обслуживаемого населения с учетом рекомендуемых штатных нормативов медицинского персонала кабинета "Школа для больных с хронической болезнью почек", </w:t>
      </w:r>
      <w:hyperlink w:anchor="P714" w:history="1">
        <w:r>
          <w:rPr>
            <w:color w:val="0000FF"/>
          </w:rPr>
          <w:t>приложение N 14</w:t>
        </w:r>
      </w:hyperlink>
      <w:r>
        <w:t xml:space="preserve"> к Порядку оказания медицинской помощи взрослому населению по профилю "нефрология", утвержденному настоящим приказом.</w:t>
      </w:r>
    </w:p>
    <w:p w:rsidR="009027CE" w:rsidRDefault="009027CE">
      <w:pPr>
        <w:pStyle w:val="ConsPlusNormal"/>
        <w:spacing w:before="220"/>
        <w:ind w:firstLine="540"/>
        <w:jc w:val="both"/>
      </w:pPr>
      <w:r>
        <w:t xml:space="preserve">4. Оснащение Кабинета осуществляется в соответствии со стандартом согласно </w:t>
      </w:r>
      <w:hyperlink w:anchor="P751" w:history="1">
        <w:r>
          <w:rPr>
            <w:color w:val="0000FF"/>
          </w:rPr>
          <w:t>приложению N 15</w:t>
        </w:r>
      </w:hyperlink>
      <w:r>
        <w:t xml:space="preserve"> к Порядку оказания медицинской помощи взрослому населению по профилю "нефрология", утвержденному настоящим приказом.</w:t>
      </w:r>
    </w:p>
    <w:p w:rsidR="009027CE" w:rsidRDefault="009027CE">
      <w:pPr>
        <w:pStyle w:val="ConsPlusNormal"/>
        <w:spacing w:before="220"/>
        <w:ind w:firstLine="540"/>
        <w:jc w:val="both"/>
      </w:pPr>
      <w:r>
        <w:t xml:space="preserve">5. На должность врача-нефролога назначается специалист, соответствующий Квалификационным </w:t>
      </w:r>
      <w:hyperlink r:id="rId18" w:history="1">
        <w:r>
          <w:rPr>
            <w:color w:val="0000FF"/>
          </w:rPr>
          <w:t>требованиям</w:t>
        </w:r>
      </w:hyperlink>
      <w:r>
        <w:t xml:space="preserve"> к специалистам с высшим и послевузовским медицинским и фармацевтическим образованием в сфере здравоохранения, утвержденным приказом Минздравсоцразвития России от 7 июля 2009 г. N 415н (зарегистрирован Минюстом России 9 </w:t>
      </w:r>
      <w:r>
        <w:lastRenderedPageBreak/>
        <w:t>июля 2009 г. N 14292), по специальности "нефрология".</w:t>
      </w:r>
    </w:p>
    <w:p w:rsidR="009027CE" w:rsidRDefault="009027CE">
      <w:pPr>
        <w:pStyle w:val="ConsPlusNormal"/>
        <w:spacing w:before="220"/>
        <w:ind w:firstLine="540"/>
        <w:jc w:val="both"/>
      </w:pPr>
      <w:r>
        <w:t>6. Основными функциями Кабинета являются:</w:t>
      </w:r>
    </w:p>
    <w:p w:rsidR="009027CE" w:rsidRDefault="009027CE">
      <w:pPr>
        <w:pStyle w:val="ConsPlusNormal"/>
        <w:spacing w:before="220"/>
        <w:ind w:firstLine="540"/>
        <w:jc w:val="both"/>
      </w:pPr>
      <w:r>
        <w:t>организация обучения различных категорий больных с хронической болезнью почек и риском ее развития по учебно-методическим материалам;</w:t>
      </w:r>
    </w:p>
    <w:p w:rsidR="009027CE" w:rsidRDefault="009027CE">
      <w:pPr>
        <w:pStyle w:val="ConsPlusNormal"/>
        <w:spacing w:before="220"/>
        <w:ind w:firstLine="540"/>
        <w:jc w:val="both"/>
      </w:pPr>
      <w:r>
        <w:t>проведение первичных и повторных циклов обучения;</w:t>
      </w:r>
    </w:p>
    <w:p w:rsidR="009027CE" w:rsidRDefault="009027CE">
      <w:pPr>
        <w:pStyle w:val="ConsPlusNormal"/>
        <w:spacing w:before="220"/>
        <w:ind w:firstLine="540"/>
        <w:jc w:val="both"/>
      </w:pPr>
      <w:r>
        <w:t>индивидуальная консультативная работа.</w:t>
      </w:r>
    </w:p>
    <w:p w:rsidR="009027CE" w:rsidRDefault="009027CE">
      <w:pPr>
        <w:pStyle w:val="ConsPlusNormal"/>
        <w:ind w:firstLine="540"/>
        <w:jc w:val="both"/>
      </w:pPr>
    </w:p>
    <w:p w:rsidR="009027CE" w:rsidRDefault="009027CE">
      <w:pPr>
        <w:pStyle w:val="ConsPlusNormal"/>
        <w:ind w:firstLine="540"/>
        <w:jc w:val="both"/>
      </w:pPr>
    </w:p>
    <w:p w:rsidR="009027CE" w:rsidRDefault="009027CE">
      <w:pPr>
        <w:pStyle w:val="ConsPlusNormal"/>
        <w:ind w:firstLine="540"/>
        <w:jc w:val="both"/>
      </w:pPr>
    </w:p>
    <w:p w:rsidR="009027CE" w:rsidRDefault="009027CE">
      <w:pPr>
        <w:pStyle w:val="ConsPlusNormal"/>
        <w:ind w:firstLine="540"/>
        <w:jc w:val="both"/>
      </w:pPr>
    </w:p>
    <w:p w:rsidR="009027CE" w:rsidRDefault="009027CE">
      <w:pPr>
        <w:pStyle w:val="ConsPlusNormal"/>
        <w:ind w:firstLine="540"/>
        <w:jc w:val="both"/>
      </w:pPr>
    </w:p>
    <w:p w:rsidR="009027CE" w:rsidRDefault="009027CE">
      <w:pPr>
        <w:pStyle w:val="ConsPlusNormal"/>
        <w:jc w:val="right"/>
        <w:outlineLvl w:val="1"/>
      </w:pPr>
      <w:r>
        <w:t>Приложение N 14</w:t>
      </w:r>
    </w:p>
    <w:p w:rsidR="009027CE" w:rsidRDefault="009027CE">
      <w:pPr>
        <w:pStyle w:val="ConsPlusNormal"/>
        <w:jc w:val="right"/>
      </w:pPr>
      <w:r>
        <w:t>к Порядку оказания медицинской</w:t>
      </w:r>
    </w:p>
    <w:p w:rsidR="009027CE" w:rsidRDefault="009027CE">
      <w:pPr>
        <w:pStyle w:val="ConsPlusNormal"/>
        <w:jc w:val="right"/>
      </w:pPr>
      <w:r>
        <w:t>помощи взрослому населению</w:t>
      </w:r>
    </w:p>
    <w:p w:rsidR="009027CE" w:rsidRDefault="009027CE">
      <w:pPr>
        <w:pStyle w:val="ConsPlusNormal"/>
        <w:jc w:val="right"/>
      </w:pPr>
      <w:r>
        <w:t>по профилю "нефрология",</w:t>
      </w:r>
    </w:p>
    <w:p w:rsidR="009027CE" w:rsidRDefault="009027CE">
      <w:pPr>
        <w:pStyle w:val="ConsPlusNormal"/>
        <w:jc w:val="right"/>
      </w:pPr>
      <w:r>
        <w:t>утвержденному приказом</w:t>
      </w:r>
    </w:p>
    <w:p w:rsidR="009027CE" w:rsidRDefault="009027CE">
      <w:pPr>
        <w:pStyle w:val="ConsPlusNormal"/>
        <w:jc w:val="right"/>
      </w:pPr>
      <w:r>
        <w:t>Министерства здравоохранения</w:t>
      </w:r>
    </w:p>
    <w:p w:rsidR="009027CE" w:rsidRDefault="009027CE">
      <w:pPr>
        <w:pStyle w:val="ConsPlusNormal"/>
        <w:jc w:val="right"/>
      </w:pPr>
      <w:r>
        <w:t>и социального развития</w:t>
      </w:r>
    </w:p>
    <w:p w:rsidR="009027CE" w:rsidRDefault="009027CE">
      <w:pPr>
        <w:pStyle w:val="ConsPlusNormal"/>
        <w:jc w:val="right"/>
      </w:pPr>
      <w:r>
        <w:t>Российской Федерации</w:t>
      </w:r>
    </w:p>
    <w:p w:rsidR="009027CE" w:rsidRDefault="009027CE">
      <w:pPr>
        <w:pStyle w:val="ConsPlusNormal"/>
        <w:jc w:val="right"/>
      </w:pPr>
      <w:r>
        <w:t>от 18 января 2012 г. N 17н</w:t>
      </w:r>
    </w:p>
    <w:p w:rsidR="009027CE" w:rsidRDefault="009027CE">
      <w:pPr>
        <w:pStyle w:val="ConsPlusNormal"/>
        <w:ind w:firstLine="540"/>
        <w:jc w:val="both"/>
      </w:pPr>
    </w:p>
    <w:p w:rsidR="009027CE" w:rsidRDefault="009027CE">
      <w:pPr>
        <w:pStyle w:val="ConsPlusNormal"/>
        <w:jc w:val="center"/>
      </w:pPr>
      <w:bookmarkStart w:id="12" w:name="P714"/>
      <w:bookmarkEnd w:id="12"/>
      <w:r>
        <w:t>РЕКОМЕНДУЕМЫЕ ШТАТНЫЕ НОРМАТИВЫ</w:t>
      </w:r>
    </w:p>
    <w:p w:rsidR="009027CE" w:rsidRDefault="009027CE">
      <w:pPr>
        <w:pStyle w:val="ConsPlusNormal"/>
        <w:jc w:val="center"/>
      </w:pPr>
      <w:r>
        <w:t>МЕДИЦИНСКОГО ПЕРСОНАЛА КАБИНЕТА "ШКОЛА ДЛЯ БОЛЬНЫХ</w:t>
      </w:r>
    </w:p>
    <w:p w:rsidR="009027CE" w:rsidRDefault="009027CE">
      <w:pPr>
        <w:pStyle w:val="ConsPlusNormal"/>
        <w:jc w:val="center"/>
      </w:pPr>
      <w:r>
        <w:t>С ХРОНИЧЕСКОЙ БОЛЕЗНЬЮ ПОЧЕК" &lt;*&gt;</w:t>
      </w:r>
    </w:p>
    <w:p w:rsidR="009027CE" w:rsidRDefault="009027CE">
      <w:pPr>
        <w:pStyle w:val="ConsPlusNormal"/>
        <w:ind w:firstLine="540"/>
        <w:jc w:val="both"/>
      </w:pPr>
    </w:p>
    <w:p w:rsidR="009027CE" w:rsidRDefault="009027CE">
      <w:pPr>
        <w:pStyle w:val="ConsPlusNormal"/>
        <w:ind w:firstLine="540"/>
        <w:jc w:val="both"/>
      </w:pPr>
      <w:r>
        <w:t>--------------------------------</w:t>
      </w:r>
    </w:p>
    <w:p w:rsidR="009027CE" w:rsidRDefault="009027CE">
      <w:pPr>
        <w:pStyle w:val="ConsPlusNormal"/>
        <w:spacing w:before="220"/>
        <w:ind w:firstLine="540"/>
        <w:jc w:val="both"/>
      </w:pPr>
      <w:r>
        <w:t>&lt;*&gt; Указанные штатные нормативы медицинского персонала не распространяются на медицинские организации частной системы здравоохранения.</w:t>
      </w:r>
    </w:p>
    <w:p w:rsidR="009027CE" w:rsidRDefault="009027CE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6480"/>
        <w:gridCol w:w="2640"/>
      </w:tblGrid>
      <w:tr w:rsidR="009027CE">
        <w:trPr>
          <w:trHeight w:val="225"/>
        </w:trPr>
        <w:tc>
          <w:tcPr>
            <w:tcW w:w="9120" w:type="dxa"/>
            <w:gridSpan w:val="2"/>
          </w:tcPr>
          <w:p w:rsidR="009027CE" w:rsidRDefault="009027CE">
            <w:pPr>
              <w:pStyle w:val="ConsPlusNonformat"/>
              <w:jc w:val="both"/>
              <w:outlineLvl w:val="2"/>
            </w:pPr>
            <w:r>
              <w:t xml:space="preserve">                          1. Врачебный персонал                          </w:t>
            </w:r>
          </w:p>
        </w:tc>
      </w:tr>
      <w:tr w:rsidR="009027CE">
        <w:trPr>
          <w:trHeight w:val="225"/>
        </w:trPr>
        <w:tc>
          <w:tcPr>
            <w:tcW w:w="6480" w:type="dxa"/>
            <w:tcBorders>
              <w:top w:val="nil"/>
            </w:tcBorders>
          </w:tcPr>
          <w:p w:rsidR="009027CE" w:rsidRDefault="009027CE">
            <w:pPr>
              <w:pStyle w:val="ConsPlusNonformat"/>
              <w:jc w:val="both"/>
            </w:pPr>
            <w:r>
              <w:t xml:space="preserve">Врач-нефролог (в том числе кабинета врача-нефролога </w:t>
            </w:r>
          </w:p>
          <w:p w:rsidR="009027CE" w:rsidRDefault="009027CE">
            <w:pPr>
              <w:pStyle w:val="ConsPlusNonformat"/>
              <w:jc w:val="both"/>
            </w:pPr>
            <w:r>
              <w:t xml:space="preserve">медицинской организации)                            </w:t>
            </w:r>
          </w:p>
        </w:tc>
        <w:tc>
          <w:tcPr>
            <w:tcW w:w="2640" w:type="dxa"/>
            <w:tcBorders>
              <w:top w:val="nil"/>
            </w:tcBorders>
          </w:tcPr>
          <w:p w:rsidR="009027CE" w:rsidRDefault="009027CE">
            <w:pPr>
              <w:pStyle w:val="ConsPlusNonformat"/>
              <w:jc w:val="both"/>
            </w:pPr>
            <w:r>
              <w:t xml:space="preserve">120 минут в месяц   </w:t>
            </w:r>
          </w:p>
        </w:tc>
      </w:tr>
      <w:tr w:rsidR="009027CE">
        <w:trPr>
          <w:trHeight w:val="225"/>
        </w:trPr>
        <w:tc>
          <w:tcPr>
            <w:tcW w:w="9120" w:type="dxa"/>
            <w:gridSpan w:val="2"/>
            <w:tcBorders>
              <w:top w:val="nil"/>
            </w:tcBorders>
          </w:tcPr>
          <w:p w:rsidR="009027CE" w:rsidRDefault="009027CE">
            <w:pPr>
              <w:pStyle w:val="ConsPlusNonformat"/>
              <w:jc w:val="both"/>
              <w:outlineLvl w:val="2"/>
            </w:pPr>
            <w:r>
              <w:t xml:space="preserve">                     2. Средний медицинский персонал                     </w:t>
            </w:r>
          </w:p>
        </w:tc>
      </w:tr>
      <w:tr w:rsidR="009027CE">
        <w:trPr>
          <w:trHeight w:val="225"/>
        </w:trPr>
        <w:tc>
          <w:tcPr>
            <w:tcW w:w="6480" w:type="dxa"/>
            <w:tcBorders>
              <w:top w:val="nil"/>
            </w:tcBorders>
          </w:tcPr>
          <w:p w:rsidR="009027CE" w:rsidRDefault="009027CE">
            <w:pPr>
              <w:pStyle w:val="ConsPlusNonformat"/>
              <w:jc w:val="both"/>
            </w:pPr>
            <w:r>
              <w:t xml:space="preserve">Медицинская сестра                                  </w:t>
            </w:r>
          </w:p>
        </w:tc>
        <w:tc>
          <w:tcPr>
            <w:tcW w:w="2640" w:type="dxa"/>
            <w:tcBorders>
              <w:top w:val="nil"/>
            </w:tcBorders>
          </w:tcPr>
          <w:p w:rsidR="009027CE" w:rsidRDefault="009027CE">
            <w:pPr>
              <w:pStyle w:val="ConsPlusNonformat"/>
              <w:jc w:val="both"/>
            </w:pPr>
            <w:r>
              <w:t xml:space="preserve">0,5 должности       </w:t>
            </w:r>
          </w:p>
        </w:tc>
      </w:tr>
      <w:tr w:rsidR="009027CE">
        <w:trPr>
          <w:trHeight w:val="225"/>
        </w:trPr>
        <w:tc>
          <w:tcPr>
            <w:tcW w:w="9120" w:type="dxa"/>
            <w:gridSpan w:val="2"/>
            <w:tcBorders>
              <w:top w:val="nil"/>
            </w:tcBorders>
          </w:tcPr>
          <w:p w:rsidR="009027CE" w:rsidRDefault="009027CE">
            <w:pPr>
              <w:pStyle w:val="ConsPlusNonformat"/>
              <w:jc w:val="both"/>
              <w:outlineLvl w:val="2"/>
            </w:pPr>
            <w:r>
              <w:t xml:space="preserve">                     3. Младший медицинский персонал                     </w:t>
            </w:r>
          </w:p>
        </w:tc>
      </w:tr>
      <w:tr w:rsidR="009027CE">
        <w:trPr>
          <w:trHeight w:val="225"/>
        </w:trPr>
        <w:tc>
          <w:tcPr>
            <w:tcW w:w="6480" w:type="dxa"/>
            <w:tcBorders>
              <w:top w:val="nil"/>
            </w:tcBorders>
          </w:tcPr>
          <w:p w:rsidR="009027CE" w:rsidRDefault="009027CE">
            <w:pPr>
              <w:pStyle w:val="ConsPlusNonformat"/>
              <w:jc w:val="both"/>
            </w:pPr>
            <w:r>
              <w:t xml:space="preserve">Санитарка                                           </w:t>
            </w:r>
          </w:p>
        </w:tc>
        <w:tc>
          <w:tcPr>
            <w:tcW w:w="2640" w:type="dxa"/>
            <w:tcBorders>
              <w:top w:val="nil"/>
            </w:tcBorders>
          </w:tcPr>
          <w:p w:rsidR="009027CE" w:rsidRDefault="009027CE">
            <w:pPr>
              <w:pStyle w:val="ConsPlusNonformat"/>
              <w:jc w:val="both"/>
            </w:pPr>
            <w:r>
              <w:t xml:space="preserve">0,25 должности на   </w:t>
            </w:r>
          </w:p>
          <w:p w:rsidR="009027CE" w:rsidRDefault="009027CE">
            <w:pPr>
              <w:pStyle w:val="ConsPlusNonformat"/>
              <w:jc w:val="both"/>
            </w:pPr>
            <w:r>
              <w:t xml:space="preserve">кабинет             </w:t>
            </w:r>
          </w:p>
        </w:tc>
      </w:tr>
    </w:tbl>
    <w:p w:rsidR="009027CE" w:rsidRDefault="009027CE">
      <w:pPr>
        <w:pStyle w:val="ConsPlusNormal"/>
        <w:ind w:firstLine="540"/>
        <w:jc w:val="both"/>
      </w:pPr>
    </w:p>
    <w:p w:rsidR="009027CE" w:rsidRDefault="009027CE">
      <w:pPr>
        <w:pStyle w:val="ConsPlusNormal"/>
        <w:ind w:firstLine="540"/>
        <w:jc w:val="both"/>
      </w:pPr>
    </w:p>
    <w:p w:rsidR="009027CE" w:rsidRDefault="009027CE">
      <w:pPr>
        <w:pStyle w:val="ConsPlusNormal"/>
        <w:ind w:firstLine="540"/>
        <w:jc w:val="both"/>
      </w:pPr>
    </w:p>
    <w:p w:rsidR="009027CE" w:rsidRDefault="009027CE">
      <w:pPr>
        <w:pStyle w:val="ConsPlusNormal"/>
        <w:ind w:firstLine="540"/>
        <w:jc w:val="both"/>
      </w:pPr>
    </w:p>
    <w:p w:rsidR="009027CE" w:rsidRDefault="009027CE">
      <w:pPr>
        <w:pStyle w:val="ConsPlusNormal"/>
        <w:ind w:firstLine="540"/>
        <w:jc w:val="both"/>
      </w:pPr>
    </w:p>
    <w:p w:rsidR="009027CE" w:rsidRDefault="009027CE">
      <w:pPr>
        <w:pStyle w:val="ConsPlusNormal"/>
        <w:jc w:val="right"/>
        <w:outlineLvl w:val="1"/>
      </w:pPr>
      <w:r>
        <w:t>Приложение N 15</w:t>
      </w:r>
    </w:p>
    <w:p w:rsidR="009027CE" w:rsidRDefault="009027CE">
      <w:pPr>
        <w:pStyle w:val="ConsPlusNormal"/>
        <w:jc w:val="right"/>
      </w:pPr>
      <w:r>
        <w:t>к Порядку оказания медицинской</w:t>
      </w:r>
    </w:p>
    <w:p w:rsidR="009027CE" w:rsidRDefault="009027CE">
      <w:pPr>
        <w:pStyle w:val="ConsPlusNormal"/>
        <w:jc w:val="right"/>
      </w:pPr>
      <w:r>
        <w:t>помощи взрослому населению</w:t>
      </w:r>
    </w:p>
    <w:p w:rsidR="009027CE" w:rsidRDefault="009027CE">
      <w:pPr>
        <w:pStyle w:val="ConsPlusNormal"/>
        <w:jc w:val="right"/>
      </w:pPr>
      <w:r>
        <w:t>по профилю "нефрология",</w:t>
      </w:r>
    </w:p>
    <w:p w:rsidR="009027CE" w:rsidRDefault="009027CE">
      <w:pPr>
        <w:pStyle w:val="ConsPlusNormal"/>
        <w:jc w:val="right"/>
      </w:pPr>
      <w:r>
        <w:t>утвержденному приказом</w:t>
      </w:r>
    </w:p>
    <w:p w:rsidR="009027CE" w:rsidRDefault="009027CE">
      <w:pPr>
        <w:pStyle w:val="ConsPlusNormal"/>
        <w:jc w:val="right"/>
      </w:pPr>
      <w:r>
        <w:lastRenderedPageBreak/>
        <w:t>Министерства здравоохранения</w:t>
      </w:r>
    </w:p>
    <w:p w:rsidR="009027CE" w:rsidRDefault="009027CE">
      <w:pPr>
        <w:pStyle w:val="ConsPlusNormal"/>
        <w:jc w:val="right"/>
      </w:pPr>
      <w:r>
        <w:t>и социального развития</w:t>
      </w:r>
    </w:p>
    <w:p w:rsidR="009027CE" w:rsidRDefault="009027CE">
      <w:pPr>
        <w:pStyle w:val="ConsPlusNormal"/>
        <w:jc w:val="right"/>
      </w:pPr>
      <w:r>
        <w:t>Российской Федерации</w:t>
      </w:r>
    </w:p>
    <w:p w:rsidR="009027CE" w:rsidRDefault="009027CE">
      <w:pPr>
        <w:pStyle w:val="ConsPlusNormal"/>
        <w:jc w:val="right"/>
      </w:pPr>
      <w:r>
        <w:t>от 18 января 2012 г. N 17н</w:t>
      </w:r>
    </w:p>
    <w:p w:rsidR="009027CE" w:rsidRDefault="009027CE">
      <w:pPr>
        <w:pStyle w:val="ConsPlusNormal"/>
        <w:ind w:firstLine="540"/>
        <w:jc w:val="both"/>
      </w:pPr>
    </w:p>
    <w:p w:rsidR="009027CE" w:rsidRDefault="009027CE">
      <w:pPr>
        <w:pStyle w:val="ConsPlusNormal"/>
        <w:jc w:val="center"/>
      </w:pPr>
      <w:bookmarkStart w:id="13" w:name="P751"/>
      <w:bookmarkEnd w:id="13"/>
      <w:r>
        <w:t>СТАНДАРТ</w:t>
      </w:r>
    </w:p>
    <w:p w:rsidR="009027CE" w:rsidRDefault="009027CE">
      <w:pPr>
        <w:pStyle w:val="ConsPlusNormal"/>
        <w:jc w:val="center"/>
      </w:pPr>
      <w:r>
        <w:t>ОСНАЩЕНИЯ КАБИНЕТА "ШКОЛА ДЛЯ БОЛЬНЫХ С ХРОНИЧЕСКОЙ</w:t>
      </w:r>
    </w:p>
    <w:p w:rsidR="009027CE" w:rsidRDefault="009027CE">
      <w:pPr>
        <w:pStyle w:val="ConsPlusNormal"/>
        <w:jc w:val="center"/>
      </w:pPr>
      <w:r>
        <w:t>БОЛЕЗНЬЮ ПОЧЕК"</w:t>
      </w:r>
    </w:p>
    <w:p w:rsidR="009027CE" w:rsidRDefault="009027CE">
      <w:pPr>
        <w:pStyle w:val="ConsPlusNormal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840"/>
        <w:gridCol w:w="5880"/>
        <w:gridCol w:w="2520"/>
      </w:tblGrid>
      <w:tr w:rsidR="009027CE">
        <w:trPr>
          <w:trHeight w:val="225"/>
        </w:trPr>
        <w:tc>
          <w:tcPr>
            <w:tcW w:w="840" w:type="dxa"/>
          </w:tcPr>
          <w:p w:rsidR="009027CE" w:rsidRDefault="009027CE">
            <w:pPr>
              <w:pStyle w:val="ConsPlusNonformat"/>
              <w:jc w:val="both"/>
            </w:pPr>
            <w:r>
              <w:t xml:space="preserve">  N  </w:t>
            </w:r>
          </w:p>
        </w:tc>
        <w:tc>
          <w:tcPr>
            <w:tcW w:w="5880" w:type="dxa"/>
          </w:tcPr>
          <w:p w:rsidR="009027CE" w:rsidRDefault="009027CE">
            <w:pPr>
              <w:pStyle w:val="ConsPlusNonformat"/>
              <w:jc w:val="both"/>
            </w:pPr>
            <w:r>
              <w:t xml:space="preserve">                 Наименование                  </w:t>
            </w:r>
          </w:p>
        </w:tc>
        <w:tc>
          <w:tcPr>
            <w:tcW w:w="2520" w:type="dxa"/>
          </w:tcPr>
          <w:p w:rsidR="009027CE" w:rsidRDefault="009027CE">
            <w:pPr>
              <w:pStyle w:val="ConsPlusNonformat"/>
              <w:jc w:val="both"/>
            </w:pPr>
            <w:r>
              <w:t xml:space="preserve"> Требуемое кол-во, </w:t>
            </w:r>
          </w:p>
          <w:p w:rsidR="009027CE" w:rsidRDefault="009027CE">
            <w:pPr>
              <w:pStyle w:val="ConsPlusNonformat"/>
              <w:jc w:val="both"/>
            </w:pPr>
            <w:r>
              <w:t xml:space="preserve">        шт.        </w:t>
            </w:r>
          </w:p>
        </w:tc>
      </w:tr>
      <w:tr w:rsidR="009027CE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9027CE" w:rsidRDefault="009027CE">
            <w:pPr>
              <w:pStyle w:val="ConsPlusNonformat"/>
              <w:jc w:val="both"/>
            </w:pPr>
            <w:r>
              <w:t xml:space="preserve"> 1.  </w:t>
            </w:r>
          </w:p>
        </w:tc>
        <w:tc>
          <w:tcPr>
            <w:tcW w:w="5880" w:type="dxa"/>
            <w:tcBorders>
              <w:top w:val="nil"/>
            </w:tcBorders>
          </w:tcPr>
          <w:p w:rsidR="009027CE" w:rsidRDefault="009027CE">
            <w:pPr>
              <w:pStyle w:val="ConsPlusNonformat"/>
              <w:jc w:val="both"/>
            </w:pPr>
            <w:r>
              <w:t xml:space="preserve">Стулья                                         </w:t>
            </w:r>
          </w:p>
        </w:tc>
        <w:tc>
          <w:tcPr>
            <w:tcW w:w="2520" w:type="dxa"/>
            <w:tcBorders>
              <w:top w:val="nil"/>
            </w:tcBorders>
          </w:tcPr>
          <w:p w:rsidR="009027CE" w:rsidRDefault="009027CE">
            <w:pPr>
              <w:pStyle w:val="ConsPlusNonformat"/>
              <w:jc w:val="both"/>
            </w:pPr>
            <w:r>
              <w:t xml:space="preserve">        12         </w:t>
            </w:r>
          </w:p>
        </w:tc>
      </w:tr>
      <w:tr w:rsidR="009027CE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9027CE" w:rsidRDefault="009027CE">
            <w:pPr>
              <w:pStyle w:val="ConsPlusNonformat"/>
              <w:jc w:val="both"/>
            </w:pPr>
            <w:r>
              <w:t xml:space="preserve"> 2.  </w:t>
            </w:r>
          </w:p>
        </w:tc>
        <w:tc>
          <w:tcPr>
            <w:tcW w:w="5880" w:type="dxa"/>
            <w:tcBorders>
              <w:top w:val="nil"/>
            </w:tcBorders>
          </w:tcPr>
          <w:p w:rsidR="009027CE" w:rsidRDefault="009027CE">
            <w:pPr>
              <w:pStyle w:val="ConsPlusNonformat"/>
              <w:jc w:val="both"/>
            </w:pPr>
            <w:r>
              <w:t xml:space="preserve">Столы без тумбочек                             </w:t>
            </w:r>
          </w:p>
        </w:tc>
        <w:tc>
          <w:tcPr>
            <w:tcW w:w="2520" w:type="dxa"/>
            <w:tcBorders>
              <w:top w:val="nil"/>
            </w:tcBorders>
          </w:tcPr>
          <w:p w:rsidR="009027CE" w:rsidRDefault="009027CE">
            <w:pPr>
              <w:pStyle w:val="ConsPlusNonformat"/>
              <w:jc w:val="both"/>
            </w:pPr>
            <w:r>
              <w:t xml:space="preserve">         5         </w:t>
            </w:r>
          </w:p>
        </w:tc>
      </w:tr>
      <w:tr w:rsidR="009027CE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9027CE" w:rsidRDefault="009027CE">
            <w:pPr>
              <w:pStyle w:val="ConsPlusNonformat"/>
              <w:jc w:val="both"/>
            </w:pPr>
            <w:r>
              <w:t xml:space="preserve"> 3.  </w:t>
            </w:r>
          </w:p>
        </w:tc>
        <w:tc>
          <w:tcPr>
            <w:tcW w:w="5880" w:type="dxa"/>
            <w:tcBorders>
              <w:top w:val="nil"/>
            </w:tcBorders>
          </w:tcPr>
          <w:p w:rsidR="009027CE" w:rsidRDefault="009027CE">
            <w:pPr>
              <w:pStyle w:val="ConsPlusNonformat"/>
              <w:jc w:val="both"/>
            </w:pPr>
            <w:r>
              <w:t xml:space="preserve">Кресло для обучающего                          </w:t>
            </w:r>
          </w:p>
        </w:tc>
        <w:tc>
          <w:tcPr>
            <w:tcW w:w="2520" w:type="dxa"/>
            <w:tcBorders>
              <w:top w:val="nil"/>
            </w:tcBorders>
          </w:tcPr>
          <w:p w:rsidR="009027CE" w:rsidRDefault="009027CE">
            <w:pPr>
              <w:pStyle w:val="ConsPlusNonformat"/>
              <w:jc w:val="both"/>
            </w:pPr>
            <w:r>
              <w:t xml:space="preserve">         1         </w:t>
            </w:r>
          </w:p>
        </w:tc>
      </w:tr>
      <w:tr w:rsidR="009027CE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9027CE" w:rsidRDefault="009027CE">
            <w:pPr>
              <w:pStyle w:val="ConsPlusNonformat"/>
              <w:jc w:val="both"/>
            </w:pPr>
            <w:r>
              <w:t xml:space="preserve"> 4.  </w:t>
            </w:r>
          </w:p>
        </w:tc>
        <w:tc>
          <w:tcPr>
            <w:tcW w:w="5880" w:type="dxa"/>
            <w:tcBorders>
              <w:top w:val="nil"/>
            </w:tcBorders>
          </w:tcPr>
          <w:p w:rsidR="009027CE" w:rsidRDefault="009027CE">
            <w:pPr>
              <w:pStyle w:val="ConsPlusNonformat"/>
              <w:jc w:val="both"/>
            </w:pPr>
            <w:r>
              <w:t xml:space="preserve">Доска маркерная (с набором маркеров)           </w:t>
            </w:r>
          </w:p>
        </w:tc>
        <w:tc>
          <w:tcPr>
            <w:tcW w:w="2520" w:type="dxa"/>
            <w:tcBorders>
              <w:top w:val="nil"/>
            </w:tcBorders>
          </w:tcPr>
          <w:p w:rsidR="009027CE" w:rsidRDefault="009027CE">
            <w:pPr>
              <w:pStyle w:val="ConsPlusNonformat"/>
              <w:jc w:val="both"/>
            </w:pPr>
            <w:r>
              <w:t xml:space="preserve">         1         </w:t>
            </w:r>
          </w:p>
        </w:tc>
      </w:tr>
      <w:tr w:rsidR="009027CE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9027CE" w:rsidRDefault="009027CE">
            <w:pPr>
              <w:pStyle w:val="ConsPlusNonformat"/>
              <w:jc w:val="both"/>
            </w:pPr>
            <w:r>
              <w:t xml:space="preserve"> 5.  </w:t>
            </w:r>
          </w:p>
        </w:tc>
        <w:tc>
          <w:tcPr>
            <w:tcW w:w="5880" w:type="dxa"/>
            <w:tcBorders>
              <w:top w:val="nil"/>
            </w:tcBorders>
          </w:tcPr>
          <w:p w:rsidR="009027CE" w:rsidRDefault="009027CE">
            <w:pPr>
              <w:pStyle w:val="ConsPlusNonformat"/>
              <w:jc w:val="both"/>
            </w:pPr>
            <w:r>
              <w:t xml:space="preserve">Тумбочки                                       </w:t>
            </w:r>
          </w:p>
        </w:tc>
        <w:tc>
          <w:tcPr>
            <w:tcW w:w="2520" w:type="dxa"/>
            <w:tcBorders>
              <w:top w:val="nil"/>
            </w:tcBorders>
          </w:tcPr>
          <w:p w:rsidR="009027CE" w:rsidRDefault="009027CE">
            <w:pPr>
              <w:pStyle w:val="ConsPlusNonformat"/>
              <w:jc w:val="both"/>
            </w:pPr>
            <w:r>
              <w:t xml:space="preserve">         2         </w:t>
            </w:r>
          </w:p>
        </w:tc>
      </w:tr>
      <w:tr w:rsidR="009027CE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9027CE" w:rsidRDefault="009027CE">
            <w:pPr>
              <w:pStyle w:val="ConsPlusNonformat"/>
              <w:jc w:val="both"/>
            </w:pPr>
            <w:r>
              <w:t xml:space="preserve"> 6.  </w:t>
            </w:r>
          </w:p>
        </w:tc>
        <w:tc>
          <w:tcPr>
            <w:tcW w:w="5880" w:type="dxa"/>
            <w:tcBorders>
              <w:top w:val="nil"/>
            </w:tcBorders>
          </w:tcPr>
          <w:p w:rsidR="009027CE" w:rsidRDefault="009027CE">
            <w:pPr>
              <w:pStyle w:val="ConsPlusNonformat"/>
              <w:jc w:val="both"/>
            </w:pPr>
            <w:r>
              <w:t xml:space="preserve">Шкаф платяной                                  </w:t>
            </w:r>
          </w:p>
        </w:tc>
        <w:tc>
          <w:tcPr>
            <w:tcW w:w="2520" w:type="dxa"/>
            <w:tcBorders>
              <w:top w:val="nil"/>
            </w:tcBorders>
          </w:tcPr>
          <w:p w:rsidR="009027CE" w:rsidRDefault="009027CE">
            <w:pPr>
              <w:pStyle w:val="ConsPlusNonformat"/>
              <w:jc w:val="both"/>
            </w:pPr>
            <w:r>
              <w:t xml:space="preserve">         1         </w:t>
            </w:r>
          </w:p>
        </w:tc>
      </w:tr>
      <w:tr w:rsidR="009027CE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9027CE" w:rsidRDefault="009027CE">
            <w:pPr>
              <w:pStyle w:val="ConsPlusNonformat"/>
              <w:jc w:val="both"/>
            </w:pPr>
            <w:r>
              <w:t xml:space="preserve"> 7.  </w:t>
            </w:r>
          </w:p>
        </w:tc>
        <w:tc>
          <w:tcPr>
            <w:tcW w:w="5880" w:type="dxa"/>
            <w:tcBorders>
              <w:top w:val="nil"/>
            </w:tcBorders>
          </w:tcPr>
          <w:p w:rsidR="009027CE" w:rsidRDefault="009027CE">
            <w:pPr>
              <w:pStyle w:val="ConsPlusNonformat"/>
              <w:jc w:val="both"/>
            </w:pPr>
            <w:r>
              <w:t xml:space="preserve">Шкаф для размещения наглядных пособий          </w:t>
            </w:r>
          </w:p>
        </w:tc>
        <w:tc>
          <w:tcPr>
            <w:tcW w:w="2520" w:type="dxa"/>
            <w:tcBorders>
              <w:top w:val="nil"/>
            </w:tcBorders>
          </w:tcPr>
          <w:p w:rsidR="009027CE" w:rsidRDefault="009027CE">
            <w:pPr>
              <w:pStyle w:val="ConsPlusNonformat"/>
              <w:jc w:val="both"/>
            </w:pPr>
            <w:r>
              <w:t xml:space="preserve">         1         </w:t>
            </w:r>
          </w:p>
        </w:tc>
      </w:tr>
      <w:tr w:rsidR="009027CE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9027CE" w:rsidRDefault="009027CE">
            <w:pPr>
              <w:pStyle w:val="ConsPlusNonformat"/>
              <w:jc w:val="both"/>
            </w:pPr>
            <w:r>
              <w:t xml:space="preserve"> 8.  </w:t>
            </w:r>
          </w:p>
        </w:tc>
        <w:tc>
          <w:tcPr>
            <w:tcW w:w="5880" w:type="dxa"/>
            <w:tcBorders>
              <w:top w:val="nil"/>
            </w:tcBorders>
          </w:tcPr>
          <w:p w:rsidR="009027CE" w:rsidRDefault="009027CE">
            <w:pPr>
              <w:pStyle w:val="ConsPlusNonformat"/>
              <w:jc w:val="both"/>
            </w:pPr>
            <w:r>
              <w:t xml:space="preserve">Весы напольные для взвешивания больных         </w:t>
            </w:r>
          </w:p>
        </w:tc>
        <w:tc>
          <w:tcPr>
            <w:tcW w:w="2520" w:type="dxa"/>
            <w:tcBorders>
              <w:top w:val="nil"/>
            </w:tcBorders>
          </w:tcPr>
          <w:p w:rsidR="009027CE" w:rsidRDefault="009027CE">
            <w:pPr>
              <w:pStyle w:val="ConsPlusNonformat"/>
              <w:jc w:val="both"/>
            </w:pPr>
            <w:r>
              <w:t xml:space="preserve">         1         </w:t>
            </w:r>
          </w:p>
        </w:tc>
      </w:tr>
      <w:tr w:rsidR="009027CE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9027CE" w:rsidRDefault="009027CE">
            <w:pPr>
              <w:pStyle w:val="ConsPlusNonformat"/>
              <w:jc w:val="both"/>
            </w:pPr>
            <w:r>
              <w:t xml:space="preserve"> 9.  </w:t>
            </w:r>
          </w:p>
        </w:tc>
        <w:tc>
          <w:tcPr>
            <w:tcW w:w="5880" w:type="dxa"/>
            <w:tcBorders>
              <w:top w:val="nil"/>
            </w:tcBorders>
          </w:tcPr>
          <w:p w:rsidR="009027CE" w:rsidRDefault="009027CE">
            <w:pPr>
              <w:pStyle w:val="ConsPlusNonformat"/>
              <w:jc w:val="both"/>
            </w:pPr>
            <w:r>
              <w:t xml:space="preserve">Комплекты структурированных программ обучения  </w:t>
            </w:r>
          </w:p>
        </w:tc>
        <w:tc>
          <w:tcPr>
            <w:tcW w:w="2520" w:type="dxa"/>
            <w:tcBorders>
              <w:top w:val="nil"/>
            </w:tcBorders>
          </w:tcPr>
          <w:p w:rsidR="009027CE" w:rsidRDefault="009027CE">
            <w:pPr>
              <w:pStyle w:val="ConsPlusNonformat"/>
              <w:jc w:val="both"/>
            </w:pPr>
            <w:r>
              <w:t xml:space="preserve">  по потребности   </w:t>
            </w:r>
          </w:p>
        </w:tc>
      </w:tr>
      <w:tr w:rsidR="009027CE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9027CE" w:rsidRDefault="009027CE">
            <w:pPr>
              <w:pStyle w:val="ConsPlusNonformat"/>
              <w:jc w:val="both"/>
            </w:pPr>
            <w:r>
              <w:t xml:space="preserve"> 10. </w:t>
            </w:r>
          </w:p>
        </w:tc>
        <w:tc>
          <w:tcPr>
            <w:tcW w:w="5880" w:type="dxa"/>
            <w:tcBorders>
              <w:top w:val="nil"/>
            </w:tcBorders>
          </w:tcPr>
          <w:p w:rsidR="009027CE" w:rsidRDefault="009027CE">
            <w:pPr>
              <w:pStyle w:val="ConsPlusNonformat"/>
              <w:jc w:val="both"/>
            </w:pPr>
            <w:r>
              <w:t xml:space="preserve">Копировальный аппарат                          </w:t>
            </w:r>
          </w:p>
        </w:tc>
        <w:tc>
          <w:tcPr>
            <w:tcW w:w="2520" w:type="dxa"/>
            <w:tcBorders>
              <w:top w:val="nil"/>
            </w:tcBorders>
          </w:tcPr>
          <w:p w:rsidR="009027CE" w:rsidRDefault="009027CE">
            <w:pPr>
              <w:pStyle w:val="ConsPlusNonformat"/>
              <w:jc w:val="both"/>
            </w:pPr>
            <w:r>
              <w:t xml:space="preserve">         1         </w:t>
            </w:r>
          </w:p>
        </w:tc>
      </w:tr>
      <w:tr w:rsidR="009027CE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9027CE" w:rsidRDefault="009027CE">
            <w:pPr>
              <w:pStyle w:val="ConsPlusNonformat"/>
              <w:jc w:val="both"/>
            </w:pPr>
            <w:r>
              <w:t xml:space="preserve"> 11. </w:t>
            </w:r>
          </w:p>
        </w:tc>
        <w:tc>
          <w:tcPr>
            <w:tcW w:w="5880" w:type="dxa"/>
            <w:tcBorders>
              <w:top w:val="nil"/>
            </w:tcBorders>
          </w:tcPr>
          <w:p w:rsidR="009027CE" w:rsidRDefault="009027CE">
            <w:pPr>
              <w:pStyle w:val="ConsPlusNonformat"/>
              <w:jc w:val="both"/>
            </w:pPr>
            <w:r>
              <w:t xml:space="preserve">Телевизор с DVD-плеером                        </w:t>
            </w:r>
          </w:p>
        </w:tc>
        <w:tc>
          <w:tcPr>
            <w:tcW w:w="2520" w:type="dxa"/>
            <w:tcBorders>
              <w:top w:val="nil"/>
            </w:tcBorders>
          </w:tcPr>
          <w:p w:rsidR="009027CE" w:rsidRDefault="009027CE">
            <w:pPr>
              <w:pStyle w:val="ConsPlusNonformat"/>
              <w:jc w:val="both"/>
            </w:pPr>
            <w:r>
              <w:t xml:space="preserve">         1         </w:t>
            </w:r>
          </w:p>
        </w:tc>
      </w:tr>
      <w:tr w:rsidR="009027CE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9027CE" w:rsidRDefault="009027CE">
            <w:pPr>
              <w:pStyle w:val="ConsPlusNonformat"/>
              <w:jc w:val="both"/>
            </w:pPr>
            <w:r>
              <w:t xml:space="preserve"> 12. </w:t>
            </w:r>
          </w:p>
        </w:tc>
        <w:tc>
          <w:tcPr>
            <w:tcW w:w="5880" w:type="dxa"/>
            <w:tcBorders>
              <w:top w:val="nil"/>
            </w:tcBorders>
          </w:tcPr>
          <w:p w:rsidR="009027CE" w:rsidRDefault="009027CE">
            <w:pPr>
              <w:pStyle w:val="ConsPlusNonformat"/>
              <w:jc w:val="both"/>
            </w:pPr>
            <w:r>
              <w:t xml:space="preserve">Компьютер с принтером                          </w:t>
            </w:r>
          </w:p>
        </w:tc>
        <w:tc>
          <w:tcPr>
            <w:tcW w:w="2520" w:type="dxa"/>
            <w:tcBorders>
              <w:top w:val="nil"/>
            </w:tcBorders>
          </w:tcPr>
          <w:p w:rsidR="009027CE" w:rsidRDefault="009027CE">
            <w:pPr>
              <w:pStyle w:val="ConsPlusNonformat"/>
              <w:jc w:val="both"/>
            </w:pPr>
            <w:r>
              <w:t xml:space="preserve">         1         </w:t>
            </w:r>
          </w:p>
        </w:tc>
      </w:tr>
      <w:tr w:rsidR="009027CE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9027CE" w:rsidRDefault="009027CE">
            <w:pPr>
              <w:pStyle w:val="ConsPlusNonformat"/>
              <w:jc w:val="both"/>
            </w:pPr>
            <w:r>
              <w:t xml:space="preserve"> 13. </w:t>
            </w:r>
          </w:p>
        </w:tc>
        <w:tc>
          <w:tcPr>
            <w:tcW w:w="5880" w:type="dxa"/>
            <w:tcBorders>
              <w:top w:val="nil"/>
            </w:tcBorders>
          </w:tcPr>
          <w:p w:rsidR="009027CE" w:rsidRDefault="009027CE">
            <w:pPr>
              <w:pStyle w:val="ConsPlusNonformat"/>
              <w:jc w:val="both"/>
            </w:pPr>
            <w:r>
              <w:t xml:space="preserve">Мультимедийный проектор                        </w:t>
            </w:r>
          </w:p>
        </w:tc>
        <w:tc>
          <w:tcPr>
            <w:tcW w:w="2520" w:type="dxa"/>
            <w:tcBorders>
              <w:top w:val="nil"/>
            </w:tcBorders>
          </w:tcPr>
          <w:p w:rsidR="009027CE" w:rsidRDefault="009027CE">
            <w:pPr>
              <w:pStyle w:val="ConsPlusNonformat"/>
              <w:jc w:val="both"/>
            </w:pPr>
            <w:r>
              <w:t xml:space="preserve">         1         </w:t>
            </w:r>
          </w:p>
        </w:tc>
      </w:tr>
    </w:tbl>
    <w:p w:rsidR="009027CE" w:rsidRDefault="009027CE">
      <w:pPr>
        <w:pStyle w:val="ConsPlusNormal"/>
        <w:jc w:val="both"/>
      </w:pPr>
    </w:p>
    <w:p w:rsidR="009027CE" w:rsidRDefault="009027CE">
      <w:pPr>
        <w:pStyle w:val="ConsPlusNormal"/>
        <w:jc w:val="both"/>
      </w:pPr>
    </w:p>
    <w:p w:rsidR="009027CE" w:rsidRDefault="009027CE">
      <w:pPr>
        <w:pStyle w:val="ConsPlusNormal"/>
        <w:jc w:val="both"/>
      </w:pPr>
    </w:p>
    <w:p w:rsidR="009027CE" w:rsidRDefault="009027CE">
      <w:pPr>
        <w:pStyle w:val="ConsPlusNormal"/>
        <w:jc w:val="both"/>
      </w:pPr>
    </w:p>
    <w:p w:rsidR="009027CE" w:rsidRDefault="009027CE">
      <w:pPr>
        <w:pStyle w:val="ConsPlusNormal"/>
        <w:jc w:val="both"/>
      </w:pPr>
    </w:p>
    <w:p w:rsidR="009027CE" w:rsidRDefault="009027CE">
      <w:pPr>
        <w:pStyle w:val="ConsPlusNormal"/>
        <w:jc w:val="right"/>
        <w:outlineLvl w:val="1"/>
      </w:pPr>
      <w:r>
        <w:t>Приложение N 16</w:t>
      </w:r>
    </w:p>
    <w:p w:rsidR="009027CE" w:rsidRDefault="009027CE">
      <w:pPr>
        <w:pStyle w:val="ConsPlusNormal"/>
        <w:jc w:val="right"/>
      </w:pPr>
      <w:r>
        <w:t>к Порядку оказания медицинской</w:t>
      </w:r>
    </w:p>
    <w:p w:rsidR="009027CE" w:rsidRDefault="009027CE">
      <w:pPr>
        <w:pStyle w:val="ConsPlusNormal"/>
        <w:jc w:val="right"/>
      </w:pPr>
      <w:r>
        <w:t>помощи взрослому населению</w:t>
      </w:r>
    </w:p>
    <w:p w:rsidR="009027CE" w:rsidRDefault="009027CE">
      <w:pPr>
        <w:pStyle w:val="ConsPlusNormal"/>
        <w:jc w:val="right"/>
      </w:pPr>
      <w:r>
        <w:t>по профилю "нефрология",</w:t>
      </w:r>
    </w:p>
    <w:p w:rsidR="009027CE" w:rsidRDefault="009027CE">
      <w:pPr>
        <w:pStyle w:val="ConsPlusNormal"/>
        <w:jc w:val="right"/>
      </w:pPr>
      <w:r>
        <w:t>утвержденному приказом</w:t>
      </w:r>
    </w:p>
    <w:p w:rsidR="009027CE" w:rsidRDefault="009027CE">
      <w:pPr>
        <w:pStyle w:val="ConsPlusNormal"/>
        <w:jc w:val="right"/>
      </w:pPr>
      <w:r>
        <w:t>Министерства здравоохранения</w:t>
      </w:r>
    </w:p>
    <w:p w:rsidR="009027CE" w:rsidRDefault="009027CE">
      <w:pPr>
        <w:pStyle w:val="ConsPlusNormal"/>
        <w:jc w:val="right"/>
      </w:pPr>
      <w:r>
        <w:t>и социального развития</w:t>
      </w:r>
    </w:p>
    <w:p w:rsidR="009027CE" w:rsidRDefault="009027CE">
      <w:pPr>
        <w:pStyle w:val="ConsPlusNormal"/>
        <w:jc w:val="right"/>
      </w:pPr>
      <w:r>
        <w:t>Российской Федерации</w:t>
      </w:r>
    </w:p>
    <w:p w:rsidR="009027CE" w:rsidRDefault="009027CE">
      <w:pPr>
        <w:pStyle w:val="ConsPlusNormal"/>
        <w:jc w:val="right"/>
      </w:pPr>
      <w:r>
        <w:t>от 18 января 2012 г. N 17н</w:t>
      </w:r>
    </w:p>
    <w:p w:rsidR="009027CE" w:rsidRDefault="009027CE">
      <w:pPr>
        <w:pStyle w:val="ConsPlusNormal"/>
        <w:ind w:firstLine="540"/>
        <w:jc w:val="both"/>
      </w:pPr>
    </w:p>
    <w:p w:rsidR="009027CE" w:rsidRDefault="009027CE">
      <w:pPr>
        <w:pStyle w:val="ConsPlusNormal"/>
        <w:jc w:val="center"/>
      </w:pPr>
      <w:bookmarkStart w:id="14" w:name="P800"/>
      <w:bookmarkEnd w:id="14"/>
      <w:r>
        <w:t>СТАНДАРТ</w:t>
      </w:r>
    </w:p>
    <w:p w:rsidR="009027CE" w:rsidRDefault="009027CE">
      <w:pPr>
        <w:pStyle w:val="ConsPlusNormal"/>
        <w:jc w:val="center"/>
      </w:pPr>
      <w:r>
        <w:t>ДОПОЛНИТЕЛЬНОГО ОСНАЩЕНИЯ МЕДИЦИНСКОЙ ОРГАНИЗАЦИИ, НА БАЗЕ</w:t>
      </w:r>
    </w:p>
    <w:p w:rsidR="009027CE" w:rsidRDefault="009027CE">
      <w:pPr>
        <w:pStyle w:val="ConsPlusNormal"/>
        <w:jc w:val="center"/>
      </w:pPr>
      <w:r>
        <w:t>КОТОРОГО ОРГАНИЗУЕТСЯ НЕФРОЛОГИЧЕСКОЕ ОТДЕЛЕНИЕ</w:t>
      </w:r>
    </w:p>
    <w:p w:rsidR="009027CE" w:rsidRDefault="009027CE">
      <w:pPr>
        <w:pStyle w:val="ConsPlusNormal"/>
        <w:jc w:val="center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6720"/>
        <w:gridCol w:w="2400"/>
      </w:tblGrid>
      <w:tr w:rsidR="009027CE">
        <w:trPr>
          <w:trHeight w:val="225"/>
        </w:trPr>
        <w:tc>
          <w:tcPr>
            <w:tcW w:w="6720" w:type="dxa"/>
          </w:tcPr>
          <w:p w:rsidR="009027CE" w:rsidRDefault="009027CE">
            <w:pPr>
              <w:pStyle w:val="ConsPlusNonformat"/>
              <w:jc w:val="both"/>
            </w:pPr>
            <w:r>
              <w:t xml:space="preserve">                     Наименование                     </w:t>
            </w:r>
          </w:p>
        </w:tc>
        <w:tc>
          <w:tcPr>
            <w:tcW w:w="2400" w:type="dxa"/>
          </w:tcPr>
          <w:p w:rsidR="009027CE" w:rsidRDefault="009027CE">
            <w:pPr>
              <w:pStyle w:val="ConsPlusNonformat"/>
              <w:jc w:val="both"/>
            </w:pPr>
            <w:r>
              <w:t xml:space="preserve">    Требуемое     </w:t>
            </w:r>
          </w:p>
          <w:p w:rsidR="009027CE" w:rsidRDefault="009027CE">
            <w:pPr>
              <w:pStyle w:val="ConsPlusNonformat"/>
              <w:jc w:val="both"/>
            </w:pPr>
            <w:r>
              <w:t xml:space="preserve"> количество, шт.  </w:t>
            </w:r>
          </w:p>
        </w:tc>
      </w:tr>
      <w:tr w:rsidR="009027CE">
        <w:trPr>
          <w:trHeight w:val="225"/>
        </w:trPr>
        <w:tc>
          <w:tcPr>
            <w:tcW w:w="9120" w:type="dxa"/>
            <w:gridSpan w:val="2"/>
            <w:tcBorders>
              <w:top w:val="nil"/>
            </w:tcBorders>
          </w:tcPr>
          <w:p w:rsidR="009027CE" w:rsidRDefault="009027CE">
            <w:pPr>
              <w:pStyle w:val="ConsPlusNonformat"/>
              <w:jc w:val="both"/>
              <w:outlineLvl w:val="2"/>
            </w:pPr>
            <w:r>
              <w:t xml:space="preserve">    Отделение лучевой диагностики с кабинетом компьютерной томографии    </w:t>
            </w:r>
          </w:p>
          <w:p w:rsidR="009027CE" w:rsidRDefault="009027CE">
            <w:pPr>
              <w:pStyle w:val="ConsPlusNonformat"/>
              <w:jc w:val="both"/>
            </w:pPr>
            <w:r>
              <w:t xml:space="preserve"> (кабинет компьютерной томографии) и/или кабинетом магнитно-резонансной  </w:t>
            </w:r>
          </w:p>
          <w:p w:rsidR="009027CE" w:rsidRDefault="009027CE">
            <w:pPr>
              <w:pStyle w:val="ConsPlusNonformat"/>
              <w:jc w:val="both"/>
            </w:pPr>
            <w:r>
              <w:t xml:space="preserve">          томографии (кабинет магнитно-резонансной томографии)           </w:t>
            </w:r>
          </w:p>
        </w:tc>
      </w:tr>
      <w:tr w:rsidR="009027CE">
        <w:trPr>
          <w:trHeight w:val="225"/>
        </w:trPr>
        <w:tc>
          <w:tcPr>
            <w:tcW w:w="6720" w:type="dxa"/>
            <w:tcBorders>
              <w:top w:val="nil"/>
            </w:tcBorders>
          </w:tcPr>
          <w:p w:rsidR="009027CE" w:rsidRDefault="009027CE">
            <w:pPr>
              <w:pStyle w:val="ConsPlusNonformat"/>
              <w:jc w:val="both"/>
            </w:pPr>
            <w:r>
              <w:lastRenderedPageBreak/>
              <w:t>Томограф     магнитно-резонансный     или     томограф</w:t>
            </w:r>
          </w:p>
          <w:p w:rsidR="009027CE" w:rsidRDefault="009027CE">
            <w:pPr>
              <w:pStyle w:val="ConsPlusNonformat"/>
              <w:jc w:val="both"/>
            </w:pPr>
            <w:r>
              <w:t xml:space="preserve">рентгеновский компьютерный с программным обеспечением </w:t>
            </w:r>
          </w:p>
        </w:tc>
        <w:tc>
          <w:tcPr>
            <w:tcW w:w="2400" w:type="dxa"/>
            <w:tcBorders>
              <w:top w:val="nil"/>
            </w:tcBorders>
          </w:tcPr>
          <w:p w:rsidR="009027CE" w:rsidRDefault="009027CE">
            <w:pPr>
              <w:pStyle w:val="ConsPlusNonformat"/>
              <w:jc w:val="both"/>
            </w:pPr>
            <w:r>
              <w:t xml:space="preserve">        1         </w:t>
            </w:r>
          </w:p>
        </w:tc>
      </w:tr>
      <w:tr w:rsidR="009027CE">
        <w:trPr>
          <w:trHeight w:val="225"/>
        </w:trPr>
        <w:tc>
          <w:tcPr>
            <w:tcW w:w="9120" w:type="dxa"/>
            <w:gridSpan w:val="2"/>
            <w:tcBorders>
              <w:top w:val="nil"/>
            </w:tcBorders>
          </w:tcPr>
          <w:p w:rsidR="009027CE" w:rsidRDefault="009027CE">
            <w:pPr>
              <w:pStyle w:val="ConsPlusNonformat"/>
              <w:jc w:val="both"/>
              <w:outlineLvl w:val="2"/>
            </w:pPr>
            <w:r>
              <w:t xml:space="preserve">             Отделение (кабинет) ультразвуковой диагностики              </w:t>
            </w:r>
          </w:p>
        </w:tc>
      </w:tr>
      <w:tr w:rsidR="009027CE">
        <w:trPr>
          <w:trHeight w:val="225"/>
        </w:trPr>
        <w:tc>
          <w:tcPr>
            <w:tcW w:w="6720" w:type="dxa"/>
            <w:tcBorders>
              <w:top w:val="nil"/>
            </w:tcBorders>
          </w:tcPr>
          <w:p w:rsidR="009027CE" w:rsidRDefault="009027CE">
            <w:pPr>
              <w:pStyle w:val="ConsPlusNonformat"/>
              <w:jc w:val="both"/>
            </w:pPr>
            <w:r>
              <w:t>Комплекс    диагностический     для     ультразвуковых</w:t>
            </w:r>
          </w:p>
          <w:p w:rsidR="009027CE" w:rsidRDefault="009027CE">
            <w:pPr>
              <w:pStyle w:val="ConsPlusNonformat"/>
              <w:jc w:val="both"/>
            </w:pPr>
            <w:r>
              <w:t>исследований с возможностью  проведения  доплерографии</w:t>
            </w:r>
          </w:p>
          <w:p w:rsidR="009027CE" w:rsidRDefault="009027CE">
            <w:pPr>
              <w:pStyle w:val="ConsPlusNonformat"/>
              <w:jc w:val="both"/>
            </w:pPr>
            <w:r>
              <w:t xml:space="preserve">(сосудов почек)                                       </w:t>
            </w:r>
          </w:p>
        </w:tc>
        <w:tc>
          <w:tcPr>
            <w:tcW w:w="2400" w:type="dxa"/>
            <w:tcBorders>
              <w:top w:val="nil"/>
            </w:tcBorders>
          </w:tcPr>
          <w:p w:rsidR="009027CE" w:rsidRDefault="009027CE">
            <w:pPr>
              <w:pStyle w:val="ConsPlusNonformat"/>
              <w:jc w:val="both"/>
            </w:pPr>
            <w:r>
              <w:t xml:space="preserve">        1         </w:t>
            </w:r>
          </w:p>
        </w:tc>
      </w:tr>
      <w:tr w:rsidR="009027CE">
        <w:trPr>
          <w:trHeight w:val="225"/>
        </w:trPr>
        <w:tc>
          <w:tcPr>
            <w:tcW w:w="6720" w:type="dxa"/>
            <w:tcBorders>
              <w:top w:val="nil"/>
            </w:tcBorders>
          </w:tcPr>
          <w:p w:rsidR="009027CE" w:rsidRDefault="009027CE">
            <w:pPr>
              <w:pStyle w:val="ConsPlusNonformat"/>
              <w:jc w:val="both"/>
            </w:pPr>
            <w:r>
              <w:t>Портативный     диагностический      комплекс      для</w:t>
            </w:r>
          </w:p>
          <w:p w:rsidR="009027CE" w:rsidRDefault="009027CE">
            <w:pPr>
              <w:pStyle w:val="ConsPlusNonformat"/>
              <w:jc w:val="both"/>
            </w:pPr>
            <w:r>
              <w:t xml:space="preserve">ультразвуковых исследований                           </w:t>
            </w:r>
          </w:p>
        </w:tc>
        <w:tc>
          <w:tcPr>
            <w:tcW w:w="2400" w:type="dxa"/>
            <w:tcBorders>
              <w:top w:val="nil"/>
            </w:tcBorders>
          </w:tcPr>
          <w:p w:rsidR="009027CE" w:rsidRDefault="009027CE">
            <w:pPr>
              <w:pStyle w:val="ConsPlusNonformat"/>
              <w:jc w:val="both"/>
            </w:pPr>
            <w:r>
              <w:t xml:space="preserve">        1         </w:t>
            </w:r>
          </w:p>
        </w:tc>
      </w:tr>
      <w:tr w:rsidR="009027CE">
        <w:trPr>
          <w:trHeight w:val="225"/>
        </w:trPr>
        <w:tc>
          <w:tcPr>
            <w:tcW w:w="9120" w:type="dxa"/>
            <w:gridSpan w:val="2"/>
            <w:tcBorders>
              <w:top w:val="nil"/>
            </w:tcBorders>
          </w:tcPr>
          <w:p w:rsidR="009027CE" w:rsidRDefault="009027CE">
            <w:pPr>
              <w:pStyle w:val="ConsPlusNonformat"/>
              <w:jc w:val="both"/>
              <w:outlineLvl w:val="2"/>
            </w:pPr>
            <w:r>
              <w:t xml:space="preserve">                  Отделение анестезиологии и реанимации                  </w:t>
            </w:r>
          </w:p>
        </w:tc>
      </w:tr>
      <w:tr w:rsidR="009027CE">
        <w:trPr>
          <w:trHeight w:val="225"/>
        </w:trPr>
        <w:tc>
          <w:tcPr>
            <w:tcW w:w="6720" w:type="dxa"/>
            <w:tcBorders>
              <w:top w:val="nil"/>
            </w:tcBorders>
          </w:tcPr>
          <w:p w:rsidR="009027CE" w:rsidRDefault="009027CE">
            <w:pPr>
              <w:pStyle w:val="ConsPlusNonformat"/>
              <w:jc w:val="both"/>
            </w:pPr>
            <w:r>
              <w:t xml:space="preserve">Аппарат для проведения гемодиализа                    </w:t>
            </w:r>
          </w:p>
        </w:tc>
        <w:tc>
          <w:tcPr>
            <w:tcW w:w="2400" w:type="dxa"/>
            <w:tcBorders>
              <w:top w:val="nil"/>
            </w:tcBorders>
          </w:tcPr>
          <w:p w:rsidR="009027CE" w:rsidRDefault="009027CE">
            <w:pPr>
              <w:pStyle w:val="ConsPlusNonformat"/>
              <w:jc w:val="both"/>
            </w:pPr>
            <w:r>
              <w:t xml:space="preserve">        1         </w:t>
            </w:r>
          </w:p>
        </w:tc>
      </w:tr>
      <w:tr w:rsidR="009027CE">
        <w:trPr>
          <w:trHeight w:val="225"/>
        </w:trPr>
        <w:tc>
          <w:tcPr>
            <w:tcW w:w="6720" w:type="dxa"/>
            <w:tcBorders>
              <w:top w:val="nil"/>
            </w:tcBorders>
          </w:tcPr>
          <w:p w:rsidR="009027CE" w:rsidRDefault="009027CE">
            <w:pPr>
              <w:pStyle w:val="ConsPlusNonformat"/>
              <w:jc w:val="both"/>
            </w:pPr>
            <w:r>
              <w:t>Аппарат      для       проведения       гемофильтрации</w:t>
            </w:r>
          </w:p>
          <w:p w:rsidR="009027CE" w:rsidRDefault="009027CE">
            <w:pPr>
              <w:pStyle w:val="ConsPlusNonformat"/>
              <w:jc w:val="both"/>
            </w:pPr>
            <w:r>
              <w:t xml:space="preserve">(гемодиафильтрации)                                   </w:t>
            </w:r>
          </w:p>
        </w:tc>
        <w:tc>
          <w:tcPr>
            <w:tcW w:w="2400" w:type="dxa"/>
            <w:tcBorders>
              <w:top w:val="nil"/>
            </w:tcBorders>
          </w:tcPr>
          <w:p w:rsidR="009027CE" w:rsidRDefault="009027CE">
            <w:pPr>
              <w:pStyle w:val="ConsPlusNonformat"/>
              <w:jc w:val="both"/>
            </w:pPr>
            <w:r>
              <w:t xml:space="preserve">        1         </w:t>
            </w:r>
          </w:p>
        </w:tc>
      </w:tr>
    </w:tbl>
    <w:p w:rsidR="009027CE" w:rsidRDefault="009027CE">
      <w:pPr>
        <w:pStyle w:val="ConsPlusNormal"/>
        <w:ind w:firstLine="540"/>
        <w:jc w:val="both"/>
      </w:pPr>
    </w:p>
    <w:p w:rsidR="009027CE" w:rsidRDefault="009027CE">
      <w:pPr>
        <w:pStyle w:val="ConsPlusNormal"/>
        <w:ind w:firstLine="540"/>
        <w:jc w:val="both"/>
      </w:pPr>
    </w:p>
    <w:p w:rsidR="009027CE" w:rsidRDefault="009027CE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655BB" w:rsidRDefault="009655BB"/>
    <w:sectPr w:rsidR="009655BB" w:rsidSect="004D14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defaultTabStop w:val="708"/>
  <w:characterSpacingControl w:val="doNotCompress"/>
  <w:compat/>
  <w:rsids>
    <w:rsidRoot w:val="009027CE"/>
    <w:rsid w:val="002C7B3D"/>
    <w:rsid w:val="00531BEA"/>
    <w:rsid w:val="0069379A"/>
    <w:rsid w:val="009027CE"/>
    <w:rsid w:val="009655BB"/>
    <w:rsid w:val="0099314B"/>
    <w:rsid w:val="009E26A8"/>
    <w:rsid w:val="00C4342C"/>
    <w:rsid w:val="00DD3267"/>
    <w:rsid w:val="00FC7D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55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027C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027C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027C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9027C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9027C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9027C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9027C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Cs w:val="20"/>
      <w:lang w:eastAsia="ru-RU"/>
    </w:rPr>
  </w:style>
  <w:style w:type="paragraph" w:customStyle="1" w:styleId="ConsPlusTextList">
    <w:name w:val="ConsPlusTextList"/>
    <w:rsid w:val="009027CE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56C559258107CCC1DDF75BC16C0B4C42D545355837C91C6AAFE1872FFCB7D6FED64E9198566D54Fv8c5H" TargetMode="External"/><Relationship Id="rId13" Type="http://schemas.openxmlformats.org/officeDocument/2006/relationships/hyperlink" Target="consultantplus://offline/ref=656C559258107CCC1DDF75BC16C0B4C42D565F50807991C6AAFE1872FFCB7D6FED64E9198566D54Ev8cCH" TargetMode="External"/><Relationship Id="rId18" Type="http://schemas.openxmlformats.org/officeDocument/2006/relationships/hyperlink" Target="consultantplus://offline/ref=656C559258107CCC1DDF75BC16C0B4C42D545355837C91C6AAFE1872FFCB7D6FED64E9198566D54Fv8c5H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656C559258107CCC1DDF75BC16C0B4C425505F558E73CCCCA2A71470F8C42278EA2DE5188566D4v4cBH" TargetMode="External"/><Relationship Id="rId12" Type="http://schemas.openxmlformats.org/officeDocument/2006/relationships/hyperlink" Target="consultantplus://offline/ref=656C559258107CCC1DDF75BC16C0B4C42D545355837C91C6AAFE1872FFCB7D6FED64E9198566D54Fv8c5H" TargetMode="External"/><Relationship Id="rId17" Type="http://schemas.openxmlformats.org/officeDocument/2006/relationships/hyperlink" Target="consultantplus://offline/ref=656C559258107CCC1DDF75BC16C0B4C42D545355837C91C6AAFE1872FFCB7D6FED64E9198566D54Fv8c5H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656C559258107CCC1DDF75BC16C0B4C42D565F50807991C6AAFE1872FFCB7D6FED64E9198566D54Ev8cCH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656C559258107CCC1DDF75BC16C0B4C42D545C51827891C6AAFE1872FFvCcBH" TargetMode="External"/><Relationship Id="rId11" Type="http://schemas.openxmlformats.org/officeDocument/2006/relationships/hyperlink" Target="consultantplus://offline/ref=656C559258107CCC1DDF75BC16C0B4C42D545355837C91C6AAFE1872FFCB7D6FED64E9198566D54Fv8c5H" TargetMode="External"/><Relationship Id="rId5" Type="http://schemas.openxmlformats.org/officeDocument/2006/relationships/hyperlink" Target="consultantplus://offline/ref=656C559258107CCC1DDF75BC16C0B4C42E575D53827091C6AAFE1872FFCB7D6FED64E9198566D646v8c4H" TargetMode="External"/><Relationship Id="rId15" Type="http://schemas.openxmlformats.org/officeDocument/2006/relationships/hyperlink" Target="consultantplus://offline/ref=656C559258107CCC1DDF75BC16C0B4C42D545355837C91C6AAFE1872FFCB7D6FED64E9198566D54Fv8c5H" TargetMode="External"/><Relationship Id="rId10" Type="http://schemas.openxmlformats.org/officeDocument/2006/relationships/hyperlink" Target="consultantplus://offline/ref=656C559258107CCC1DDF75BC16C0B4C42D565F50807991C6AAFE1872FFCB7D6FED64E9198566D54Ev8cCH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656C559258107CCC1DDF75BC16C0B4C42D565F50807991C6AAFE1872FFCB7D6FED64E9198566D54Ev8cCH" TargetMode="External"/><Relationship Id="rId14" Type="http://schemas.openxmlformats.org/officeDocument/2006/relationships/hyperlink" Target="consultantplus://offline/ref=656C559258107CCC1DDF75BC16C0B4C42D545355837C91C6AAFE1872FFCB7D6FED64E9198566D54Fv8c5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7604</Words>
  <Characters>43347</Characters>
  <Application>Microsoft Office Word</Application>
  <DocSecurity>0</DocSecurity>
  <Lines>361</Lines>
  <Paragraphs>101</Paragraphs>
  <ScaleCrop>false</ScaleCrop>
  <Company/>
  <LinksUpToDate>false</LinksUpToDate>
  <CharactersWithSpaces>50850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vostrikova</dc:creator>
  <cp:keywords/>
  <dc:description/>
  <cp:lastModifiedBy>vostrikova</cp:lastModifiedBy>
  <cp:revision>1</cp:revision>
  <dcterms:created xsi:type="dcterms:W3CDTF">2017-07-28T07:28:00Z</dcterms:created>
  <dcterms:modified xsi:type="dcterms:W3CDTF">2017-07-28T07:28:00Z</dcterms:modified>
</cp:coreProperties>
</file>